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Default Extension="gif" ContentType="image/gif"/>
  <Default Extension="bmp" ContentType="image/bmp"/>
  <Default Extension="emf" ContentType="image/x-emf"/>
  <Default Extension="wmf" ContentType="image/x-wmf"/>
  <Default Extension="tiff" ContentType="image/tiff"/>
  <Default Extension="pdf" ContentType="application/pd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xml" ContentType="application/vnd.openxmlformats-officedocument.wordprocessingml.comment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62C31" w14:textId="77777777" w:rsidR="00442E84" w:rsidRPr="001236D0" w:rsidRDefault="00442E84" w:rsidP="00A57FBF">
      <w:pPr>
        <w:pStyle w:val="H0-Nzevdokumentu"/>
        <w:rPr>
          <w:vanish/>
          <w:specVanish/>
        </w:rPr>
      </w:pPr>
      <w:r w:rsidRPr="003A422B">
        <w:rPr>
          <w:b w:val="0"/>
          <w:bCs w:val="0"/>
        </w:rPr>
        <mc:AlternateContent>
          <mc:Choice Requires="wps">
            <w:drawing>
              <wp:anchor distT="0" distB="0" distL="114300" distR="114300" simplePos="0" relativeHeight="251641342" behindDoc="1" locked="0" layoutInCell="1" allowOverlap="1" wp14:anchorId="4EF91F88" wp14:editId="463B71F5">
                <wp:simplePos x="0" y="0"/>
                <wp:positionH relativeFrom="page">
                  <wp:posOffset>-9525</wp:posOffset>
                </wp:positionH>
                <wp:positionV relativeFrom="page">
                  <wp:posOffset>-9525</wp:posOffset>
                </wp:positionV>
                <wp:extent cx="7667625" cy="10801985"/>
                <wp:effectExtent l="0" t="0" r="9525" b="0"/>
                <wp:wrapNone/>
                <wp:docPr id="678488527" name="Volný tvar: obrazec 764458061"/>
                <wp:cNvGraphicFramePr/>
                <a:graphic xmlns:a="http://schemas.openxmlformats.org/drawingml/2006/main">
                  <a:graphicData uri="http://schemas.microsoft.com/office/word/2010/wordprocessingShape">
                    <wps:wsp>
                      <wps:cNvSpPr/>
                      <wps:spPr>
                        <a:xfrm>
                          <a:off x="0" y="0"/>
                          <a:ext cx="7667625" cy="10801985"/>
                        </a:xfrm>
                        <a:custGeom>
                          <a:avLst/>
                          <a:gdLst>
                            <a:gd name="connsiteX0" fmla="*/ 0 w 7563557"/>
                            <a:gd name="connsiteY0" fmla="*/ 0 h 10690603"/>
                            <a:gd name="connsiteX1" fmla="*/ 7563558 w 7563557"/>
                            <a:gd name="connsiteY1" fmla="*/ 0 h 10690603"/>
                            <a:gd name="connsiteX2" fmla="*/ 7563558 w 7563557"/>
                            <a:gd name="connsiteY2" fmla="*/ 10690603 h 10690603"/>
                            <a:gd name="connsiteX3" fmla="*/ 0 w 7563557"/>
                            <a:gd name="connsiteY3" fmla="*/ 10690603 h 10690603"/>
                          </a:gdLst>
                          <a:ahLst/>
                          <a:cxnLst>
                            <a:cxn ang="0">
                              <a:pos x="connsiteX0" y="connsiteY0"/>
                            </a:cxn>
                            <a:cxn ang="0">
                              <a:pos x="connsiteX1" y="connsiteY1"/>
                            </a:cxn>
                            <a:cxn ang="0">
                              <a:pos x="connsiteX2" y="connsiteY2"/>
                            </a:cxn>
                            <a:cxn ang="0">
                              <a:pos x="connsiteX3" y="connsiteY3"/>
                            </a:cxn>
                          </a:cxnLst>
                          <a:rect l="l" t="t" r="r" b="b"/>
                          <a:pathLst>
                            <a:path w="7563557" h="10690603">
                              <a:moveTo>
                                <a:pt x="0" y="0"/>
                              </a:moveTo>
                              <a:lnTo>
                                <a:pt x="7563558" y="0"/>
                              </a:lnTo>
                              <a:lnTo>
                                <a:pt x="7563558" y="10690603"/>
                              </a:lnTo>
                              <a:lnTo>
                                <a:pt x="0" y="10690603"/>
                              </a:lnTo>
                              <a:close/>
                            </a:path>
                          </a:pathLst>
                        </a:custGeom>
                        <a:solidFill>
                          <a:srgbClr val="001056"/>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82BB" id="Volný tvar: obrazec 764458061" o:spid="_x0000_s1026" style="position:absolute;margin-left:-.75pt;margin-top:-.75pt;width:603.75pt;height:850.55pt;z-index:-2516751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7563557,10690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" path="m,l7563558,r,10690603l,10690603,,xe" fillcolor="#001056" stroked="f" strokeweight="0">
                <v:stroke joinstyle="miter"/>
                <v:path arrowok="t" o:connecttype="custom" o:connectlocs="0,0;7667626,0;7667626,10801985;0,10801985" o:connectangles="0,0,0,0"/>
                <w10:wrap anchorx="page" anchory="page"/>
              </v:shape>
            </w:pict>
          </mc:Fallback>
        </mc:AlternateContent>
      </w:r>
      <w:r w:rsidRPr="003A422B">
        <w:rPr>
          <w:b w:val="0"/>
          <w:bCs w:val="0"/>
        </w:rPr>
        <w:t>ORP</w:t>
      </w:r>
      <w:r w:rsidRPr="001236D0">
        <w:t xml:space="preserve"> </w:t>
      </w:r>
      <w:r>
        <w:rPr>
          <w:rStyle w:val="H0-NzevdokumentuChar"/>
        </w:rPr>
        <w:t>Roudnice nad Labem</w:t>
      </w:r>
    </w:p>
    <w:p w14:paraId="3AFA1B5C" w14:textId="77777777" w:rsidR="00442E84" w:rsidRPr="0072692F" w:rsidRDefault="00442E84" w:rsidP="0072692F">
      <w:pPr>
        <w:pStyle w:val="H0-Nzevdokumentu"/>
        <w:rPr>
          <w:sz w:val="16"/>
          <w:szCs w:val="16"/>
        </w:rPr>
      </w:pPr>
    </w:p>
    <w:p w14:paraId="27F85DCF" w14:textId="77777777" w:rsidR="00442E84" w:rsidRPr="00AF0E17" w:rsidRDefault="00442E84">
      <w:pPr>
        <w:pBdr>
          <w:top w:val="nil"/>
          <w:left w:val="nil"/>
          <w:bottom w:val="nil"/>
          <w:right w:val="nil"/>
          <w:between w:val="nil"/>
        </w:pBdr>
        <w:spacing w:line="259" w:lineRule="auto"/>
        <w:jc w:val="left"/>
        <w:rPr>
          <w:rFonts w:ascii="Inter ExtraBold" w:eastAsia="Inter ExtraBold" w:hAnsi="Inter ExtraBold" w:cs="Inter ExtraBold"/>
          <w:b/>
          <w:bCs/>
          <w:color w:val="FFFFFF"/>
          <w:sz w:val="56"/>
          <w:szCs w:val="56"/>
        </w:rPr>
      </w:pPr>
    </w:p>
    <w:p w14:paraId="7E338950" w14:textId="77777777" w:rsidR="00442E84" w:rsidRPr="001236D0" w:rsidRDefault="00442E84">
      <w:pPr>
        <w:pBdr>
          <w:top w:val="nil"/>
          <w:left w:val="nil"/>
          <w:bottom w:val="nil"/>
          <w:right w:val="nil"/>
          <w:between w:val="nil"/>
        </w:pBdr>
        <w:spacing w:line="259" w:lineRule="auto"/>
        <w:jc w:val="left"/>
        <w:rPr>
          <w:rFonts w:ascii="Source Serif 4" w:eastAsia="Inter ExtraBold" w:hAnsi="Source Serif 4" w:cs="Inter ExtraBold"/>
          <w:color w:val="DEF0F9"/>
          <w:sz w:val="56"/>
          <w:szCs w:val="56"/>
        </w:rPr>
      </w:pPr>
      <w:r w:rsidRPr="001236D0">
        <w:rPr>
          <w:rFonts w:ascii="Source Serif 4" w:hAnsi="Source Serif 4"/>
          <w:noProof/>
          <w:color w:val="00CC74"/>
        </w:rPr>
        <mc:AlternateContent>
          <mc:Choice Requires="wpg">
            <w:drawing>
              <wp:anchor distT="0" distB="0" distL="114300" distR="114300" simplePos="0" relativeHeight="251778560" behindDoc="1" locked="0" layoutInCell="1" allowOverlap="1" wp14:anchorId="718F9DC4" wp14:editId="2DA45945">
                <wp:simplePos x="0" y="0"/>
                <wp:positionH relativeFrom="column">
                  <wp:posOffset>716915</wp:posOffset>
                </wp:positionH>
                <wp:positionV relativeFrom="page">
                  <wp:posOffset>4079816</wp:posOffset>
                </wp:positionV>
                <wp:extent cx="5200831" cy="5377965"/>
                <wp:effectExtent l="0" t="0" r="0" b="0"/>
                <wp:wrapNone/>
                <wp:docPr id="787431395" name="Grafický objekt 4"/>
                <wp:cNvGraphicFramePr/>
                <a:graphic xmlns:a="http://schemas.openxmlformats.org/drawingml/2006/main">
                  <a:graphicData uri="http://schemas.microsoft.com/office/word/2010/wordprocessingGroup">
                    <wpg:wgp>
                      <wpg:cNvGrpSpPr/>
                      <wpg:grpSpPr>
                        <a:xfrm>
                          <a:off x="0" y="0"/>
                          <a:ext cx="5200831" cy="5377965"/>
                          <a:chOff x="1477312" y="3242774"/>
                          <a:chExt cx="5654118" cy="5846060"/>
                        </a:xfrm>
                      </wpg:grpSpPr>
                      <wps:wsp>
                        <wps:cNvPr id="1032441937" name="Volný tvar: obrazec 1032441937"/>
                        <wps:cNvSpPr/>
                        <wps:spPr>
                          <a:xfrm>
                            <a:off x="6581901" y="3242774"/>
                            <a:ext cx="424248" cy="423997"/>
                          </a:xfrm>
                          <a:custGeom>
                            <a:avLst/>
                            <a:gdLst>
                              <a:gd name="connsiteX0" fmla="*/ 0 w 424248"/>
                              <a:gd name="connsiteY0" fmla="*/ 211935 h 423997"/>
                              <a:gd name="connsiteX1" fmla="*/ 212061 w 424248"/>
                              <a:gd name="connsiteY1" fmla="*/ 423998 h 423997"/>
                              <a:gd name="connsiteX2" fmla="*/ 424249 w 424248"/>
                              <a:gd name="connsiteY2" fmla="*/ 211935 h 423997"/>
                              <a:gd name="connsiteX3" fmla="*/ 212061 w 424248"/>
                              <a:gd name="connsiteY3" fmla="*/ 0 h 423997"/>
                              <a:gd name="connsiteX4" fmla="*/ 0 w 424248"/>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8" h="423997">
                                <a:moveTo>
                                  <a:pt x="0" y="211935"/>
                                </a:moveTo>
                                <a:cubicBezTo>
                                  <a:pt x="0" y="329014"/>
                                  <a:pt x="94913" y="423998"/>
                                  <a:pt x="212061" y="423998"/>
                                </a:cubicBezTo>
                                <a:cubicBezTo>
                                  <a:pt x="329209" y="423998"/>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324671" name="Volný tvar: obrazec 135324671"/>
                        <wps:cNvSpPr/>
                        <wps:spPr>
                          <a:xfrm>
                            <a:off x="6157651" y="3342583"/>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218259090" name="Volný tvar: obrazec 1218259090"/>
                        <wps:cNvSpPr/>
                        <wps:spPr>
                          <a:xfrm>
                            <a:off x="5130127" y="4367719"/>
                            <a:ext cx="424249" cy="424124"/>
                          </a:xfrm>
                          <a:custGeom>
                            <a:avLst/>
                            <a:gdLst>
                              <a:gd name="connsiteX0" fmla="*/ 0 w 424249"/>
                              <a:gd name="connsiteY0" fmla="*/ 212062 h 424124"/>
                              <a:gd name="connsiteX1" fmla="*/ 212061 w 424249"/>
                              <a:gd name="connsiteY1" fmla="*/ 424124 h 424124"/>
                              <a:gd name="connsiteX2" fmla="*/ 424249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49" y="329268"/>
                                  <a:pt x="424249" y="212062"/>
                                </a:cubicBezTo>
                                <a:cubicBezTo>
                                  <a:pt x="424249"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60050285" name="Volný tvar: obrazec 1060050285"/>
                        <wps:cNvSpPr/>
                        <wps:spPr>
                          <a:xfrm>
                            <a:off x="6424729" y="4544989"/>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4" y="423997"/>
                                  <a:pt x="424376" y="329014"/>
                                  <a:pt x="424376" y="211935"/>
                                </a:cubicBezTo>
                                <a:cubicBezTo>
                                  <a:pt x="424376"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41418354" name="Volný tvar: obrazec 941418354"/>
                        <wps:cNvSpPr/>
                        <wps:spPr>
                          <a:xfrm>
                            <a:off x="6073920" y="4698003"/>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80013088" name="Volný tvar: obrazec 880013088"/>
                        <wps:cNvSpPr/>
                        <wps:spPr>
                          <a:xfrm>
                            <a:off x="6309232" y="4986891"/>
                            <a:ext cx="424376" cy="424124"/>
                          </a:xfrm>
                          <a:custGeom>
                            <a:avLst/>
                            <a:gdLst>
                              <a:gd name="connsiteX0" fmla="*/ 0 w 424376"/>
                              <a:gd name="connsiteY0" fmla="*/ 212062 h 424124"/>
                              <a:gd name="connsiteX1" fmla="*/ 212188 w 424376"/>
                              <a:gd name="connsiteY1" fmla="*/ 424124 h 424124"/>
                              <a:gd name="connsiteX2" fmla="*/ 424377 w 424376"/>
                              <a:gd name="connsiteY2" fmla="*/ 212062 h 424124"/>
                              <a:gd name="connsiteX3" fmla="*/ 212188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8" y="424124"/>
                                </a:cubicBezTo>
                                <a:cubicBezTo>
                                  <a:pt x="329463" y="424124"/>
                                  <a:pt x="424377" y="329268"/>
                                  <a:pt x="424377" y="212062"/>
                                </a:cubicBezTo>
                                <a:cubicBezTo>
                                  <a:pt x="424377" y="94857"/>
                                  <a:pt x="329463" y="0"/>
                                  <a:pt x="212188"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6783729" name="Volný tvar: obrazec 286783729"/>
                        <wps:cNvSpPr/>
                        <wps:spPr>
                          <a:xfrm>
                            <a:off x="6606042" y="512085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141"/>
                                  <a:pt x="424250" y="211935"/>
                                </a:cubicBezTo>
                                <a:cubicBezTo>
                                  <a:pt x="424250" y="94730"/>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50784436" name="Volný tvar: obrazec 1350784436"/>
                        <wps:cNvSpPr/>
                        <wps:spPr>
                          <a:xfrm>
                            <a:off x="6329816" y="5544856"/>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10" y="423997"/>
                                  <a:pt x="424250" y="329014"/>
                                  <a:pt x="424250" y="211935"/>
                                </a:cubicBezTo>
                                <a:cubicBezTo>
                                  <a:pt x="424250" y="94857"/>
                                  <a:pt x="329210"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78490627" name="Volný tvar: obrazec 1078490627"/>
                        <wps:cNvSpPr/>
                        <wps:spPr>
                          <a:xfrm>
                            <a:off x="5649670" y="5217111"/>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68945025" name="Volný tvar: obrazec 1768945025"/>
                        <wps:cNvSpPr/>
                        <wps:spPr>
                          <a:xfrm>
                            <a:off x="5292253" y="4793114"/>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7" y="329014"/>
                                  <a:pt x="424377" y="211935"/>
                                </a:cubicBezTo>
                                <a:cubicBezTo>
                                  <a:pt x="424377" y="94857"/>
                                  <a:pt x="329337"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54249805" name="Volný tvar: obrazec 454249805"/>
                        <wps:cNvSpPr/>
                        <wps:spPr>
                          <a:xfrm>
                            <a:off x="5395934"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68202276" name="Volný tvar: obrazec 268202276"/>
                        <wps:cNvSpPr/>
                        <wps:spPr>
                          <a:xfrm>
                            <a:off x="6667538" y="601685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341203152" name="Volný tvar: obrazec 1341203152"/>
                        <wps:cNvSpPr/>
                        <wps:spPr>
                          <a:xfrm>
                            <a:off x="6667538" y="6201105"/>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2317249" name="Volný tvar: obrazec 192317249"/>
                        <wps:cNvSpPr/>
                        <wps:spPr>
                          <a:xfrm>
                            <a:off x="6541877" y="6488723"/>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26942280" name="Volný tvar: obrazec 1726942280"/>
                        <wps:cNvSpPr/>
                        <wps:spPr>
                          <a:xfrm>
                            <a:off x="6032244"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23413295" name="Volný tvar: obrazec 1523413295"/>
                        <wps:cNvSpPr/>
                        <wps:spPr>
                          <a:xfrm>
                            <a:off x="6046729" y="7124783"/>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907436" name="Volný tvar: obrazec 15907436"/>
                        <wps:cNvSpPr/>
                        <wps:spPr>
                          <a:xfrm>
                            <a:off x="6073920" y="7572907"/>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11000038" name="Volný tvar: obrazec 1911000038"/>
                        <wps:cNvSpPr/>
                        <wps:spPr>
                          <a:xfrm>
                            <a:off x="6707054" y="7533161"/>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30"/>
                                  <a:pt x="329336" y="0"/>
                                  <a:pt x="212188" y="0"/>
                                </a:cubicBezTo>
                                <a:cubicBezTo>
                                  <a:pt x="95040"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34082436" name="Volný tvar: obrazec 1034082436"/>
                        <wps:cNvSpPr/>
                        <wps:spPr>
                          <a:xfrm>
                            <a:off x="6707054" y="8096967"/>
                            <a:ext cx="424376" cy="423997"/>
                          </a:xfrm>
                          <a:custGeom>
                            <a:avLst/>
                            <a:gdLst>
                              <a:gd name="connsiteX0" fmla="*/ 0 w 424376"/>
                              <a:gd name="connsiteY0" fmla="*/ 211935 h 423997"/>
                              <a:gd name="connsiteX1" fmla="*/ 212188 w 424376"/>
                              <a:gd name="connsiteY1" fmla="*/ 423998 h 423997"/>
                              <a:gd name="connsiteX2" fmla="*/ 424377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7" y="329141"/>
                                  <a:pt x="424377" y="211935"/>
                                </a:cubicBezTo>
                                <a:cubicBezTo>
                                  <a:pt x="424377" y="94729"/>
                                  <a:pt x="329336" y="0"/>
                                  <a:pt x="212188" y="0"/>
                                </a:cubicBezTo>
                                <a:cubicBezTo>
                                  <a:pt x="95040"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86676611" name="Volný tvar: obrazec 686676611"/>
                        <wps:cNvSpPr/>
                        <wps:spPr>
                          <a:xfrm>
                            <a:off x="5395934" y="6969355"/>
                            <a:ext cx="424249" cy="423996"/>
                          </a:xfrm>
                          <a:custGeom>
                            <a:avLst/>
                            <a:gdLst>
                              <a:gd name="connsiteX0" fmla="*/ 0 w 424249"/>
                              <a:gd name="connsiteY0" fmla="*/ 211935 h 423996"/>
                              <a:gd name="connsiteX1" fmla="*/ 212061 w 424249"/>
                              <a:gd name="connsiteY1" fmla="*/ 423997 h 423996"/>
                              <a:gd name="connsiteX2" fmla="*/ 424250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9513590" name="Volný tvar: obrazec 969513590"/>
                        <wps:cNvSpPr/>
                        <wps:spPr>
                          <a:xfrm>
                            <a:off x="4361675" y="5677172"/>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80628422" name="Volný tvar: obrazec 280628422"/>
                        <wps:cNvSpPr/>
                        <wps:spPr>
                          <a:xfrm>
                            <a:off x="3269604" y="6174693"/>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12321536" name="Volný tvar: obrazec 2112321536"/>
                        <wps:cNvSpPr/>
                        <wps:spPr>
                          <a:xfrm>
                            <a:off x="4025350" y="6413041"/>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7"/>
                                  <a:pt x="329209" y="0"/>
                                  <a:pt x="212061" y="0"/>
                                </a:cubicBezTo>
                                <a:cubicBezTo>
                                  <a:pt x="94913" y="0"/>
                                  <a:pt x="0" y="94984"/>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46474249" name="Volný tvar: obrazec 346474249"/>
                        <wps:cNvSpPr/>
                        <wps:spPr>
                          <a:xfrm>
                            <a:off x="4307421" y="6700785"/>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8869610" name="Volný tvar: obrazec 988869610"/>
                        <wps:cNvSpPr/>
                        <wps:spPr>
                          <a:xfrm>
                            <a:off x="4655816" y="7109037"/>
                            <a:ext cx="424249" cy="424124"/>
                          </a:xfrm>
                          <a:custGeom>
                            <a:avLst/>
                            <a:gdLst>
                              <a:gd name="connsiteX0" fmla="*/ 0 w 424249"/>
                              <a:gd name="connsiteY0" fmla="*/ 212062 h 424124"/>
                              <a:gd name="connsiteX1" fmla="*/ 212061 w 424249"/>
                              <a:gd name="connsiteY1" fmla="*/ 424124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4"/>
                                  <a:pt x="212061" y="424124"/>
                                </a:cubicBezTo>
                                <a:cubicBezTo>
                                  <a:pt x="329209" y="424124"/>
                                  <a:pt x="424250" y="329268"/>
                                  <a:pt x="424250" y="212062"/>
                                </a:cubicBezTo>
                                <a:cubicBezTo>
                                  <a:pt x="424250" y="94856"/>
                                  <a:pt x="329209" y="0"/>
                                  <a:pt x="212061" y="0"/>
                                </a:cubicBezTo>
                                <a:cubicBezTo>
                                  <a:pt x="94913" y="0"/>
                                  <a:pt x="0" y="94983"/>
                                  <a:pt x="0" y="212062"/>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0565782" name="Volný tvar: obrazec 1560565782"/>
                        <wps:cNvSpPr/>
                        <wps:spPr>
                          <a:xfrm>
                            <a:off x="4672715" y="7699001"/>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64226518" name="Volný tvar: obrazec 1564226518"/>
                        <wps:cNvSpPr/>
                        <wps:spPr>
                          <a:xfrm>
                            <a:off x="5046395" y="8393855"/>
                            <a:ext cx="424249" cy="423996"/>
                          </a:xfrm>
                          <a:custGeom>
                            <a:avLst/>
                            <a:gdLst>
                              <a:gd name="connsiteX0" fmla="*/ 0 w 424249"/>
                              <a:gd name="connsiteY0" fmla="*/ 211935 h 423996"/>
                              <a:gd name="connsiteX1" fmla="*/ 212061 w 424249"/>
                              <a:gd name="connsiteY1" fmla="*/ 423997 h 423996"/>
                              <a:gd name="connsiteX2" fmla="*/ 424249 w 424249"/>
                              <a:gd name="connsiteY2" fmla="*/ 211935 h 423996"/>
                              <a:gd name="connsiteX3" fmla="*/ 212061 w 424249"/>
                              <a:gd name="connsiteY3" fmla="*/ 0 h 423996"/>
                              <a:gd name="connsiteX4" fmla="*/ 0 w 424249"/>
                              <a:gd name="connsiteY4" fmla="*/ 211935 h 42399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6">
                                <a:moveTo>
                                  <a:pt x="0" y="211935"/>
                                </a:moveTo>
                                <a:cubicBezTo>
                                  <a:pt x="0" y="329014"/>
                                  <a:pt x="94913" y="423997"/>
                                  <a:pt x="212061" y="423997"/>
                                </a:cubicBezTo>
                                <a:cubicBezTo>
                                  <a:pt x="329209" y="423997"/>
                                  <a:pt x="424249" y="329141"/>
                                  <a:pt x="424249" y="211935"/>
                                </a:cubicBezTo>
                                <a:cubicBezTo>
                                  <a:pt x="424249" y="94729"/>
                                  <a:pt x="329209" y="0"/>
                                  <a:pt x="212061" y="0"/>
                                </a:cubicBezTo>
                                <a:cubicBezTo>
                                  <a:pt x="94913" y="0"/>
                                  <a:pt x="0" y="94856"/>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17254969" name="Volný tvar: obrazec 1617254969"/>
                        <wps:cNvSpPr/>
                        <wps:spPr>
                          <a:xfrm>
                            <a:off x="4519609" y="8664964"/>
                            <a:ext cx="424249" cy="423870"/>
                          </a:xfrm>
                          <a:custGeom>
                            <a:avLst/>
                            <a:gdLst>
                              <a:gd name="connsiteX0" fmla="*/ 0 w 424249"/>
                              <a:gd name="connsiteY0" fmla="*/ 211935 h 423870"/>
                              <a:gd name="connsiteX1" fmla="*/ 212061 w 424249"/>
                              <a:gd name="connsiteY1" fmla="*/ 423871 h 423870"/>
                              <a:gd name="connsiteX2" fmla="*/ 424250 w 424249"/>
                              <a:gd name="connsiteY2" fmla="*/ 211935 h 423870"/>
                              <a:gd name="connsiteX3" fmla="*/ 212061 w 424249"/>
                              <a:gd name="connsiteY3" fmla="*/ 0 h 423870"/>
                              <a:gd name="connsiteX4" fmla="*/ 0 w 424249"/>
                              <a:gd name="connsiteY4" fmla="*/ 211935 h 42387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870">
                                <a:moveTo>
                                  <a:pt x="0" y="211935"/>
                                </a:moveTo>
                                <a:cubicBezTo>
                                  <a:pt x="0" y="329014"/>
                                  <a:pt x="94913" y="423871"/>
                                  <a:pt x="212061" y="423871"/>
                                </a:cubicBezTo>
                                <a:cubicBezTo>
                                  <a:pt x="329209" y="423871"/>
                                  <a:pt x="424250" y="329014"/>
                                  <a:pt x="424250" y="211935"/>
                                </a:cubicBezTo>
                                <a:cubicBezTo>
                                  <a:pt x="424250" y="94857"/>
                                  <a:pt x="329209" y="0"/>
                                  <a:pt x="212061" y="0"/>
                                </a:cubicBezTo>
                                <a:cubicBezTo>
                                  <a:pt x="94913"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0966255" name="Volný tvar: obrazec 630966255"/>
                        <wps:cNvSpPr/>
                        <wps:spPr>
                          <a:xfrm>
                            <a:off x="1477312" y="7699001"/>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337" y="0"/>
                                  <a:pt x="212061" y="0"/>
                                </a:cubicBezTo>
                                <a:cubicBezTo>
                                  <a:pt x="94786" y="0"/>
                                  <a:pt x="0" y="94857"/>
                                  <a:pt x="0" y="211935"/>
                                </a:cubicBezTo>
                              </a:path>
                            </a:pathLst>
                          </a:custGeom>
                          <a:solidFill>
                            <a:srgbClr val="FFD4D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25155275" name="Volný tvar: obrazec 225155275"/>
                        <wps:cNvSpPr/>
                        <wps:spPr>
                          <a:xfrm>
                            <a:off x="6258917" y="5164667"/>
                            <a:ext cx="424249" cy="423997"/>
                          </a:xfrm>
                          <a:custGeom>
                            <a:avLst/>
                            <a:gdLst>
                              <a:gd name="connsiteX0" fmla="*/ 0 w 424249"/>
                              <a:gd name="connsiteY0" fmla="*/ 211935 h 423997"/>
                              <a:gd name="connsiteX1" fmla="*/ 212061 w 424249"/>
                              <a:gd name="connsiteY1" fmla="*/ 423997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49" y="329014"/>
                                  <a:pt x="424249" y="211935"/>
                                </a:cubicBezTo>
                                <a:cubicBezTo>
                                  <a:pt x="424249" y="94857"/>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5305942" name="Volný tvar: obrazec 535305942"/>
                        <wps:cNvSpPr/>
                        <wps:spPr>
                          <a:xfrm>
                            <a:off x="6521421" y="5429047"/>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141"/>
                                  <a:pt x="424376" y="211935"/>
                                </a:cubicBezTo>
                                <a:cubicBezTo>
                                  <a:pt x="424376" y="94729"/>
                                  <a:pt x="329336" y="0"/>
                                  <a:pt x="212188" y="0"/>
                                </a:cubicBezTo>
                                <a:cubicBezTo>
                                  <a:pt x="95040"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498505490" name="Volný tvar: obrazec 1498505490"/>
                        <wps:cNvSpPr/>
                        <wps:spPr>
                          <a:xfrm>
                            <a:off x="5938220" y="6912848"/>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810176657" name="Volný tvar: obrazec 1810176657"/>
                        <wps:cNvSpPr/>
                        <wps:spPr>
                          <a:xfrm>
                            <a:off x="6362597" y="8270426"/>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463" y="0"/>
                                  <a:pt x="212188"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95367872" name="Volný tvar: obrazec 1195367872"/>
                        <wps:cNvSpPr/>
                        <wps:spPr>
                          <a:xfrm>
                            <a:off x="4203486" y="5804790"/>
                            <a:ext cx="424249" cy="423997"/>
                          </a:xfrm>
                          <a:custGeom>
                            <a:avLst/>
                            <a:gdLst>
                              <a:gd name="connsiteX0" fmla="*/ 0 w 424249"/>
                              <a:gd name="connsiteY0" fmla="*/ 211935 h 423997"/>
                              <a:gd name="connsiteX1" fmla="*/ 212061 w 424249"/>
                              <a:gd name="connsiteY1" fmla="*/ 423997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7"/>
                                  <a:pt x="212061" y="423997"/>
                                </a:cubicBezTo>
                                <a:cubicBezTo>
                                  <a:pt x="329209" y="423997"/>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101639166" name="Volný tvar: obrazec 1101639166"/>
                        <wps:cNvSpPr/>
                        <wps:spPr>
                          <a:xfrm>
                            <a:off x="4361675" y="721036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6"/>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11260766" name="Volný tvar: obrazec 1511260766"/>
                        <wps:cNvSpPr/>
                        <wps:spPr>
                          <a:xfrm>
                            <a:off x="5969604" y="388962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29"/>
                                  <a:pt x="329209" y="0"/>
                                  <a:pt x="212061" y="0"/>
                                </a:cubicBezTo>
                                <a:cubicBezTo>
                                  <a:pt x="94913" y="0"/>
                                  <a:pt x="0" y="94857"/>
                                  <a:pt x="0" y="211935"/>
                                </a:cubicBezTo>
                              </a:path>
                            </a:pathLst>
                          </a:custGeom>
                          <a:solidFill>
                            <a:srgbClr val="00CC74"/>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96158935" name="Volný tvar: obrazec 296158935"/>
                        <wps:cNvSpPr/>
                        <wps:spPr>
                          <a:xfrm>
                            <a:off x="6680752" y="634205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10" y="423998"/>
                                  <a:pt x="424250" y="329014"/>
                                  <a:pt x="424250" y="211935"/>
                                </a:cubicBezTo>
                                <a:cubicBezTo>
                                  <a:pt x="424250" y="94857"/>
                                  <a:pt x="329210"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714209426" name="Volný tvar: obrazec 1714209426"/>
                        <wps:cNvSpPr/>
                        <wps:spPr>
                          <a:xfrm>
                            <a:off x="3931327" y="6625230"/>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652441736" name="Volný tvar: obrazec 1652441736"/>
                        <wps:cNvSpPr/>
                        <wps:spPr>
                          <a:xfrm>
                            <a:off x="4361675" y="7764017"/>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64174491" name="Volný tvar: obrazec 764174491"/>
                        <wps:cNvSpPr/>
                        <wps:spPr>
                          <a:xfrm>
                            <a:off x="2449948" y="8482489"/>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6"/>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11117954" name="Volný tvar: obrazec 811117954"/>
                        <wps:cNvSpPr/>
                        <wps:spPr>
                          <a:xfrm>
                            <a:off x="2633167" y="7975952"/>
                            <a:ext cx="424249" cy="423997"/>
                          </a:xfrm>
                          <a:custGeom>
                            <a:avLst/>
                            <a:gdLst>
                              <a:gd name="connsiteX0" fmla="*/ 0 w 424249"/>
                              <a:gd name="connsiteY0" fmla="*/ 211935 h 423997"/>
                              <a:gd name="connsiteX1" fmla="*/ 212061 w 424249"/>
                              <a:gd name="connsiteY1" fmla="*/ 423998 h 423997"/>
                              <a:gd name="connsiteX2" fmla="*/ 424249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49" y="329141"/>
                                  <a:pt x="424249" y="211935"/>
                                </a:cubicBezTo>
                                <a:cubicBezTo>
                                  <a:pt x="424249" y="94730"/>
                                  <a:pt x="329336" y="0"/>
                                  <a:pt x="212061" y="0"/>
                                </a:cubicBezTo>
                                <a:cubicBezTo>
                                  <a:pt x="94786"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38572572" name="Volný tvar: obrazec 338572572"/>
                        <wps:cNvSpPr/>
                        <wps:spPr>
                          <a:xfrm>
                            <a:off x="6369839" y="3293186"/>
                            <a:ext cx="424376" cy="424124"/>
                          </a:xfrm>
                          <a:custGeom>
                            <a:avLst/>
                            <a:gdLst>
                              <a:gd name="connsiteX0" fmla="*/ 0 w 424376"/>
                              <a:gd name="connsiteY0" fmla="*/ 212062 h 424124"/>
                              <a:gd name="connsiteX1" fmla="*/ 212189 w 424376"/>
                              <a:gd name="connsiteY1" fmla="*/ 424124 h 424124"/>
                              <a:gd name="connsiteX2" fmla="*/ 424376 w 424376"/>
                              <a:gd name="connsiteY2" fmla="*/ 212062 h 424124"/>
                              <a:gd name="connsiteX3" fmla="*/ 212189 w 424376"/>
                              <a:gd name="connsiteY3" fmla="*/ 0 h 424124"/>
                              <a:gd name="connsiteX4" fmla="*/ 0 w 424376"/>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4124">
                                <a:moveTo>
                                  <a:pt x="0" y="212062"/>
                                </a:moveTo>
                                <a:cubicBezTo>
                                  <a:pt x="0" y="329141"/>
                                  <a:pt x="94913" y="424124"/>
                                  <a:pt x="212189" y="424124"/>
                                </a:cubicBezTo>
                                <a:cubicBezTo>
                                  <a:pt x="329464" y="424124"/>
                                  <a:pt x="424376" y="329268"/>
                                  <a:pt x="424376" y="212062"/>
                                </a:cubicBezTo>
                                <a:cubicBezTo>
                                  <a:pt x="424376" y="94857"/>
                                  <a:pt x="329464" y="0"/>
                                  <a:pt x="212189"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998724057" name="Volný tvar: obrazec 1998724057"/>
                        <wps:cNvSpPr/>
                        <wps:spPr>
                          <a:xfrm>
                            <a:off x="6181792" y="3622200"/>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4" y="423998"/>
                                  <a:pt x="424376" y="329141"/>
                                  <a:pt x="424376" y="211935"/>
                                </a:cubicBezTo>
                                <a:cubicBezTo>
                                  <a:pt x="424376" y="94729"/>
                                  <a:pt x="329337"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212524601" name="Volný tvar: obrazec 212524601"/>
                        <wps:cNvSpPr/>
                        <wps:spPr>
                          <a:xfrm>
                            <a:off x="5987774" y="4231212"/>
                            <a:ext cx="424376" cy="423997"/>
                          </a:xfrm>
                          <a:custGeom>
                            <a:avLst/>
                            <a:gdLst>
                              <a:gd name="connsiteX0" fmla="*/ 0 w 424376"/>
                              <a:gd name="connsiteY0" fmla="*/ 211935 h 423997"/>
                              <a:gd name="connsiteX1" fmla="*/ 212188 w 424376"/>
                              <a:gd name="connsiteY1" fmla="*/ 423998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8"/>
                                  <a:pt x="212188" y="423998"/>
                                </a:cubicBezTo>
                                <a:cubicBezTo>
                                  <a:pt x="329463" y="423998"/>
                                  <a:pt x="424376" y="329141"/>
                                  <a:pt x="424376" y="211935"/>
                                </a:cubicBezTo>
                                <a:cubicBezTo>
                                  <a:pt x="424376" y="94730"/>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546469394" name="Volný tvar: obrazec 1546469394"/>
                        <wps:cNvSpPr/>
                        <wps:spPr>
                          <a:xfrm>
                            <a:off x="5607995" y="3943849"/>
                            <a:ext cx="424249" cy="423997"/>
                          </a:xfrm>
                          <a:custGeom>
                            <a:avLst/>
                            <a:gdLst>
                              <a:gd name="connsiteX0" fmla="*/ 0 w 424249"/>
                              <a:gd name="connsiteY0" fmla="*/ 211935 h 423997"/>
                              <a:gd name="connsiteX1" fmla="*/ 212061 w 424249"/>
                              <a:gd name="connsiteY1" fmla="*/ 423998 h 423997"/>
                              <a:gd name="connsiteX2" fmla="*/ 424250 w 424249"/>
                              <a:gd name="connsiteY2" fmla="*/ 211935 h 423997"/>
                              <a:gd name="connsiteX3" fmla="*/ 212061 w 424249"/>
                              <a:gd name="connsiteY3" fmla="*/ 0 h 423997"/>
                              <a:gd name="connsiteX4" fmla="*/ 0 w 424249"/>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3997">
                                <a:moveTo>
                                  <a:pt x="0" y="211935"/>
                                </a:moveTo>
                                <a:cubicBezTo>
                                  <a:pt x="0" y="329014"/>
                                  <a:pt x="94913" y="423998"/>
                                  <a:pt x="212061" y="423998"/>
                                </a:cubicBezTo>
                                <a:cubicBezTo>
                                  <a:pt x="329209" y="423998"/>
                                  <a:pt x="424250" y="329141"/>
                                  <a:pt x="424250" y="211935"/>
                                </a:cubicBezTo>
                                <a:cubicBezTo>
                                  <a:pt x="424250" y="94730"/>
                                  <a:pt x="329209" y="0"/>
                                  <a:pt x="212061" y="0"/>
                                </a:cubicBezTo>
                                <a:cubicBezTo>
                                  <a:pt x="94913"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46018335" name="Volný tvar: obrazec 46018335"/>
                        <wps:cNvSpPr/>
                        <wps:spPr>
                          <a:xfrm>
                            <a:off x="5530870" y="4756923"/>
                            <a:ext cx="424249" cy="424124"/>
                          </a:xfrm>
                          <a:custGeom>
                            <a:avLst/>
                            <a:gdLst>
                              <a:gd name="connsiteX0" fmla="*/ 0 w 424249"/>
                              <a:gd name="connsiteY0" fmla="*/ 212062 h 424124"/>
                              <a:gd name="connsiteX1" fmla="*/ 212061 w 424249"/>
                              <a:gd name="connsiteY1" fmla="*/ 424125 h 424124"/>
                              <a:gd name="connsiteX2" fmla="*/ 424250 w 424249"/>
                              <a:gd name="connsiteY2" fmla="*/ 212062 h 424124"/>
                              <a:gd name="connsiteX3" fmla="*/ 212061 w 424249"/>
                              <a:gd name="connsiteY3" fmla="*/ 0 h 424124"/>
                              <a:gd name="connsiteX4" fmla="*/ 0 w 424249"/>
                              <a:gd name="connsiteY4" fmla="*/ 212062 h 42412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249" h="424124">
                                <a:moveTo>
                                  <a:pt x="0" y="212062"/>
                                </a:moveTo>
                                <a:cubicBezTo>
                                  <a:pt x="0" y="329141"/>
                                  <a:pt x="94913" y="424125"/>
                                  <a:pt x="212061" y="424125"/>
                                </a:cubicBezTo>
                                <a:cubicBezTo>
                                  <a:pt x="329209" y="424125"/>
                                  <a:pt x="424250" y="329268"/>
                                  <a:pt x="424250" y="212062"/>
                                </a:cubicBezTo>
                                <a:cubicBezTo>
                                  <a:pt x="424250" y="94857"/>
                                  <a:pt x="329209" y="0"/>
                                  <a:pt x="212061" y="0"/>
                                </a:cubicBezTo>
                                <a:cubicBezTo>
                                  <a:pt x="94913" y="0"/>
                                  <a:pt x="0" y="94984"/>
                                  <a:pt x="0" y="212062"/>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8900802" name="Volný tvar: obrazec 998900802"/>
                        <wps:cNvSpPr/>
                        <wps:spPr>
                          <a:xfrm>
                            <a:off x="5106621" y="5544856"/>
                            <a:ext cx="424376" cy="423997"/>
                          </a:xfrm>
                          <a:custGeom>
                            <a:avLst/>
                            <a:gdLst>
                              <a:gd name="connsiteX0" fmla="*/ 0 w 424376"/>
                              <a:gd name="connsiteY0" fmla="*/ 211935 h 423997"/>
                              <a:gd name="connsiteX1" fmla="*/ 212188 w 424376"/>
                              <a:gd name="connsiteY1" fmla="*/ 423997 h 423997"/>
                              <a:gd name="connsiteX2" fmla="*/ 424376 w 424376"/>
                              <a:gd name="connsiteY2" fmla="*/ 211935 h 423997"/>
                              <a:gd name="connsiteX3" fmla="*/ 212188 w 424376"/>
                              <a:gd name="connsiteY3" fmla="*/ 0 h 423997"/>
                              <a:gd name="connsiteX4" fmla="*/ 0 w 424376"/>
                              <a:gd name="connsiteY4" fmla="*/ 211935 h 42399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424376" h="423997">
                                <a:moveTo>
                                  <a:pt x="0" y="211935"/>
                                </a:moveTo>
                                <a:cubicBezTo>
                                  <a:pt x="0" y="329014"/>
                                  <a:pt x="94913" y="423997"/>
                                  <a:pt x="212188" y="423997"/>
                                </a:cubicBezTo>
                                <a:cubicBezTo>
                                  <a:pt x="329463" y="423997"/>
                                  <a:pt x="424376" y="329014"/>
                                  <a:pt x="424376" y="211935"/>
                                </a:cubicBezTo>
                                <a:cubicBezTo>
                                  <a:pt x="424376" y="94857"/>
                                  <a:pt x="329336" y="0"/>
                                  <a:pt x="212188" y="0"/>
                                </a:cubicBezTo>
                                <a:cubicBezTo>
                                  <a:pt x="95040" y="0"/>
                                  <a:pt x="0" y="94857"/>
                                  <a:pt x="0" y="211935"/>
                                </a:cubicBezTo>
                              </a:path>
                            </a:pathLst>
                          </a:custGeom>
                          <a:solidFill>
                            <a:srgbClr val="004AE7"/>
                          </a:solidFill>
                          <a:ln w="0"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84BEFD" id="Grafický objekt 4" o:spid="_x0000_s1026" style="position:absolute;margin-left:56.45pt;margin-top:321.25pt;width:409.5pt;height:423.45pt;z-index:-251537920;mso-position-vertical-relative:page;mso-width-relative:margin;mso-height-relative:margin" coordorigin="14773,32427" coordsize="56541,58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">
                <v:shape id="Volný tvar: obrazec 1032441937" o:spid="_x0000_s1027" style="position:absolute;left:65819;top:32427;width:4242;height:4240;visibility:visible;mso-wrap-style:square;v-text-anchor:middle" coordsize="424248,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" path="m,211935c,329014,94913,423998,212061,423998v117148,,212188,-94857,212188,-212063c424249,94729,329209,,212061,,94913,,,94857,,211935e" fillcolor="#ffd4d4" stroked="f" strokeweight="0">
                  <v:stroke joinstyle="miter"/>
                  <v:path arrowok="t" o:connecttype="custom" o:connectlocs="0,211935;212061,423998;424249,211935;212061,0;0,211935" o:connectangles="0,0,0,0,0"/>
                </v:shape>
                <v:shape id="Volný tvar: obrazec 135324671" o:spid="_x0000_s1028" style="position:absolute;left:61576;top:33425;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218259090" o:spid="_x0000_s1029" style="position:absolute;left:51301;top:43677;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" path="m,212062c,329141,94913,424124,212061,424124v117148,,212188,-94856,212188,-212062c424249,94857,329209,,212061,,94913,,,94984,,212062e" fillcolor="#ffd4d4" stroked="f" strokeweight="0">
                  <v:stroke joinstyle="miter"/>
                  <v:path arrowok="t" o:connecttype="custom" o:connectlocs="0,212062;212061,424124;424249,212062;212061,0;0,212062" o:connectangles="0,0,0,0,0"/>
                </v:shape>
                <v:shape id="Volný tvar: obrazec 1060050285" o:spid="_x0000_s1030" style="position:absolute;left:64247;top:4544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" path="m,211935c,329014,94913,423997,212188,423997v117276,,212188,-94983,212188,-212062c424376,94857,329337,,212188,,95040,,,94857,,211935e" fillcolor="#ffd4d4" stroked="f" strokeweight="0">
                  <v:stroke joinstyle="miter"/>
                  <v:path arrowok="t" o:connecttype="custom" o:connectlocs="0,211935;212188,423997;424376,211935;212188,0;0,211935" o:connectangles="0,0,0,0,0"/>
                </v:shape>
                <v:shape id="Volný tvar: obrazec 941418354" o:spid="_x0000_s1031" style="position:absolute;left:60739;top:46980;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" path="m,211935c,329014,94913,423997,212061,423997v117148,,212188,-94856,212188,-212062c424249,94729,329209,,212061,,94913,,,94857,,211935e" fillcolor="#ffd4d4" stroked="f" strokeweight="0">
                  <v:stroke joinstyle="miter"/>
                  <v:path arrowok="t" o:connecttype="custom" o:connectlocs="0,211935;212061,423997;424249,211935;212061,0;0,211935" o:connectangles="0,0,0,0,0"/>
                </v:shape>
                <v:shape id="Volný tvar: obrazec 880013088" o:spid="_x0000_s1032" style="position:absolute;left:63092;top:49868;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" path="m,212062c,329141,94913,424124,212188,424124v117275,,212189,-94856,212189,-212062c424377,94857,329463,,212188,,94913,,,94984,,212062e" fillcolor="#ffd4d4" stroked="f" strokeweight="0">
                  <v:stroke joinstyle="miter"/>
                  <v:path arrowok="t" o:connecttype="custom" o:connectlocs="0,212062;212188,424124;424377,212062;212188,0;0,212062" o:connectangles="0,0,0,0,0"/>
                </v:shape>
                <v:shape id="Volný tvar: obrazec 286783729" o:spid="_x0000_s1033" style="position:absolute;left:66060;top:5120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" path="m,211935c,329014,94913,423998,212061,423998v117149,,212189,-94857,212189,-212063c424250,94730,329210,,212061,,94913,,,94857,,211935e" fillcolor="#ffd4d4" stroked="f" strokeweight="0">
                  <v:stroke joinstyle="miter"/>
                  <v:path arrowok="t" o:connecttype="custom" o:connectlocs="0,211935;212061,423998;424250,211935;212061,0;0,211935" o:connectangles="0,0,0,0,0"/>
                </v:shape>
                <v:shape id="Volný tvar: obrazec 1350784436" o:spid="_x0000_s1034" style="position:absolute;left:63298;top:5544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" path="m,211935c,329014,94913,423997,212061,423997v117149,,212189,-94983,212189,-212062c424250,94857,329210,,212061,,94913,,,94857,,211935e" fillcolor="#ffd4d4" stroked="f" strokeweight="0">
                  <v:stroke joinstyle="miter"/>
                  <v:path arrowok="t" o:connecttype="custom" o:connectlocs="0,211935;212061,423997;424250,211935;212061,0;0,211935" o:connectangles="0,0,0,0,0"/>
                </v:shape>
                <v:shape id="Volný tvar: obrazec 1078490627" o:spid="_x0000_s1035" style="position:absolute;left:56496;top:521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" path="m,211935c,329014,94913,423997,212061,423997v117148,,212189,-94856,212189,-212062c424250,94729,329209,,212061,,94913,,,94857,,211935e" fillcolor="#ffd4d4" stroked="f" strokeweight="0">
                  <v:stroke joinstyle="miter"/>
                  <v:path arrowok="t" o:connecttype="custom" o:connectlocs="0,211935;212061,423997;424250,211935;212061,0;0,211935" o:connectangles="0,0,0,0,0"/>
                </v:shape>
                <v:shape id="Volný tvar: obrazec 1768945025" o:spid="_x0000_s1036" style="position:absolute;left:52922;top:479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" path="m,211935c,329014,94913,423998,212188,423998v117276,,212189,-94984,212189,-212063c424377,94857,329337,,212188,,95040,,,94857,,211935e" fillcolor="#ffd4d4" stroked="f" strokeweight="0">
                  <v:stroke joinstyle="miter"/>
                  <v:path arrowok="t" o:connecttype="custom" o:connectlocs="0,211935;212188,423998;424377,211935;212188,0;0,211935" o:connectangles="0,0,0,0,0"/>
                </v:shape>
                <v:shape id="Volný tvar: obrazec 454249805" o:spid="_x0000_s1037" style="position:absolute;left:53959;top:5677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68202276" o:spid="_x0000_s1038" style="position:absolute;left:66675;top:6016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1341203152" o:spid="_x0000_s1039" style="position:absolute;left:66675;top:62011;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" path="m,211935c,329014,94913,423997,212061,423997v117148,,212189,-94983,212189,-212062c424250,94857,329209,,212061,,94913,,,94857,,211935e" fillcolor="#ffd4d4" stroked="f" strokeweight="0">
                  <v:stroke joinstyle="miter"/>
                  <v:path arrowok="t" o:connecttype="custom" o:connectlocs="0,211935;212061,423997;424250,211935;212061,0;0,211935" o:connectangles="0,0,0,0,0"/>
                </v:shape>
                <v:shape id="Volný tvar: obrazec 192317249" o:spid="_x0000_s1040" style="position:absolute;left:65418;top:64887;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726942280" o:spid="_x0000_s1041" style="position:absolute;left:60322;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23413295" o:spid="_x0000_s1042" style="position:absolute;left:60467;top:71247;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15907436" o:spid="_x0000_s1043" style="position:absolute;left:60739;top:75729;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911000038" o:spid="_x0000_s1044" style="position:absolute;left:67070;top:75331;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" path="m,211935c,329014,94913,423998,212188,423998v117275,,212189,-94857,212189,-212063c424377,94730,329336,,212188,,95040,,,94857,,211935e" fillcolor="#ffd4d4" stroked="f" strokeweight="0">
                  <v:stroke joinstyle="miter"/>
                  <v:path arrowok="t" o:connecttype="custom" o:connectlocs="0,211935;212188,423998;424377,211935;212188,0;0,211935" o:connectangles="0,0,0,0,0"/>
                </v:shape>
                <v:shape id="Volný tvar: obrazec 1034082436" o:spid="_x0000_s1045" style="position:absolute;left:67070;top:80969;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" path="m,211935c,329014,94913,423998,212188,423998v117275,,212189,-94857,212189,-212063c424377,94729,329336,,212188,,95040,,,94856,,211935e" fillcolor="#ffd4d4" stroked="f" strokeweight="0">
                  <v:stroke joinstyle="miter"/>
                  <v:path arrowok="t" o:connecttype="custom" o:connectlocs="0,211935;212188,423998;424377,211935;212188,0;0,211935" o:connectangles="0,0,0,0,0"/>
                </v:shape>
                <v:shape id="Volný tvar: obrazec 686676611" o:spid="_x0000_s1046" style="position:absolute;left:53959;top:69693;width:4242;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" path="m,211935c,329014,94913,423997,212061,423997v117148,,212189,-94856,212189,-212062c424250,94729,329209,,212061,,94913,,,94856,,211935e" fillcolor="#ffd4d4" stroked="f" strokeweight="0">
                  <v:stroke joinstyle="miter"/>
                  <v:path arrowok="t" o:connecttype="custom" o:connectlocs="0,211935;212061,423997;424250,211935;212061,0;0,211935" o:connectangles="0,0,0,0,0"/>
                </v:shape>
                <v:shape id="Volný tvar: obrazec 969513590" o:spid="_x0000_s1047" style="position:absolute;left:43616;top:56771;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" path="m,211935c,329014,94913,423998,212061,423998v117148,,212189,-94857,212189,-212063c424250,94730,329209,,212061,,94913,,,94857,,211935e" fillcolor="#ffd4d4" stroked="f" strokeweight="0">
                  <v:stroke joinstyle="miter"/>
                  <v:path arrowok="t" o:connecttype="custom" o:connectlocs="0,211935;212061,423998;424250,211935;212061,0;0,211935" o:connectangles="0,0,0,0,0"/>
                </v:shape>
                <v:shape id="Volný tvar: obrazec 280628422" o:spid="_x0000_s1048" style="position:absolute;left:32696;top:617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" path="m,211935c,329014,94913,423998,212061,423998v117148,,212189,-94857,212189,-212063c424250,94729,329209,,212061,,94913,,,94857,,211935e" fillcolor="#ffd4d4" stroked="f" strokeweight="0">
                  <v:stroke joinstyle="miter"/>
                  <v:path arrowok="t" o:connecttype="custom" o:connectlocs="0,211935;212061,423998;424250,211935;212061,0;0,211935" o:connectangles="0,0,0,0,0"/>
                </v:shape>
                <v:shape id="Volný tvar: obrazec 2112321536" o:spid="_x0000_s1049" style="position:absolute;left:40253;top:6413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" path="m,212062c,329141,94913,424124,212061,424124v117148,,212189,-94856,212189,-212062c424250,94857,329209,,212061,,94913,,,94984,,212062e" fillcolor="#ffd4d4" stroked="f" strokeweight="0">
                  <v:stroke joinstyle="miter"/>
                  <v:path arrowok="t" o:connecttype="custom" o:connectlocs="0,212062;212061,424124;424250,212062;212061,0;0,212062" o:connectangles="0,0,0,0,0"/>
                </v:shape>
                <v:shape id="Volný tvar: obrazec 346474249" o:spid="_x0000_s1050" style="position:absolute;left:43074;top:67007;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" path="m,211935c,329014,94913,423998,212061,423998v117148,,212188,-94857,212188,-212063c424249,94730,329209,,212061,,94913,,,94856,,211935e" fillcolor="#ffd4d4" stroked="f" strokeweight="0">
                  <v:stroke joinstyle="miter"/>
                  <v:path arrowok="t" o:connecttype="custom" o:connectlocs="0,211935;212061,423998;424249,211935;212061,0;0,211935" o:connectangles="0,0,0,0,0"/>
                </v:shape>
                <v:shape id="Volný tvar: obrazec 988869610" o:spid="_x0000_s1051" style="position:absolute;left:46558;top:71090;width:4242;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" path="m,212062c,329141,94913,424124,212061,424124v117148,,212189,-94856,212189,-212062c424250,94856,329209,,212061,,94913,,,94983,,212062e" fillcolor="#ffd4d4" stroked="f" strokeweight="0">
                  <v:stroke joinstyle="miter"/>
                  <v:path arrowok="t" o:connecttype="custom" o:connectlocs="0,212062;212061,424124;424250,212062;212061,0;0,212062" o:connectangles="0,0,0,0,0"/>
                </v:shape>
                <v:shape id="Volný tvar: obrazec 1560565782" o:spid="_x0000_s1052" style="position:absolute;left:46727;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" path="m,211935c,329014,94913,423998,212061,423998v117148,,212188,-94857,212188,-212063c424249,94730,329209,,212061,,94913,,,94857,,211935e" fillcolor="#ffd4d4" stroked="f" strokeweight="0">
                  <v:stroke joinstyle="miter"/>
                  <v:path arrowok="t" o:connecttype="custom" o:connectlocs="0,211935;212061,423998;424249,211935;212061,0;0,211935" o:connectangles="0,0,0,0,0"/>
                </v:shape>
                <v:shape id="Volný tvar: obrazec 1564226518" o:spid="_x0000_s1053" style="position:absolute;left:50463;top:83938;width:4243;height:4240;visibility:visible;mso-wrap-style:square;v-text-anchor:middle" coordsize="424249,423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" path="m,211935c,329014,94913,423997,212061,423997v117148,,212188,-94856,212188,-212062c424249,94729,329209,,212061,,94913,,,94856,,211935e" fillcolor="#ffd4d4" stroked="f" strokeweight="0">
                  <v:stroke joinstyle="miter"/>
                  <v:path arrowok="t" o:connecttype="custom" o:connectlocs="0,211935;212061,423997;424249,211935;212061,0;0,211935" o:connectangles="0,0,0,0,0"/>
                </v:shape>
                <v:shape id="Volný tvar: obrazec 1617254969" o:spid="_x0000_s1054" style="position:absolute;left:45196;top:86649;width:4242;height:4239;visibility:visible;mso-wrap-style:square;v-text-anchor:middle" coordsize="424249,42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" path="m,211935c,329014,94913,423871,212061,423871v117148,,212189,-94857,212189,-211936c424250,94857,329209,,212061,,94913,,,94857,,211935e" fillcolor="#ffd4d4" stroked="f" strokeweight="0">
                  <v:stroke joinstyle="miter"/>
                  <v:path arrowok="t" o:connecttype="custom" o:connectlocs="0,211935;212061,423871;424250,211935;212061,0;0,211935" o:connectangles="0,0,0,0,0"/>
                </v:shape>
                <v:shape id="Volný tvar: obrazec 630966255" o:spid="_x0000_s1055" style="position:absolute;left:14773;top:76990;width:4242;height:4239;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" path="m,211935c,329014,94913,423998,212061,423998v117148,,212189,-94857,212189,-212063c424250,94730,329337,,212061,,94786,,,94857,,211935e" fillcolor="#ffd4d4" stroked="f" strokeweight="0">
                  <v:stroke joinstyle="miter"/>
                  <v:path arrowok="t" o:connecttype="custom" o:connectlocs="0,211935;212061,423998;424250,211935;212061,0;0,211935" o:connectangles="0,0,0,0,0"/>
                </v:shape>
                <v:shape id="Volný tvar: obrazec 225155275" o:spid="_x0000_s1056" style="position:absolute;left:62589;top:5164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" path="m,211935c,329014,94913,423997,212061,423997v117148,,212188,-94983,212188,-212062c424249,94857,329209,,212061,,94913,,,94857,,211935e" fillcolor="#00cc74" stroked="f" strokeweight="0">
                  <v:stroke joinstyle="miter"/>
                  <v:path arrowok="t" o:connecttype="custom" o:connectlocs="0,211935;212061,423997;424249,211935;212061,0;0,211935" o:connectangles="0,0,0,0,0"/>
                </v:shape>
                <v:shape id="Volný tvar: obrazec 535305942" o:spid="_x0000_s1057" style="position:absolute;left:65214;top:54290;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" path="m,211935c,329014,94913,423997,212188,423997v117275,,212188,-94856,212188,-212062c424376,94729,329336,,212188,,95040,,,94857,,211935e" fillcolor="#00cc74" stroked="f" strokeweight="0">
                  <v:stroke joinstyle="miter"/>
                  <v:path arrowok="t" o:connecttype="custom" o:connectlocs="0,211935;212188,423997;424376,211935;212188,0;0,211935" o:connectangles="0,0,0,0,0"/>
                </v:shape>
                <v:shape id="Volný tvar: obrazec 1498505490" o:spid="_x0000_s1058" style="position:absolute;left:59382;top:69128;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" path="m,211935c,329014,94913,423998,212061,423998v117148,,212189,-94857,212189,-212063c424250,94729,329209,,212061,,94913,,,94856,,211935e" fillcolor="#00cc74" stroked="f" strokeweight="0">
                  <v:stroke joinstyle="miter"/>
                  <v:path arrowok="t" o:connecttype="custom" o:connectlocs="0,211935;212061,423998;424250,211935;212061,0;0,211935" o:connectangles="0,0,0,0,0"/>
                </v:shape>
                <v:shape id="Volný tvar: obrazec 1810176657" o:spid="_x0000_s1059" style="position:absolute;left:63625;top:82704;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" path="m,211935c,329014,94913,423998,212188,423998v117275,,212188,-94857,212188,-212063c424376,94730,329463,,212188,,94913,,,94857,,211935e" fillcolor="#00cc74" stroked="f" strokeweight="0">
                  <v:stroke joinstyle="miter"/>
                  <v:path arrowok="t" o:connecttype="custom" o:connectlocs="0,211935;212188,423998;424376,211935;212188,0;0,211935" o:connectangles="0,0,0,0,0"/>
                </v:shape>
                <v:shape id="Volný tvar: obrazec 1195367872" o:spid="_x0000_s1060" style="position:absolute;left:42034;top:58047;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" path="m,211935c,329014,94913,423997,212061,423997v117148,,212189,-94856,212189,-212062c424250,94729,329209,,212061,,94913,,,94857,,211935e" fillcolor="#00cc74" stroked="f" strokeweight="0">
                  <v:stroke joinstyle="miter"/>
                  <v:path arrowok="t" o:connecttype="custom" o:connectlocs="0,211935;212061,423997;424250,211935;212061,0;0,211935" o:connectangles="0,0,0,0,0"/>
                </v:shape>
                <v:shape id="Volný tvar: obrazec 1101639166" o:spid="_x0000_s1061" style="position:absolute;left:43616;top:72103;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" path="m,211935c,329014,94913,423998,212061,423998v117148,,212189,-94857,212189,-212063c424250,94730,329209,,212061,,94913,,,94856,,211935e" fillcolor="#00cc74" stroked="f" strokeweight="0">
                  <v:stroke joinstyle="miter"/>
                  <v:path arrowok="t" o:connecttype="custom" o:connectlocs="0,211935;212061,423998;424250,211935;212061,0;0,211935" o:connectangles="0,0,0,0,0"/>
                </v:shape>
                <v:shape id="Volný tvar: obrazec 1511260766" o:spid="_x0000_s1062" style="position:absolute;left:59696;top:38896;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" path="m,211935c,329014,94913,423998,212061,423998v117148,,212189,-94857,212189,-212063c424250,94729,329209,,212061,,94913,,,94857,,211935e" fillcolor="#00cc74" stroked="f" strokeweight="0">
                  <v:stroke joinstyle="miter"/>
                  <v:path arrowok="t" o:connecttype="custom" o:connectlocs="0,211935;212061,423998;424250,211935;212061,0;0,211935" o:connectangles="0,0,0,0,0"/>
                </v:shape>
                <v:shape id="Volný tvar: obrazec 296158935" o:spid="_x0000_s1063" style="position:absolute;left:66807;top:6342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" path="m,211935c,329014,94913,423998,212061,423998v117149,,212189,-94984,212189,-212063c424250,94857,329210,,212061,,94913,,,94857,,211935e" fillcolor="#004ae7" stroked="f" strokeweight="0">
                  <v:stroke joinstyle="miter"/>
                  <v:path arrowok="t" o:connecttype="custom" o:connectlocs="0,211935;212061,423998;424250,211935;212061,0;0,211935" o:connectangles="0,0,0,0,0"/>
                </v:shape>
                <v:shape id="Volný tvar: obrazec 1714209426" o:spid="_x0000_s1064" style="position:absolute;left:39313;top:66252;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" path="m,211935c,329014,94913,423998,212061,423998v117148,,212188,-94857,212188,-212063c424249,94730,329209,,212061,,94913,,,94857,,211935e" fillcolor="#004ae7" stroked="f" strokeweight="0">
                  <v:stroke joinstyle="miter"/>
                  <v:path arrowok="t" o:connecttype="custom" o:connectlocs="0,211935;212061,423998;424249,211935;212061,0;0,211935" o:connectangles="0,0,0,0,0"/>
                </v:shape>
                <v:shape id="Volný tvar: obrazec 1652441736" o:spid="_x0000_s1065" style="position:absolute;left:43616;top:77640;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764174491" o:spid="_x0000_s1066" style="position:absolute;left:24499;top:84824;width:4242;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" path="m,211935c,329014,94913,423998,212061,423998v117148,,212188,-94857,212188,-212063c424249,94730,329336,,212061,,94786,,,94856,,211935e" fillcolor="#004ae7" stroked="f" strokeweight="0">
                  <v:stroke joinstyle="miter"/>
                  <v:path arrowok="t" o:connecttype="custom" o:connectlocs="0,211935;212061,423998;424249,211935;212061,0;0,211935" o:connectangles="0,0,0,0,0"/>
                </v:shape>
                <v:shape id="Volný tvar: obrazec 811117954" o:spid="_x0000_s1067" style="position:absolute;left:26331;top:79759;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" path="m,211935c,329014,94913,423998,212061,423998v117148,,212188,-94857,212188,-212063c424249,94730,329336,,212061,,94786,,,94857,,211935e" fillcolor="#004ae7" stroked="f" strokeweight="0">
                  <v:stroke joinstyle="miter"/>
                  <v:path arrowok="t" o:connecttype="custom" o:connectlocs="0,211935;212061,423998;424249,211935;212061,0;0,211935" o:connectangles="0,0,0,0,0"/>
                </v:shape>
                <v:shape id="Volný tvar: obrazec 338572572" o:spid="_x0000_s1068" style="position:absolute;left:63698;top:32931;width:4244;height:4242;visibility:visible;mso-wrap-style:square;v-text-anchor:middle" coordsize="424376,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" path="m,212062c,329141,94913,424124,212189,424124v117275,,212187,-94856,212187,-212062c424376,94857,329464,,212189,,94913,,,94984,,212062e" fillcolor="#004ae7" stroked="f" strokeweight="0">
                  <v:stroke joinstyle="miter"/>
                  <v:path arrowok="t" o:connecttype="custom" o:connectlocs="0,212062;212189,424124;424376,212062;212189,0;0,212062" o:connectangles="0,0,0,0,0"/>
                </v:shape>
                <v:shape id="Volný tvar: obrazec 1998724057" o:spid="_x0000_s1069" style="position:absolute;left:61817;top:36222;width:4244;height:4239;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" path="m,211935c,329014,94913,423998,212188,423998v117276,,212188,-94857,212188,-212063c424376,94729,329337,,212188,,95040,,,94857,,211935e" fillcolor="#004ae7" stroked="f" strokeweight="0">
                  <v:stroke joinstyle="miter"/>
                  <v:path arrowok="t" o:connecttype="custom" o:connectlocs="0,211935;212188,423998;424376,211935;212188,0;0,211935" o:connectangles="0,0,0,0,0"/>
                </v:shape>
                <v:shape id="Volný tvar: obrazec 212524601" o:spid="_x0000_s1070" style="position:absolute;left:59877;top:42312;width:4244;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" path="m,211935c,329014,94913,423998,212188,423998v117275,,212188,-94857,212188,-212063c424376,94730,329336,,212188,,95040,,,94857,,211935e" fillcolor="#004ae7" stroked="f" strokeweight="0">
                  <v:stroke joinstyle="miter"/>
                  <v:path arrowok="t" o:connecttype="custom" o:connectlocs="0,211935;212188,423998;424376,211935;212188,0;0,211935" o:connectangles="0,0,0,0,0"/>
                </v:shape>
                <v:shape id="Volný tvar: obrazec 1546469394" o:spid="_x0000_s1071" style="position:absolute;left:56079;top:39438;width:4243;height:4240;visibility:visible;mso-wrap-style:square;v-text-anchor:middle" coordsize="424249,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" path="m,211935c,329014,94913,423998,212061,423998v117148,,212189,-94857,212189,-212063c424250,94730,329209,,212061,,94913,,,94857,,211935e" fillcolor="#004ae7" stroked="f" strokeweight="0">
                  <v:stroke joinstyle="miter"/>
                  <v:path arrowok="t" o:connecttype="custom" o:connectlocs="0,211935;212061,423998;424250,211935;212061,0;0,211935" o:connectangles="0,0,0,0,0"/>
                </v:shape>
                <v:shape id="Volný tvar: obrazec 46018335" o:spid="_x0000_s1072" style="position:absolute;left:55308;top:47569;width:4243;height:4241;visibility:visible;mso-wrap-style:square;v-text-anchor:middle" coordsize="424249,424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" path="m,212062c,329141,94913,424125,212061,424125v117148,,212189,-94857,212189,-212063c424250,94857,329209,,212061,,94913,,,94984,,212062e" fillcolor="#004ae7" stroked="f" strokeweight="0">
                  <v:stroke joinstyle="miter"/>
                  <v:path arrowok="t" o:connecttype="custom" o:connectlocs="0,212062;212061,424125;424250,212062;212061,0;0,212062" o:connectangles="0,0,0,0,0"/>
                </v:shape>
                <v:shape id="Volný tvar: obrazec 998900802" o:spid="_x0000_s1073" style="position:absolute;left:51066;top:55448;width:4243;height:4240;visibility:visible;mso-wrap-style:square;v-text-anchor:middle" coordsize="424376,423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" path="m,211935c,329014,94913,423997,212188,423997v117275,,212188,-94983,212188,-212062c424376,94857,329336,,212188,,95040,,,94857,,211935e" fillcolor="#004ae7" stroked="f" strokeweight="0">
                  <v:stroke joinstyle="miter"/>
                  <v:path arrowok="t" o:connecttype="custom" o:connectlocs="0,211935;212188,423997;424376,211935;212188,0;0,211935" o:connectangles="0,0,0,0,0"/>
                </v:shape>
                <w10:wrap anchory="page"/>
              </v:group>
            </w:pict>
          </mc:Fallback>
        </mc:AlternateContent>
      </w:r>
      <w:r w:rsidRPr="001236D0">
        <w:rPr>
          <w:rFonts w:ascii="Source Serif 4" w:eastAsia="Inter ExtraBold" w:hAnsi="Source Serif 4" w:cs="Inter ExtraBold"/>
          <w:color w:val="00CC74"/>
          <w:sz w:val="56"/>
          <w:szCs w:val="56"/>
        </w:rPr>
        <w:t>Výzvy, možnosti zlepšení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doporučení pro vzdělávání a</w:t>
      </w:r>
      <w:r>
        <w:rPr>
          <w:rFonts w:ascii="Source Serif 4" w:eastAsia="Inter ExtraBold" w:hAnsi="Source Serif 4" w:cs="Inter ExtraBold"/>
          <w:color w:val="00CC74"/>
          <w:sz w:val="56"/>
          <w:szCs w:val="56"/>
        </w:rPr>
        <w:t> </w:t>
      </w:r>
      <w:r w:rsidRPr="001236D0">
        <w:rPr>
          <w:rFonts w:ascii="Source Serif 4" w:eastAsia="Inter ExtraBold" w:hAnsi="Source Serif 4" w:cs="Inter ExtraBold"/>
          <w:color w:val="00CC74"/>
          <w:sz w:val="56"/>
          <w:szCs w:val="56"/>
        </w:rPr>
        <w:t>sociální situaci v regionu</w:t>
      </w:r>
    </w:p>
    <w:p w14:paraId="1A27CE55" w14:textId="77777777" w:rsidR="00442E84" w:rsidRPr="009B4533" w:rsidRDefault="00442E84" w:rsidP="001236D0">
      <w:pPr>
        <w:pBdr>
          <w:top w:val="nil"/>
          <w:left w:val="nil"/>
          <w:bottom w:val="nil"/>
          <w:right w:val="nil"/>
          <w:between w:val="nil"/>
        </w:pBdr>
        <w:tabs>
          <w:tab w:val="left" w:pos="6583"/>
          <w:tab w:val="left" w:pos="7200"/>
        </w:tabs>
        <w:spacing w:line="259" w:lineRule="auto"/>
        <w:jc w:val="left"/>
        <w:rPr>
          <w:rFonts w:ascii="Inter Medium" w:eastAsia="Inter ExtraBold" w:hAnsi="Inter Medium" w:cs="Inter ExtraBold"/>
          <w:color w:val="FFFFFF"/>
          <w:sz w:val="56"/>
          <w:szCs w:val="56"/>
        </w:rPr>
      </w:pPr>
      <w:r>
        <w:rPr>
          <w:rFonts w:ascii="Inter Medium" w:eastAsia="Inter ExtraBold" w:hAnsi="Inter Medium" w:cs="Inter ExtraBold"/>
          <w:color w:val="FFFFFF"/>
          <w:sz w:val="56"/>
          <w:szCs w:val="56"/>
        </w:rPr>
        <w:tab/>
      </w:r>
      <w:r>
        <w:rPr>
          <w:rFonts w:ascii="Inter Medium" w:eastAsia="Inter ExtraBold" w:hAnsi="Inter Medium" w:cs="Inter ExtraBold"/>
          <w:color w:val="FFFFFF"/>
          <w:sz w:val="56"/>
          <w:szCs w:val="56"/>
        </w:rPr>
        <w:tab/>
      </w:r>
    </w:p>
    <w:p w14:paraId="0423478F" w14:textId="77777777" w:rsidR="00442E84" w:rsidRPr="009B4533" w:rsidRDefault="00442E84">
      <w:pPr>
        <w:pBdr>
          <w:top w:val="nil"/>
          <w:left w:val="nil"/>
          <w:bottom w:val="nil"/>
          <w:right w:val="nil"/>
          <w:between w:val="nil"/>
        </w:pBdr>
        <w:spacing w:line="259" w:lineRule="auto"/>
        <w:jc w:val="left"/>
        <w:rPr>
          <w:rFonts w:ascii="Inter Medium" w:eastAsia="Inter ExtraBold" w:hAnsi="Inter Medium" w:cs="Inter ExtraBold"/>
          <w:color w:val="FFFFFF"/>
          <w:sz w:val="56"/>
          <w:szCs w:val="56"/>
        </w:rPr>
      </w:pPr>
    </w:p>
    <w:p w14:paraId="587CE0A9" w14:textId="77777777" w:rsidR="00442E84" w:rsidRPr="001236D0" w:rsidRDefault="00442E84" w:rsidP="001236D0">
      <w:pPr>
        <w:pBdr>
          <w:top w:val="nil"/>
          <w:left w:val="nil"/>
          <w:bottom w:val="nil"/>
          <w:right w:val="nil"/>
          <w:between w:val="nil"/>
        </w:pBdr>
        <w:tabs>
          <w:tab w:val="right" w:pos="8164"/>
        </w:tabs>
        <w:spacing w:line="259" w:lineRule="auto"/>
        <w:jc w:val="left"/>
        <w:rPr>
          <w:rFonts w:ascii="Source Serif 4" w:eastAsia="Inter ExtraBold" w:hAnsi="Source Serif 4" w:cs="Inter ExtraBold"/>
          <w:color w:val="00CC74"/>
          <w:sz w:val="48"/>
          <w:szCs w:val="48"/>
        </w:rPr>
      </w:pPr>
      <w:r w:rsidRPr="001236D0">
        <w:rPr>
          <w:rFonts w:ascii="Source Serif 4" w:eastAsia="Inter ExtraBold" w:hAnsi="Source Serif 4" w:cs="Inter ExtraBold"/>
          <w:color w:val="00CC74"/>
          <w:sz w:val="48"/>
          <w:szCs w:val="48"/>
        </w:rPr>
        <w:t>Třetí aktualizované vydání</w:t>
      </w:r>
      <w:r w:rsidRPr="001236D0">
        <w:rPr>
          <w:rFonts w:ascii="Source Serif 4" w:eastAsia="Inter ExtraBold" w:hAnsi="Source Serif 4" w:cs="Inter ExtraBold"/>
          <w:color w:val="00CC74"/>
          <w:sz w:val="48"/>
          <w:szCs w:val="48"/>
        </w:rPr>
        <w:tab/>
      </w:r>
    </w:p>
    <w:p w14:paraId="49C39793" w14:textId="77777777" w:rsidR="00442E84" w:rsidRPr="001236D0" w:rsidRDefault="00442E84" w:rsidP="001236D0">
      <w:pPr>
        <w:pBdr>
          <w:top w:val="nil"/>
          <w:left w:val="nil"/>
          <w:bottom w:val="nil"/>
          <w:right w:val="nil"/>
          <w:between w:val="nil"/>
        </w:pBdr>
        <w:tabs>
          <w:tab w:val="left" w:pos="7080"/>
        </w:tabs>
        <w:spacing w:line="259" w:lineRule="auto"/>
        <w:jc w:val="left"/>
        <w:rPr>
          <w:rFonts w:ascii="Source Serif 4" w:eastAsia="Inter ExtraBold" w:hAnsi="Source Serif 4" w:cs="Inter ExtraBold"/>
          <w:color w:val="001056"/>
          <w:sz w:val="48"/>
          <w:szCs w:val="48"/>
          <w:shd w:val="clear" w:color="auto" w:fill="D9E2F3" w:themeFill="accent1" w:themeFillTint="33"/>
        </w:rPr>
      </w:pPr>
      <w:r w:rsidRPr="001236D0">
        <w:rPr>
          <w:rFonts w:ascii="Source Serif 4" w:eastAsia="Inter ExtraBold" w:hAnsi="Source Serif 4" w:cs="Inter ExtraBold"/>
          <w:color w:val="001056"/>
          <w:sz w:val="48"/>
          <w:szCs w:val="48"/>
          <w:shd w:val="clear" w:color="auto" w:fill="D9E2F3" w:themeFill="accent1" w:themeFillTint="33"/>
        </w:rPr>
        <w:t xml:space="preserve"> / ZÁŘÍ 2025  </w:t>
      </w:r>
    </w:p>
    <w:p w14:paraId="6F9AB69F" w14:textId="77777777" w:rsidR="00442E84" w:rsidRDefault="00442E84" w:rsidP="001236D0">
      <w:pPr>
        <w:tabs>
          <w:tab w:val="left" w:pos="7080"/>
          <w:tab w:val="left" w:pos="7457"/>
        </w:tabs>
        <w:sectPr w:rsidR="00DA1F77" w:rsidSect="006E538F">
          <w:footerReference w:type="default" r:id="rId9"/>
          <w:pgSz w:w="11906" w:h="16838"/>
          <w:pgMar w:top="1967" w:right="1871" w:bottom="1871" w:left="1871" w:header="708" w:footer="708" w:gutter="0"/>
          <w:pgNumType w:start="1"/>
          <w:cols w:space="720"/>
          <w:titlePg/>
        </w:sectPr>
      </w:pPr>
      <w:r w:rsidRPr="001236D0">
        <w:rPr>
          <w:noProof/>
          <w:color w:val="00CC74"/>
        </w:rPr>
        <w:drawing>
          <wp:anchor distT="0" distB="0" distL="114300" distR="114300" simplePos="0" relativeHeight="251780608" behindDoc="0" locked="0" layoutInCell="1" allowOverlap="1" wp14:anchorId="150189A8" wp14:editId="770AA07C">
            <wp:simplePos x="0" y="0"/>
            <wp:positionH relativeFrom="column">
              <wp:posOffset>-473710</wp:posOffset>
            </wp:positionH>
            <wp:positionV relativeFrom="page">
              <wp:posOffset>9629775</wp:posOffset>
            </wp:positionV>
            <wp:extent cx="1263015" cy="432435"/>
            <wp:effectExtent l="0" t="0" r="0" b="5715"/>
            <wp:wrapSquare wrapText="bothSides"/>
            <wp:docPr id="1182886176" name="Grafický 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86176" name="Grafický objekt 1182886176"/>
                    <pic:cNvPicPr/>
                  </pic:nvPicPr>
                  <pic:blipFill>
                    <a:blip r:embed="rId10">
                      <a:extLst>
                        <a:ext uri="{96DAC541-7B7A-43D3-8B79-37D633B846F1}">
                          <asvg:svgBlip xmlns:asvg="http://schemas.microsoft.com/office/drawing/2016/SVG/main" r:embed="rId11"/>
                        </a:ext>
                      </a:extLst>
                    </a:blip>
                    <a:stretch>
                      <a:fillRect/>
                    </a:stretch>
                  </pic:blipFill>
                  <pic:spPr>
                    <a:xfrm>
                      <a:off x="0" y="0"/>
                      <a:ext cx="1263015" cy="432435"/>
                    </a:xfrm>
                    <a:prstGeom prst="rect">
                      <a:avLst/>
                    </a:prstGeom>
                  </pic:spPr>
                </pic:pic>
              </a:graphicData>
            </a:graphic>
          </wp:anchor>
        </w:drawing>
      </w:r>
      <w:r>
        <w:tab/>
      </w:r>
      <w:r>
        <w:tab/>
      </w:r>
    </w:p>
    <w:p w14:paraId="1D5CD1E6" w14:textId="77777777" w:rsidR="00442E84" w:rsidRDefault="00442E84" w:rsidP="00355FBE">
      <w:pPr>
        <w:pStyle w:val="falesnynadpis"/>
      </w:pPr>
      <w:bookmarkStart w:id="0" w:name="_Toc159579148"/>
      <w:bookmarkStart w:id="1" w:name="_Toc159579093"/>
      <w:bookmarkStart w:id="2" w:name="_Toc159579089"/>
      <w:bookmarkStart w:id="3" w:name="_Toc159579144"/>
      <w:r>
        <w:lastRenderedPageBreak/>
        <w:t>R</w:t>
      </w:r>
      <w:bookmarkStart w:id="4" w:name="_Toc159579149"/>
      <w:bookmarkEnd w:id="0"/>
      <w:r>
        <w:t>ozcestník</w:t>
      </w:r>
      <w:bookmarkEnd w:id="1"/>
      <w:bookmarkEnd w:id="4"/>
    </w:p>
    <w:p w14:paraId="76D832D4" w14:textId="589C50CC" w:rsidR="00442E84" w:rsidRDefault="00442E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r>
        <w:fldChar w:fldCharType="begin"/>
      </w:r>
      <w:r>
        <w:instrText xml:space="preserve"> TOC \o "1-7" \h \z \u </w:instrText>
      </w:r>
      <w:r>
        <w:fldChar w:fldCharType="separate"/>
      </w:r>
      <w:hyperlink w:anchor="_Toc209529841" w:history="1">
        <w:r w:rsidRPr="00B72B1A">
          <w:rPr>
            <w:rStyle w:val="Hypertextovodkaz"/>
            <w:noProof/>
          </w:rPr>
          <w:t>Co se v analytické zprávě dozvíte a jak s ní pracovat?</w:t>
        </w:r>
        <w:r>
          <w:rPr>
            <w:noProof/>
            <w:webHidden/>
          </w:rPr>
          <w:tab/>
        </w:r>
        <w:r>
          <w:rPr>
            <w:noProof/>
            <w:webHidden/>
          </w:rPr>
          <w:fldChar w:fldCharType="begin"/>
        </w:r>
        <w:r>
          <w:rPr>
            <w:noProof/>
            <w:webHidden/>
          </w:rPr>
          <w:instrText xml:space="preserve"> PAGEREF _Toc209529841 \h </w:instrText>
        </w:r>
        <w:r>
          <w:rPr>
            <w:noProof/>
            <w:webHidden/>
          </w:rPr>
        </w:r>
        <w:r>
          <w:rPr>
            <w:noProof/>
            <w:webHidden/>
          </w:rPr>
          <w:fldChar w:fldCharType="separate"/>
        </w:r>
        <w:r>
          <w:rPr>
            <w:noProof/>
            <w:webHidden/>
          </w:rPr>
          <w:t>3</w:t>
        </w:r>
        <w:r>
          <w:rPr>
            <w:noProof/>
            <w:webHidden/>
          </w:rPr>
          <w:fldChar w:fldCharType="end"/>
        </w:r>
      </w:hyperlink>
    </w:p>
    <w:p w14:paraId="5F22E480" w14:textId="15F46755" w:rsidR="00442E84" w:rsidRDefault="00442E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842" w:history="1">
        <w:r w:rsidRPr="00B72B1A">
          <w:rPr>
            <w:rStyle w:val="Hypertextovodkaz"/>
            <w:noProof/>
          </w:rPr>
          <w:t>Shrnutí pro ORP Roudnice nad Labem</w:t>
        </w:r>
        <w:r>
          <w:rPr>
            <w:noProof/>
            <w:webHidden/>
          </w:rPr>
          <w:tab/>
        </w:r>
        <w:r>
          <w:rPr>
            <w:noProof/>
            <w:webHidden/>
          </w:rPr>
          <w:fldChar w:fldCharType="begin"/>
        </w:r>
        <w:r>
          <w:rPr>
            <w:noProof/>
            <w:webHidden/>
          </w:rPr>
          <w:instrText xml:space="preserve"> PAGEREF _Toc209529842 \h </w:instrText>
        </w:r>
        <w:r>
          <w:rPr>
            <w:noProof/>
            <w:webHidden/>
          </w:rPr>
        </w:r>
        <w:r>
          <w:rPr>
            <w:noProof/>
            <w:webHidden/>
          </w:rPr>
          <w:fldChar w:fldCharType="separate"/>
        </w:r>
        <w:r>
          <w:rPr>
            <w:noProof/>
            <w:webHidden/>
          </w:rPr>
          <w:t>4</w:t>
        </w:r>
        <w:r>
          <w:rPr>
            <w:noProof/>
            <w:webHidden/>
          </w:rPr>
          <w:fldChar w:fldCharType="end"/>
        </w:r>
      </w:hyperlink>
    </w:p>
    <w:p w14:paraId="58A4FB82" w14:textId="3FD104C4" w:rsidR="00442E84" w:rsidRDefault="00442E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843" w:history="1">
        <w:r w:rsidRPr="00B72B1A">
          <w:rPr>
            <w:rStyle w:val="Hypertextovodkaz"/>
            <w:noProof/>
          </w:rPr>
          <w:t>Klíčová doporučení</w:t>
        </w:r>
        <w:r>
          <w:rPr>
            <w:noProof/>
            <w:webHidden/>
          </w:rPr>
          <w:tab/>
        </w:r>
        <w:r>
          <w:rPr>
            <w:noProof/>
            <w:webHidden/>
          </w:rPr>
          <w:fldChar w:fldCharType="begin"/>
        </w:r>
        <w:r>
          <w:rPr>
            <w:noProof/>
            <w:webHidden/>
          </w:rPr>
          <w:instrText xml:space="preserve"> PAGEREF _Toc209529843 \h </w:instrText>
        </w:r>
        <w:r>
          <w:rPr>
            <w:noProof/>
            <w:webHidden/>
          </w:rPr>
        </w:r>
        <w:r>
          <w:rPr>
            <w:noProof/>
            <w:webHidden/>
          </w:rPr>
          <w:fldChar w:fldCharType="separate"/>
        </w:r>
        <w:r>
          <w:rPr>
            <w:noProof/>
            <w:webHidden/>
          </w:rPr>
          <w:t>5</w:t>
        </w:r>
        <w:r>
          <w:rPr>
            <w:noProof/>
            <w:webHidden/>
          </w:rPr>
          <w:fldChar w:fldCharType="end"/>
        </w:r>
      </w:hyperlink>
    </w:p>
    <w:p w14:paraId="4C51917A" w14:textId="240B1AC2" w:rsidR="00442E84" w:rsidRDefault="00442E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844" w:history="1">
        <w:r w:rsidRPr="00B72B1A">
          <w:rPr>
            <w:rStyle w:val="Hypertextovodkaz"/>
            <w:noProof/>
          </w:rPr>
          <w:t>Kam se můžeme posunout?</w:t>
        </w:r>
        <w:r>
          <w:rPr>
            <w:noProof/>
            <w:webHidden/>
          </w:rPr>
          <w:tab/>
        </w:r>
        <w:r>
          <w:rPr>
            <w:noProof/>
            <w:webHidden/>
          </w:rPr>
          <w:fldChar w:fldCharType="begin"/>
        </w:r>
        <w:r>
          <w:rPr>
            <w:noProof/>
            <w:webHidden/>
          </w:rPr>
          <w:instrText xml:space="preserve"> PAGEREF _Toc209529844 \h </w:instrText>
        </w:r>
        <w:r>
          <w:rPr>
            <w:noProof/>
            <w:webHidden/>
          </w:rPr>
        </w:r>
        <w:r>
          <w:rPr>
            <w:noProof/>
            <w:webHidden/>
          </w:rPr>
          <w:fldChar w:fldCharType="separate"/>
        </w:r>
        <w:r>
          <w:rPr>
            <w:noProof/>
            <w:webHidden/>
          </w:rPr>
          <w:t>6</w:t>
        </w:r>
        <w:r>
          <w:rPr>
            <w:noProof/>
            <w:webHidden/>
          </w:rPr>
          <w:fldChar w:fldCharType="end"/>
        </w:r>
      </w:hyperlink>
    </w:p>
    <w:p w14:paraId="7046DAB2" w14:textId="13A1C501" w:rsidR="00442E84" w:rsidRDefault="00442E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845" w:history="1">
        <w:r w:rsidRPr="00B72B1A">
          <w:rPr>
            <w:rStyle w:val="Hypertextovodkaz"/>
            <w:noProof/>
            <w:lang w:eastAsia="cs-CZ"/>
          </w:rPr>
          <w:t>Charakteristiky ORP</w:t>
        </w:r>
        <w:r>
          <w:rPr>
            <w:noProof/>
            <w:webHidden/>
          </w:rPr>
          <w:tab/>
        </w:r>
        <w:r>
          <w:rPr>
            <w:noProof/>
            <w:webHidden/>
          </w:rPr>
          <w:fldChar w:fldCharType="begin"/>
        </w:r>
        <w:r>
          <w:rPr>
            <w:noProof/>
            <w:webHidden/>
          </w:rPr>
          <w:instrText xml:space="preserve"> PAGEREF _Toc209529845 \h </w:instrText>
        </w:r>
        <w:r>
          <w:rPr>
            <w:noProof/>
            <w:webHidden/>
          </w:rPr>
        </w:r>
        <w:r>
          <w:rPr>
            <w:noProof/>
            <w:webHidden/>
          </w:rPr>
          <w:fldChar w:fldCharType="separate"/>
        </w:r>
        <w:r>
          <w:rPr>
            <w:noProof/>
            <w:webHidden/>
          </w:rPr>
          <w:t>11</w:t>
        </w:r>
        <w:r>
          <w:rPr>
            <w:noProof/>
            <w:webHidden/>
          </w:rPr>
          <w:fldChar w:fldCharType="end"/>
        </w:r>
      </w:hyperlink>
    </w:p>
    <w:p w14:paraId="6940D5A6" w14:textId="2951D97D" w:rsidR="00442E84" w:rsidRDefault="00442E8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846" w:history="1">
        <w:r w:rsidRPr="00B72B1A">
          <w:rPr>
            <w:rStyle w:val="Hypertextovodkaz"/>
            <w:noProof/>
          </w:rPr>
          <w:t>a.</w:t>
        </w:r>
        <w:r>
          <w:rPr>
            <w:rFonts w:eastAsiaTheme="minorEastAsia" w:cstheme="minorBidi"/>
            <w:b w:val="0"/>
            <w:bCs w:val="0"/>
            <w:noProof/>
            <w:color w:val="auto"/>
            <w:kern w:val="2"/>
            <w:sz w:val="24"/>
            <w:szCs w:val="24"/>
            <w:lang w:eastAsia="cs-CZ"/>
            <w14:ligatures w14:val="standardContextual"/>
          </w:rPr>
          <w:tab/>
        </w:r>
        <w:r w:rsidRPr="00B72B1A">
          <w:rPr>
            <w:rStyle w:val="Hypertextovodkaz"/>
            <w:noProof/>
          </w:rPr>
          <w:t>Sociální situace</w:t>
        </w:r>
        <w:r>
          <w:rPr>
            <w:noProof/>
            <w:webHidden/>
          </w:rPr>
          <w:tab/>
        </w:r>
        <w:r>
          <w:rPr>
            <w:noProof/>
            <w:webHidden/>
          </w:rPr>
          <w:fldChar w:fldCharType="begin"/>
        </w:r>
        <w:r>
          <w:rPr>
            <w:noProof/>
            <w:webHidden/>
          </w:rPr>
          <w:instrText xml:space="preserve"> PAGEREF _Toc209529846 \h </w:instrText>
        </w:r>
        <w:r>
          <w:rPr>
            <w:noProof/>
            <w:webHidden/>
          </w:rPr>
        </w:r>
        <w:r>
          <w:rPr>
            <w:noProof/>
            <w:webHidden/>
          </w:rPr>
          <w:fldChar w:fldCharType="separate"/>
        </w:r>
        <w:r>
          <w:rPr>
            <w:noProof/>
            <w:webHidden/>
          </w:rPr>
          <w:t>14</w:t>
        </w:r>
        <w:r>
          <w:rPr>
            <w:noProof/>
            <w:webHidden/>
          </w:rPr>
          <w:fldChar w:fldCharType="end"/>
        </w:r>
      </w:hyperlink>
    </w:p>
    <w:p w14:paraId="77512C39" w14:textId="678E144E" w:rsidR="00442E84" w:rsidRDefault="00442E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847" w:history="1">
        <w:r w:rsidRPr="00B72B1A">
          <w:rPr>
            <w:rStyle w:val="Hypertextovodkaz"/>
            <w:noProof/>
          </w:rPr>
          <w:t>a1.</w:t>
        </w:r>
        <w:r>
          <w:rPr>
            <w:rFonts w:eastAsiaTheme="minorEastAsia" w:cstheme="minorBidi"/>
            <w:noProof/>
            <w:color w:val="auto"/>
            <w:kern w:val="2"/>
            <w:sz w:val="24"/>
            <w:szCs w:val="24"/>
            <w:lang w:eastAsia="cs-CZ"/>
            <w14:ligatures w14:val="standardContextual"/>
          </w:rPr>
          <w:tab/>
        </w:r>
        <w:r w:rsidRPr="00B72B1A">
          <w:rPr>
            <w:rStyle w:val="Hypertextovodkaz"/>
            <w:noProof/>
          </w:rPr>
          <w:t>Destabilizující chudoba</w:t>
        </w:r>
        <w:r>
          <w:rPr>
            <w:noProof/>
            <w:webHidden/>
          </w:rPr>
          <w:tab/>
        </w:r>
        <w:r>
          <w:rPr>
            <w:noProof/>
            <w:webHidden/>
          </w:rPr>
          <w:fldChar w:fldCharType="begin"/>
        </w:r>
        <w:r>
          <w:rPr>
            <w:noProof/>
            <w:webHidden/>
          </w:rPr>
          <w:instrText xml:space="preserve"> PAGEREF _Toc209529847 \h </w:instrText>
        </w:r>
        <w:r>
          <w:rPr>
            <w:noProof/>
            <w:webHidden/>
          </w:rPr>
        </w:r>
        <w:r>
          <w:rPr>
            <w:noProof/>
            <w:webHidden/>
          </w:rPr>
          <w:fldChar w:fldCharType="separate"/>
        </w:r>
        <w:r>
          <w:rPr>
            <w:noProof/>
            <w:webHidden/>
          </w:rPr>
          <w:t>16</w:t>
        </w:r>
        <w:r>
          <w:rPr>
            <w:noProof/>
            <w:webHidden/>
          </w:rPr>
          <w:fldChar w:fldCharType="end"/>
        </w:r>
      </w:hyperlink>
    </w:p>
    <w:p w14:paraId="001A8EA2" w14:textId="38E20DF7" w:rsidR="00442E84" w:rsidRDefault="00442E8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848" w:history="1">
        <w:r w:rsidRPr="00B72B1A">
          <w:rPr>
            <w:rStyle w:val="Hypertextovodkaz"/>
            <w:noProof/>
          </w:rPr>
          <w:t>Ukazatele a cíle</w:t>
        </w:r>
        <w:r>
          <w:rPr>
            <w:noProof/>
            <w:webHidden/>
          </w:rPr>
          <w:tab/>
        </w:r>
        <w:r>
          <w:rPr>
            <w:noProof/>
            <w:webHidden/>
          </w:rPr>
          <w:fldChar w:fldCharType="begin"/>
        </w:r>
        <w:r>
          <w:rPr>
            <w:noProof/>
            <w:webHidden/>
          </w:rPr>
          <w:instrText xml:space="preserve"> PAGEREF _Toc209529848 \h </w:instrText>
        </w:r>
        <w:r>
          <w:rPr>
            <w:noProof/>
            <w:webHidden/>
          </w:rPr>
        </w:r>
        <w:r>
          <w:rPr>
            <w:noProof/>
            <w:webHidden/>
          </w:rPr>
          <w:fldChar w:fldCharType="separate"/>
        </w:r>
        <w:r>
          <w:rPr>
            <w:noProof/>
            <w:webHidden/>
          </w:rPr>
          <w:t>17</w:t>
        </w:r>
        <w:r>
          <w:rPr>
            <w:noProof/>
            <w:webHidden/>
          </w:rPr>
          <w:fldChar w:fldCharType="end"/>
        </w:r>
      </w:hyperlink>
    </w:p>
    <w:p w14:paraId="15DE7D26" w14:textId="232EB032"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49" w:history="1">
        <w:r w:rsidRPr="00B72B1A">
          <w:rPr>
            <w:rStyle w:val="Hypertextovodkaz"/>
            <w:noProof/>
          </w:rPr>
          <w:t>a1.1.</w:t>
        </w:r>
        <w:r>
          <w:rPr>
            <w:rFonts w:eastAsiaTheme="minorEastAsia" w:cstheme="minorBidi"/>
            <w:noProof/>
            <w:color w:val="auto"/>
            <w:kern w:val="2"/>
            <w:sz w:val="24"/>
            <w:szCs w:val="24"/>
            <w:lang w:eastAsia="cs-CZ"/>
            <w14:ligatures w14:val="standardContextual"/>
          </w:rPr>
          <w:tab/>
        </w:r>
        <w:r w:rsidRPr="00B72B1A">
          <w:rPr>
            <w:rStyle w:val="Hypertextovodkaz"/>
            <w:noProof/>
          </w:rPr>
          <w:t>Exekuce</w:t>
        </w:r>
        <w:r>
          <w:rPr>
            <w:noProof/>
            <w:webHidden/>
          </w:rPr>
          <w:tab/>
        </w:r>
        <w:r>
          <w:rPr>
            <w:noProof/>
            <w:webHidden/>
          </w:rPr>
          <w:fldChar w:fldCharType="begin"/>
        </w:r>
        <w:r>
          <w:rPr>
            <w:noProof/>
            <w:webHidden/>
          </w:rPr>
          <w:instrText xml:space="preserve"> PAGEREF _Toc209529849 \h </w:instrText>
        </w:r>
        <w:r>
          <w:rPr>
            <w:noProof/>
            <w:webHidden/>
          </w:rPr>
        </w:r>
        <w:r>
          <w:rPr>
            <w:noProof/>
            <w:webHidden/>
          </w:rPr>
          <w:fldChar w:fldCharType="separate"/>
        </w:r>
        <w:r>
          <w:rPr>
            <w:noProof/>
            <w:webHidden/>
          </w:rPr>
          <w:t>17</w:t>
        </w:r>
        <w:r>
          <w:rPr>
            <w:noProof/>
            <w:webHidden/>
          </w:rPr>
          <w:fldChar w:fldCharType="end"/>
        </w:r>
      </w:hyperlink>
    </w:p>
    <w:p w14:paraId="1373D94D" w14:textId="5B8F7D43"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50" w:history="1">
        <w:r w:rsidRPr="00B72B1A">
          <w:rPr>
            <w:rStyle w:val="Hypertextovodkaz"/>
            <w:noProof/>
          </w:rPr>
          <w:t>a1.2.</w:t>
        </w:r>
        <w:r>
          <w:rPr>
            <w:rFonts w:eastAsiaTheme="minorEastAsia" w:cstheme="minorBidi"/>
            <w:noProof/>
            <w:color w:val="auto"/>
            <w:kern w:val="2"/>
            <w:sz w:val="24"/>
            <w:szCs w:val="24"/>
            <w:lang w:eastAsia="cs-CZ"/>
            <w14:ligatures w14:val="standardContextual"/>
          </w:rPr>
          <w:tab/>
        </w:r>
        <w:r w:rsidRPr="00B72B1A">
          <w:rPr>
            <w:rStyle w:val="Hypertextovodkaz"/>
            <w:noProof/>
          </w:rPr>
          <w:t>Bytová nouze</w:t>
        </w:r>
        <w:r>
          <w:rPr>
            <w:noProof/>
            <w:webHidden/>
          </w:rPr>
          <w:tab/>
        </w:r>
        <w:r>
          <w:rPr>
            <w:noProof/>
            <w:webHidden/>
          </w:rPr>
          <w:fldChar w:fldCharType="begin"/>
        </w:r>
        <w:r>
          <w:rPr>
            <w:noProof/>
            <w:webHidden/>
          </w:rPr>
          <w:instrText xml:space="preserve"> PAGEREF _Toc209529850 \h </w:instrText>
        </w:r>
        <w:r>
          <w:rPr>
            <w:noProof/>
            <w:webHidden/>
          </w:rPr>
        </w:r>
        <w:r>
          <w:rPr>
            <w:noProof/>
            <w:webHidden/>
          </w:rPr>
          <w:fldChar w:fldCharType="separate"/>
        </w:r>
        <w:r>
          <w:rPr>
            <w:noProof/>
            <w:webHidden/>
          </w:rPr>
          <w:t>18</w:t>
        </w:r>
        <w:r>
          <w:rPr>
            <w:noProof/>
            <w:webHidden/>
          </w:rPr>
          <w:fldChar w:fldCharType="end"/>
        </w:r>
      </w:hyperlink>
    </w:p>
    <w:p w14:paraId="5E640D2F" w14:textId="6FB59DCB"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51" w:history="1">
        <w:r w:rsidRPr="00B72B1A">
          <w:rPr>
            <w:rStyle w:val="Hypertextovodkaz"/>
            <w:noProof/>
          </w:rPr>
          <w:t>a1.3.</w:t>
        </w:r>
        <w:r>
          <w:rPr>
            <w:rFonts w:eastAsiaTheme="minorEastAsia" w:cstheme="minorBidi"/>
            <w:noProof/>
            <w:color w:val="auto"/>
            <w:kern w:val="2"/>
            <w:sz w:val="24"/>
            <w:szCs w:val="24"/>
            <w:lang w:eastAsia="cs-CZ"/>
            <w14:ligatures w14:val="standardContextual"/>
          </w:rPr>
          <w:tab/>
        </w:r>
        <w:r w:rsidRPr="00B72B1A">
          <w:rPr>
            <w:rStyle w:val="Hypertextovodkaz"/>
            <w:noProof/>
          </w:rPr>
          <w:t>Sociálně vyloučené lokality</w:t>
        </w:r>
        <w:r>
          <w:rPr>
            <w:noProof/>
            <w:webHidden/>
          </w:rPr>
          <w:tab/>
        </w:r>
        <w:r>
          <w:rPr>
            <w:noProof/>
            <w:webHidden/>
          </w:rPr>
          <w:fldChar w:fldCharType="begin"/>
        </w:r>
        <w:r>
          <w:rPr>
            <w:noProof/>
            <w:webHidden/>
          </w:rPr>
          <w:instrText xml:space="preserve"> PAGEREF _Toc209529851 \h </w:instrText>
        </w:r>
        <w:r>
          <w:rPr>
            <w:noProof/>
            <w:webHidden/>
          </w:rPr>
        </w:r>
        <w:r>
          <w:rPr>
            <w:noProof/>
            <w:webHidden/>
          </w:rPr>
          <w:fldChar w:fldCharType="separate"/>
        </w:r>
        <w:r>
          <w:rPr>
            <w:noProof/>
            <w:webHidden/>
          </w:rPr>
          <w:t>19</w:t>
        </w:r>
        <w:r>
          <w:rPr>
            <w:noProof/>
            <w:webHidden/>
          </w:rPr>
          <w:fldChar w:fldCharType="end"/>
        </w:r>
      </w:hyperlink>
    </w:p>
    <w:p w14:paraId="3F5AA889" w14:textId="55C84926" w:rsidR="00442E84" w:rsidRDefault="00442E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852" w:history="1">
        <w:r w:rsidRPr="00B72B1A">
          <w:rPr>
            <w:rStyle w:val="Hypertextovodkaz"/>
            <w:noProof/>
          </w:rPr>
          <w:t>a2.</w:t>
        </w:r>
        <w:r>
          <w:rPr>
            <w:rFonts w:eastAsiaTheme="minorEastAsia" w:cstheme="minorBidi"/>
            <w:noProof/>
            <w:color w:val="auto"/>
            <w:kern w:val="2"/>
            <w:sz w:val="24"/>
            <w:szCs w:val="24"/>
            <w:lang w:eastAsia="cs-CZ"/>
            <w14:ligatures w14:val="standardContextual"/>
          </w:rPr>
          <w:tab/>
        </w:r>
        <w:r w:rsidRPr="00B72B1A">
          <w:rPr>
            <w:rStyle w:val="Hypertextovodkaz"/>
            <w:noProof/>
          </w:rPr>
          <w:t>Socioekonomická rozvinutost</w:t>
        </w:r>
        <w:r>
          <w:rPr>
            <w:noProof/>
            <w:webHidden/>
          </w:rPr>
          <w:tab/>
        </w:r>
        <w:r>
          <w:rPr>
            <w:noProof/>
            <w:webHidden/>
          </w:rPr>
          <w:fldChar w:fldCharType="begin"/>
        </w:r>
        <w:r>
          <w:rPr>
            <w:noProof/>
            <w:webHidden/>
          </w:rPr>
          <w:instrText xml:space="preserve"> PAGEREF _Toc209529852 \h </w:instrText>
        </w:r>
        <w:r>
          <w:rPr>
            <w:noProof/>
            <w:webHidden/>
          </w:rPr>
        </w:r>
        <w:r>
          <w:rPr>
            <w:noProof/>
            <w:webHidden/>
          </w:rPr>
          <w:fldChar w:fldCharType="separate"/>
        </w:r>
        <w:r>
          <w:rPr>
            <w:noProof/>
            <w:webHidden/>
          </w:rPr>
          <w:t>21</w:t>
        </w:r>
        <w:r>
          <w:rPr>
            <w:noProof/>
            <w:webHidden/>
          </w:rPr>
          <w:fldChar w:fldCharType="end"/>
        </w:r>
      </w:hyperlink>
    </w:p>
    <w:p w14:paraId="1400615F" w14:textId="629025C1"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53" w:history="1">
        <w:r w:rsidRPr="00B72B1A">
          <w:rPr>
            <w:rStyle w:val="Hypertextovodkaz"/>
            <w:noProof/>
          </w:rPr>
          <w:t>a2.1.</w:t>
        </w:r>
        <w:r>
          <w:rPr>
            <w:rFonts w:eastAsiaTheme="minorEastAsia" w:cstheme="minorBidi"/>
            <w:noProof/>
            <w:color w:val="auto"/>
            <w:kern w:val="2"/>
            <w:sz w:val="24"/>
            <w:szCs w:val="24"/>
            <w:lang w:eastAsia="cs-CZ"/>
            <w14:ligatures w14:val="standardContextual"/>
          </w:rPr>
          <w:tab/>
        </w:r>
        <w:r w:rsidRPr="00B72B1A">
          <w:rPr>
            <w:rStyle w:val="Hypertextovodkaz"/>
            <w:noProof/>
          </w:rPr>
          <w:t>Zaměstnanost</w:t>
        </w:r>
        <w:r>
          <w:rPr>
            <w:noProof/>
            <w:webHidden/>
          </w:rPr>
          <w:tab/>
        </w:r>
        <w:r>
          <w:rPr>
            <w:noProof/>
            <w:webHidden/>
          </w:rPr>
          <w:fldChar w:fldCharType="begin"/>
        </w:r>
        <w:r>
          <w:rPr>
            <w:noProof/>
            <w:webHidden/>
          </w:rPr>
          <w:instrText xml:space="preserve"> PAGEREF _Toc209529853 \h </w:instrText>
        </w:r>
        <w:r>
          <w:rPr>
            <w:noProof/>
            <w:webHidden/>
          </w:rPr>
        </w:r>
        <w:r>
          <w:rPr>
            <w:noProof/>
            <w:webHidden/>
          </w:rPr>
          <w:fldChar w:fldCharType="separate"/>
        </w:r>
        <w:r>
          <w:rPr>
            <w:noProof/>
            <w:webHidden/>
          </w:rPr>
          <w:t>22</w:t>
        </w:r>
        <w:r>
          <w:rPr>
            <w:noProof/>
            <w:webHidden/>
          </w:rPr>
          <w:fldChar w:fldCharType="end"/>
        </w:r>
      </w:hyperlink>
    </w:p>
    <w:p w14:paraId="6DA42591" w14:textId="1AE848F7"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54" w:history="1">
        <w:r w:rsidRPr="00B72B1A">
          <w:rPr>
            <w:rStyle w:val="Hypertextovodkaz"/>
            <w:noProof/>
          </w:rPr>
          <w:t>a2.2.</w:t>
        </w:r>
        <w:r>
          <w:rPr>
            <w:rFonts w:eastAsiaTheme="minorEastAsia" w:cstheme="minorBidi"/>
            <w:noProof/>
            <w:color w:val="auto"/>
            <w:kern w:val="2"/>
            <w:sz w:val="24"/>
            <w:szCs w:val="24"/>
            <w:lang w:eastAsia="cs-CZ"/>
            <w14:ligatures w14:val="standardContextual"/>
          </w:rPr>
          <w:tab/>
        </w:r>
        <w:r w:rsidRPr="00B72B1A">
          <w:rPr>
            <w:rStyle w:val="Hypertextovodkaz"/>
            <w:noProof/>
          </w:rPr>
          <w:t>Příjmy zaměstnanců</w:t>
        </w:r>
        <w:r>
          <w:rPr>
            <w:noProof/>
            <w:webHidden/>
          </w:rPr>
          <w:tab/>
        </w:r>
        <w:r>
          <w:rPr>
            <w:noProof/>
            <w:webHidden/>
          </w:rPr>
          <w:fldChar w:fldCharType="begin"/>
        </w:r>
        <w:r>
          <w:rPr>
            <w:noProof/>
            <w:webHidden/>
          </w:rPr>
          <w:instrText xml:space="preserve"> PAGEREF _Toc209529854 \h </w:instrText>
        </w:r>
        <w:r>
          <w:rPr>
            <w:noProof/>
            <w:webHidden/>
          </w:rPr>
        </w:r>
        <w:r>
          <w:rPr>
            <w:noProof/>
            <w:webHidden/>
          </w:rPr>
          <w:fldChar w:fldCharType="separate"/>
        </w:r>
        <w:r>
          <w:rPr>
            <w:noProof/>
            <w:webHidden/>
          </w:rPr>
          <w:t>22</w:t>
        </w:r>
        <w:r>
          <w:rPr>
            <w:noProof/>
            <w:webHidden/>
          </w:rPr>
          <w:fldChar w:fldCharType="end"/>
        </w:r>
      </w:hyperlink>
    </w:p>
    <w:p w14:paraId="4D422463" w14:textId="32E80527"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55" w:history="1">
        <w:r w:rsidRPr="00B72B1A">
          <w:rPr>
            <w:rStyle w:val="Hypertextovodkaz"/>
            <w:noProof/>
          </w:rPr>
          <w:t>a2.3.</w:t>
        </w:r>
        <w:r>
          <w:rPr>
            <w:rFonts w:eastAsiaTheme="minorEastAsia" w:cstheme="minorBidi"/>
            <w:noProof/>
            <w:color w:val="auto"/>
            <w:kern w:val="2"/>
            <w:sz w:val="24"/>
            <w:szCs w:val="24"/>
            <w:lang w:eastAsia="cs-CZ"/>
            <w14:ligatures w14:val="standardContextual"/>
          </w:rPr>
          <w:tab/>
        </w:r>
        <w:r w:rsidRPr="00B72B1A">
          <w:rPr>
            <w:rStyle w:val="Hypertextovodkaz"/>
            <w:noProof/>
          </w:rPr>
          <w:t>Vzdělanostní struktura – vysokoškolské vzdělání</w:t>
        </w:r>
        <w:r>
          <w:rPr>
            <w:noProof/>
            <w:webHidden/>
          </w:rPr>
          <w:tab/>
        </w:r>
        <w:r>
          <w:rPr>
            <w:noProof/>
            <w:webHidden/>
          </w:rPr>
          <w:fldChar w:fldCharType="begin"/>
        </w:r>
        <w:r>
          <w:rPr>
            <w:noProof/>
            <w:webHidden/>
          </w:rPr>
          <w:instrText xml:space="preserve"> PAGEREF _Toc209529855 \h </w:instrText>
        </w:r>
        <w:r>
          <w:rPr>
            <w:noProof/>
            <w:webHidden/>
          </w:rPr>
        </w:r>
        <w:r>
          <w:rPr>
            <w:noProof/>
            <w:webHidden/>
          </w:rPr>
          <w:fldChar w:fldCharType="separate"/>
        </w:r>
        <w:r>
          <w:rPr>
            <w:noProof/>
            <w:webHidden/>
          </w:rPr>
          <w:t>23</w:t>
        </w:r>
        <w:r>
          <w:rPr>
            <w:noProof/>
            <w:webHidden/>
          </w:rPr>
          <w:fldChar w:fldCharType="end"/>
        </w:r>
      </w:hyperlink>
    </w:p>
    <w:p w14:paraId="7D7AB56A" w14:textId="325AE0DA" w:rsidR="00442E84" w:rsidRDefault="00442E8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856" w:history="1">
        <w:r w:rsidRPr="00B72B1A">
          <w:rPr>
            <w:rStyle w:val="Hypertextovodkaz"/>
            <w:noProof/>
          </w:rPr>
          <w:t>b.</w:t>
        </w:r>
        <w:r>
          <w:rPr>
            <w:rFonts w:eastAsiaTheme="minorEastAsia" w:cstheme="minorBidi"/>
            <w:b w:val="0"/>
            <w:bCs w:val="0"/>
            <w:noProof/>
            <w:color w:val="auto"/>
            <w:kern w:val="2"/>
            <w:sz w:val="24"/>
            <w:szCs w:val="24"/>
            <w:lang w:eastAsia="cs-CZ"/>
            <w14:ligatures w14:val="standardContextual"/>
          </w:rPr>
          <w:tab/>
        </w:r>
        <w:r w:rsidRPr="00B72B1A">
          <w:rPr>
            <w:rStyle w:val="Hypertextovodkaz"/>
            <w:noProof/>
          </w:rPr>
          <w:t>Vzdělávání</w:t>
        </w:r>
        <w:r>
          <w:rPr>
            <w:noProof/>
            <w:webHidden/>
          </w:rPr>
          <w:tab/>
        </w:r>
        <w:r>
          <w:rPr>
            <w:noProof/>
            <w:webHidden/>
          </w:rPr>
          <w:fldChar w:fldCharType="begin"/>
        </w:r>
        <w:r>
          <w:rPr>
            <w:noProof/>
            <w:webHidden/>
          </w:rPr>
          <w:instrText xml:space="preserve"> PAGEREF _Toc209529856 \h </w:instrText>
        </w:r>
        <w:r>
          <w:rPr>
            <w:noProof/>
            <w:webHidden/>
          </w:rPr>
        </w:r>
        <w:r>
          <w:rPr>
            <w:noProof/>
            <w:webHidden/>
          </w:rPr>
          <w:fldChar w:fldCharType="separate"/>
        </w:r>
        <w:r>
          <w:rPr>
            <w:noProof/>
            <w:webHidden/>
          </w:rPr>
          <w:t>25</w:t>
        </w:r>
        <w:r>
          <w:rPr>
            <w:noProof/>
            <w:webHidden/>
          </w:rPr>
          <w:fldChar w:fldCharType="end"/>
        </w:r>
      </w:hyperlink>
    </w:p>
    <w:p w14:paraId="678EA056" w14:textId="7D881682" w:rsidR="00442E84" w:rsidRDefault="00442E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857" w:history="1">
        <w:r w:rsidRPr="00B72B1A">
          <w:rPr>
            <w:rStyle w:val="Hypertextovodkaz"/>
            <w:noProof/>
          </w:rPr>
          <w:t>b1.</w:t>
        </w:r>
        <w:r>
          <w:rPr>
            <w:rFonts w:eastAsiaTheme="minorEastAsia" w:cstheme="minorBidi"/>
            <w:noProof/>
            <w:color w:val="auto"/>
            <w:kern w:val="2"/>
            <w:sz w:val="24"/>
            <w:szCs w:val="24"/>
            <w:lang w:eastAsia="cs-CZ"/>
            <w14:ligatures w14:val="standardContextual"/>
          </w:rPr>
          <w:tab/>
        </w:r>
        <w:r w:rsidRPr="00B72B1A">
          <w:rPr>
            <w:rStyle w:val="Hypertextovodkaz"/>
            <w:noProof/>
          </w:rPr>
          <w:t>Vzdělávací neúspěšnost</w:t>
        </w:r>
        <w:r>
          <w:rPr>
            <w:noProof/>
            <w:webHidden/>
          </w:rPr>
          <w:tab/>
        </w:r>
        <w:r>
          <w:rPr>
            <w:noProof/>
            <w:webHidden/>
          </w:rPr>
          <w:fldChar w:fldCharType="begin"/>
        </w:r>
        <w:r>
          <w:rPr>
            <w:noProof/>
            <w:webHidden/>
          </w:rPr>
          <w:instrText xml:space="preserve"> PAGEREF _Toc209529857 \h </w:instrText>
        </w:r>
        <w:r>
          <w:rPr>
            <w:noProof/>
            <w:webHidden/>
          </w:rPr>
        </w:r>
        <w:r>
          <w:rPr>
            <w:noProof/>
            <w:webHidden/>
          </w:rPr>
          <w:fldChar w:fldCharType="separate"/>
        </w:r>
        <w:r>
          <w:rPr>
            <w:noProof/>
            <w:webHidden/>
          </w:rPr>
          <w:t>27</w:t>
        </w:r>
        <w:r>
          <w:rPr>
            <w:noProof/>
            <w:webHidden/>
          </w:rPr>
          <w:fldChar w:fldCharType="end"/>
        </w:r>
      </w:hyperlink>
    </w:p>
    <w:p w14:paraId="65A9F4C2" w14:textId="3740E55E" w:rsidR="00442E84" w:rsidRDefault="00442E8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858" w:history="1">
        <w:r w:rsidRPr="00B72B1A">
          <w:rPr>
            <w:rStyle w:val="Hypertextovodkaz"/>
            <w:noProof/>
          </w:rPr>
          <w:t>Ukazatele a cíle</w:t>
        </w:r>
        <w:r>
          <w:rPr>
            <w:noProof/>
            <w:webHidden/>
          </w:rPr>
          <w:tab/>
        </w:r>
        <w:r>
          <w:rPr>
            <w:noProof/>
            <w:webHidden/>
          </w:rPr>
          <w:fldChar w:fldCharType="begin"/>
        </w:r>
        <w:r>
          <w:rPr>
            <w:noProof/>
            <w:webHidden/>
          </w:rPr>
          <w:instrText xml:space="preserve"> PAGEREF _Toc209529858 \h </w:instrText>
        </w:r>
        <w:r>
          <w:rPr>
            <w:noProof/>
            <w:webHidden/>
          </w:rPr>
        </w:r>
        <w:r>
          <w:rPr>
            <w:noProof/>
            <w:webHidden/>
          </w:rPr>
          <w:fldChar w:fldCharType="separate"/>
        </w:r>
        <w:r>
          <w:rPr>
            <w:noProof/>
            <w:webHidden/>
          </w:rPr>
          <w:t>28</w:t>
        </w:r>
        <w:r>
          <w:rPr>
            <w:noProof/>
            <w:webHidden/>
          </w:rPr>
          <w:fldChar w:fldCharType="end"/>
        </w:r>
      </w:hyperlink>
    </w:p>
    <w:p w14:paraId="441F976F" w14:textId="193DFE4D" w:rsidR="00442E84" w:rsidRDefault="00442E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859" w:history="1">
        <w:r w:rsidRPr="00B72B1A">
          <w:rPr>
            <w:rStyle w:val="Hypertextovodkaz"/>
            <w:noProof/>
          </w:rPr>
          <w:t>b2.</w:t>
        </w:r>
        <w:r>
          <w:rPr>
            <w:rFonts w:eastAsiaTheme="minorEastAsia" w:cstheme="minorBidi"/>
            <w:noProof/>
            <w:color w:val="auto"/>
            <w:kern w:val="2"/>
            <w:sz w:val="24"/>
            <w:szCs w:val="24"/>
            <w:lang w:eastAsia="cs-CZ"/>
            <w14:ligatures w14:val="standardContextual"/>
          </w:rPr>
          <w:tab/>
        </w:r>
        <w:r w:rsidRPr="00B72B1A">
          <w:rPr>
            <w:rStyle w:val="Hypertextovodkaz"/>
            <w:noProof/>
          </w:rPr>
          <w:t>Výsledky testování</w:t>
        </w:r>
        <w:r>
          <w:rPr>
            <w:noProof/>
            <w:webHidden/>
          </w:rPr>
          <w:tab/>
        </w:r>
        <w:r>
          <w:rPr>
            <w:noProof/>
            <w:webHidden/>
          </w:rPr>
          <w:fldChar w:fldCharType="begin"/>
        </w:r>
        <w:r>
          <w:rPr>
            <w:noProof/>
            <w:webHidden/>
          </w:rPr>
          <w:instrText xml:space="preserve"> PAGEREF _Toc209529859 \h </w:instrText>
        </w:r>
        <w:r>
          <w:rPr>
            <w:noProof/>
            <w:webHidden/>
          </w:rPr>
        </w:r>
        <w:r>
          <w:rPr>
            <w:noProof/>
            <w:webHidden/>
          </w:rPr>
          <w:fldChar w:fldCharType="separate"/>
        </w:r>
        <w:r>
          <w:rPr>
            <w:noProof/>
            <w:webHidden/>
          </w:rPr>
          <w:t>34</w:t>
        </w:r>
        <w:r>
          <w:rPr>
            <w:noProof/>
            <w:webHidden/>
          </w:rPr>
          <w:fldChar w:fldCharType="end"/>
        </w:r>
      </w:hyperlink>
    </w:p>
    <w:p w14:paraId="0B0158D1" w14:textId="2593F449" w:rsidR="00442E84" w:rsidRDefault="00442E84">
      <w:pPr>
        <w:pStyle w:val="Obsah4"/>
        <w:tabs>
          <w:tab w:val="right" w:leader="dot" w:pos="8154"/>
        </w:tabs>
        <w:rPr>
          <w:rFonts w:eastAsiaTheme="minorEastAsia" w:cstheme="minorBidi"/>
          <w:noProof/>
          <w:color w:val="auto"/>
          <w:kern w:val="2"/>
          <w:sz w:val="24"/>
          <w:szCs w:val="24"/>
          <w:lang w:eastAsia="cs-CZ"/>
          <w14:ligatures w14:val="standardContextual"/>
        </w:rPr>
      </w:pPr>
      <w:hyperlink w:anchor="_Toc209529860" w:history="1">
        <w:r w:rsidRPr="00B72B1A">
          <w:rPr>
            <w:rStyle w:val="Hypertextovodkaz"/>
            <w:noProof/>
          </w:rPr>
          <w:t>Ukazatele a cíle</w:t>
        </w:r>
        <w:r>
          <w:rPr>
            <w:noProof/>
            <w:webHidden/>
          </w:rPr>
          <w:tab/>
        </w:r>
        <w:r>
          <w:rPr>
            <w:noProof/>
            <w:webHidden/>
          </w:rPr>
          <w:fldChar w:fldCharType="begin"/>
        </w:r>
        <w:r>
          <w:rPr>
            <w:noProof/>
            <w:webHidden/>
          </w:rPr>
          <w:instrText xml:space="preserve"> PAGEREF _Toc209529860 \h </w:instrText>
        </w:r>
        <w:r>
          <w:rPr>
            <w:noProof/>
            <w:webHidden/>
          </w:rPr>
        </w:r>
        <w:r>
          <w:rPr>
            <w:noProof/>
            <w:webHidden/>
          </w:rPr>
          <w:fldChar w:fldCharType="separate"/>
        </w:r>
        <w:r>
          <w:rPr>
            <w:noProof/>
            <w:webHidden/>
          </w:rPr>
          <w:t>35</w:t>
        </w:r>
        <w:r>
          <w:rPr>
            <w:noProof/>
            <w:webHidden/>
          </w:rPr>
          <w:fldChar w:fldCharType="end"/>
        </w:r>
      </w:hyperlink>
    </w:p>
    <w:p w14:paraId="4DB8F515" w14:textId="4085AE10" w:rsidR="00442E84" w:rsidRDefault="00442E84">
      <w:pPr>
        <w:pStyle w:val="Obsah2"/>
        <w:tabs>
          <w:tab w:val="left" w:pos="800"/>
          <w:tab w:val="right" w:leader="dot" w:pos="8154"/>
        </w:tabs>
        <w:rPr>
          <w:rFonts w:eastAsiaTheme="minorEastAsia" w:cstheme="minorBidi"/>
          <w:b w:val="0"/>
          <w:bCs w:val="0"/>
          <w:noProof/>
          <w:color w:val="auto"/>
          <w:kern w:val="2"/>
          <w:sz w:val="24"/>
          <w:szCs w:val="24"/>
          <w:lang w:eastAsia="cs-CZ"/>
          <w14:ligatures w14:val="standardContextual"/>
        </w:rPr>
      </w:pPr>
      <w:hyperlink w:anchor="_Toc209529861" w:history="1">
        <w:r w:rsidRPr="00B72B1A">
          <w:rPr>
            <w:rStyle w:val="Hypertextovodkaz"/>
            <w:noProof/>
          </w:rPr>
          <w:t>c.</w:t>
        </w:r>
        <w:r>
          <w:rPr>
            <w:rFonts w:eastAsiaTheme="minorEastAsia" w:cstheme="minorBidi"/>
            <w:b w:val="0"/>
            <w:bCs w:val="0"/>
            <w:noProof/>
            <w:color w:val="auto"/>
            <w:kern w:val="2"/>
            <w:sz w:val="24"/>
            <w:szCs w:val="24"/>
            <w:lang w:eastAsia="cs-CZ"/>
            <w14:ligatures w14:val="standardContextual"/>
          </w:rPr>
          <w:tab/>
        </w:r>
        <w:r w:rsidRPr="00B72B1A">
          <w:rPr>
            <w:rStyle w:val="Hypertextovodkaz"/>
            <w:noProof/>
          </w:rPr>
          <w:t>Kde překonávají podmínky a kde zaostávají</w:t>
        </w:r>
        <w:r>
          <w:rPr>
            <w:noProof/>
            <w:webHidden/>
          </w:rPr>
          <w:tab/>
        </w:r>
        <w:r>
          <w:rPr>
            <w:noProof/>
            <w:webHidden/>
          </w:rPr>
          <w:fldChar w:fldCharType="begin"/>
        </w:r>
        <w:r>
          <w:rPr>
            <w:noProof/>
            <w:webHidden/>
          </w:rPr>
          <w:instrText xml:space="preserve"> PAGEREF _Toc209529861 \h </w:instrText>
        </w:r>
        <w:r>
          <w:rPr>
            <w:noProof/>
            <w:webHidden/>
          </w:rPr>
        </w:r>
        <w:r>
          <w:rPr>
            <w:noProof/>
            <w:webHidden/>
          </w:rPr>
          <w:fldChar w:fldCharType="separate"/>
        </w:r>
        <w:r>
          <w:rPr>
            <w:noProof/>
            <w:webHidden/>
          </w:rPr>
          <w:t>42</w:t>
        </w:r>
        <w:r>
          <w:rPr>
            <w:noProof/>
            <w:webHidden/>
          </w:rPr>
          <w:fldChar w:fldCharType="end"/>
        </w:r>
      </w:hyperlink>
    </w:p>
    <w:p w14:paraId="4B9F1872" w14:textId="5FC015FA" w:rsidR="00442E84" w:rsidRDefault="00442E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862" w:history="1">
        <w:r w:rsidRPr="00B72B1A">
          <w:rPr>
            <w:rStyle w:val="Hypertextovodkaz"/>
            <w:noProof/>
          </w:rPr>
          <w:t>c1.</w:t>
        </w:r>
        <w:r>
          <w:rPr>
            <w:rFonts w:eastAsiaTheme="minorEastAsia" w:cstheme="minorBidi"/>
            <w:noProof/>
            <w:color w:val="auto"/>
            <w:kern w:val="2"/>
            <w:sz w:val="24"/>
            <w:szCs w:val="24"/>
            <w:lang w:eastAsia="cs-CZ"/>
            <w14:ligatures w14:val="standardContextual"/>
          </w:rPr>
          <w:tab/>
        </w:r>
        <w:r w:rsidRPr="00B72B1A">
          <w:rPr>
            <w:rStyle w:val="Hypertextovodkaz"/>
            <w:noProof/>
          </w:rPr>
          <w:t>Výsledky vzdělávání vzhledem k sociální situaci</w:t>
        </w:r>
        <w:r>
          <w:rPr>
            <w:noProof/>
            <w:webHidden/>
          </w:rPr>
          <w:tab/>
        </w:r>
        <w:r>
          <w:rPr>
            <w:noProof/>
            <w:webHidden/>
          </w:rPr>
          <w:fldChar w:fldCharType="begin"/>
        </w:r>
        <w:r>
          <w:rPr>
            <w:noProof/>
            <w:webHidden/>
          </w:rPr>
          <w:instrText xml:space="preserve"> PAGEREF _Toc209529862 \h </w:instrText>
        </w:r>
        <w:r>
          <w:rPr>
            <w:noProof/>
            <w:webHidden/>
          </w:rPr>
        </w:r>
        <w:r>
          <w:rPr>
            <w:noProof/>
            <w:webHidden/>
          </w:rPr>
          <w:fldChar w:fldCharType="separate"/>
        </w:r>
        <w:r>
          <w:rPr>
            <w:noProof/>
            <w:webHidden/>
          </w:rPr>
          <w:t>44</w:t>
        </w:r>
        <w:r>
          <w:rPr>
            <w:noProof/>
            <w:webHidden/>
          </w:rPr>
          <w:fldChar w:fldCharType="end"/>
        </w:r>
      </w:hyperlink>
    </w:p>
    <w:p w14:paraId="3179A3E2" w14:textId="1DBE2523"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63" w:history="1">
        <w:r w:rsidRPr="00B72B1A">
          <w:rPr>
            <w:rStyle w:val="Hypertextovodkaz"/>
            <w:noProof/>
          </w:rPr>
          <w:t>c1.1.</w:t>
        </w:r>
        <w:r>
          <w:rPr>
            <w:rFonts w:eastAsiaTheme="minorEastAsia" w:cstheme="minorBidi"/>
            <w:noProof/>
            <w:color w:val="auto"/>
            <w:kern w:val="2"/>
            <w:sz w:val="24"/>
            <w:szCs w:val="24"/>
            <w:lang w:eastAsia="cs-CZ"/>
            <w14:ligatures w14:val="standardContextual"/>
          </w:rPr>
          <w:tab/>
        </w:r>
        <w:r w:rsidRPr="00B72B1A">
          <w:rPr>
            <w:rStyle w:val="Hypertextovodkaz"/>
            <w:noProof/>
          </w:rPr>
          <w:t>Vzdělávací neúspěšnost vzhledem k sociální situaci</w:t>
        </w:r>
        <w:r>
          <w:rPr>
            <w:noProof/>
            <w:webHidden/>
          </w:rPr>
          <w:tab/>
        </w:r>
        <w:r>
          <w:rPr>
            <w:noProof/>
            <w:webHidden/>
          </w:rPr>
          <w:fldChar w:fldCharType="begin"/>
        </w:r>
        <w:r>
          <w:rPr>
            <w:noProof/>
            <w:webHidden/>
          </w:rPr>
          <w:instrText xml:space="preserve"> PAGEREF _Toc209529863 \h </w:instrText>
        </w:r>
        <w:r>
          <w:rPr>
            <w:noProof/>
            <w:webHidden/>
          </w:rPr>
        </w:r>
        <w:r>
          <w:rPr>
            <w:noProof/>
            <w:webHidden/>
          </w:rPr>
          <w:fldChar w:fldCharType="separate"/>
        </w:r>
        <w:r>
          <w:rPr>
            <w:noProof/>
            <w:webHidden/>
          </w:rPr>
          <w:t>44</w:t>
        </w:r>
        <w:r>
          <w:rPr>
            <w:noProof/>
            <w:webHidden/>
          </w:rPr>
          <w:fldChar w:fldCharType="end"/>
        </w:r>
      </w:hyperlink>
    </w:p>
    <w:p w14:paraId="2290E01B" w14:textId="728B502D"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64" w:history="1">
        <w:r w:rsidRPr="00B72B1A">
          <w:rPr>
            <w:rStyle w:val="Hypertextovodkaz"/>
            <w:noProof/>
          </w:rPr>
          <w:t>c1.2.</w:t>
        </w:r>
        <w:r>
          <w:rPr>
            <w:rFonts w:eastAsiaTheme="minorEastAsia" w:cstheme="minorBidi"/>
            <w:noProof/>
            <w:color w:val="auto"/>
            <w:kern w:val="2"/>
            <w:sz w:val="24"/>
            <w:szCs w:val="24"/>
            <w:lang w:eastAsia="cs-CZ"/>
            <w14:ligatures w14:val="standardContextual"/>
          </w:rPr>
          <w:tab/>
        </w:r>
        <w:r w:rsidRPr="00B72B1A">
          <w:rPr>
            <w:rStyle w:val="Hypertextovodkaz"/>
            <w:noProof/>
          </w:rPr>
          <w:t>Výsledky testování vzhledem k sociální situaci</w:t>
        </w:r>
        <w:r>
          <w:rPr>
            <w:noProof/>
            <w:webHidden/>
          </w:rPr>
          <w:tab/>
        </w:r>
        <w:r>
          <w:rPr>
            <w:noProof/>
            <w:webHidden/>
          </w:rPr>
          <w:fldChar w:fldCharType="begin"/>
        </w:r>
        <w:r>
          <w:rPr>
            <w:noProof/>
            <w:webHidden/>
          </w:rPr>
          <w:instrText xml:space="preserve"> PAGEREF _Toc209529864 \h </w:instrText>
        </w:r>
        <w:r>
          <w:rPr>
            <w:noProof/>
            <w:webHidden/>
          </w:rPr>
        </w:r>
        <w:r>
          <w:rPr>
            <w:noProof/>
            <w:webHidden/>
          </w:rPr>
          <w:fldChar w:fldCharType="separate"/>
        </w:r>
        <w:r>
          <w:rPr>
            <w:noProof/>
            <w:webHidden/>
          </w:rPr>
          <w:t>46</w:t>
        </w:r>
        <w:r>
          <w:rPr>
            <w:noProof/>
            <w:webHidden/>
          </w:rPr>
          <w:fldChar w:fldCharType="end"/>
        </w:r>
      </w:hyperlink>
    </w:p>
    <w:p w14:paraId="2AF23ED5" w14:textId="55CEED2E"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65" w:history="1">
        <w:r w:rsidRPr="00B72B1A">
          <w:rPr>
            <w:rStyle w:val="Hypertextovodkaz"/>
            <w:noProof/>
          </w:rPr>
          <w:t>c1.3.</w:t>
        </w:r>
        <w:r>
          <w:rPr>
            <w:rFonts w:eastAsiaTheme="minorEastAsia" w:cstheme="minorBidi"/>
            <w:noProof/>
            <w:color w:val="auto"/>
            <w:kern w:val="2"/>
            <w:sz w:val="24"/>
            <w:szCs w:val="24"/>
            <w:lang w:eastAsia="cs-CZ"/>
            <w14:ligatures w14:val="standardContextual"/>
          </w:rPr>
          <w:tab/>
        </w:r>
        <w:r w:rsidRPr="00B72B1A">
          <w:rPr>
            <w:rStyle w:val="Hypertextovodkaz"/>
            <w:noProof/>
          </w:rPr>
          <w:t>Typologie mikroregionů</w:t>
        </w:r>
        <w:r>
          <w:rPr>
            <w:noProof/>
            <w:webHidden/>
          </w:rPr>
          <w:tab/>
        </w:r>
        <w:r>
          <w:rPr>
            <w:noProof/>
            <w:webHidden/>
          </w:rPr>
          <w:fldChar w:fldCharType="begin"/>
        </w:r>
        <w:r>
          <w:rPr>
            <w:noProof/>
            <w:webHidden/>
          </w:rPr>
          <w:instrText xml:space="preserve"> PAGEREF _Toc209529865 \h </w:instrText>
        </w:r>
        <w:r>
          <w:rPr>
            <w:noProof/>
            <w:webHidden/>
          </w:rPr>
        </w:r>
        <w:r>
          <w:rPr>
            <w:noProof/>
            <w:webHidden/>
          </w:rPr>
          <w:fldChar w:fldCharType="separate"/>
        </w:r>
        <w:r>
          <w:rPr>
            <w:noProof/>
            <w:webHidden/>
          </w:rPr>
          <w:t>48</w:t>
        </w:r>
        <w:r>
          <w:rPr>
            <w:noProof/>
            <w:webHidden/>
          </w:rPr>
          <w:fldChar w:fldCharType="end"/>
        </w:r>
      </w:hyperlink>
    </w:p>
    <w:p w14:paraId="2A612EBF" w14:textId="58601D78" w:rsidR="00442E84" w:rsidRDefault="00442E84">
      <w:pPr>
        <w:pStyle w:val="Obsah3"/>
        <w:tabs>
          <w:tab w:val="left" w:pos="1000"/>
          <w:tab w:val="right" w:leader="dot" w:pos="8154"/>
        </w:tabs>
        <w:rPr>
          <w:rFonts w:eastAsiaTheme="minorEastAsia" w:cstheme="minorBidi"/>
          <w:noProof/>
          <w:color w:val="auto"/>
          <w:kern w:val="2"/>
          <w:sz w:val="24"/>
          <w:szCs w:val="24"/>
          <w:lang w:eastAsia="cs-CZ"/>
          <w14:ligatures w14:val="standardContextual"/>
        </w:rPr>
      </w:pPr>
      <w:hyperlink w:anchor="_Toc209529866" w:history="1">
        <w:r w:rsidRPr="00B72B1A">
          <w:rPr>
            <w:rStyle w:val="Hypertextovodkaz"/>
            <w:noProof/>
          </w:rPr>
          <w:t>c2.</w:t>
        </w:r>
        <w:r>
          <w:rPr>
            <w:rFonts w:eastAsiaTheme="minorEastAsia" w:cstheme="minorBidi"/>
            <w:noProof/>
            <w:color w:val="auto"/>
            <w:kern w:val="2"/>
            <w:sz w:val="24"/>
            <w:szCs w:val="24"/>
            <w:lang w:eastAsia="cs-CZ"/>
            <w14:ligatures w14:val="standardContextual"/>
          </w:rPr>
          <w:tab/>
        </w:r>
        <w:r w:rsidRPr="00B72B1A">
          <w:rPr>
            <w:rStyle w:val="Hypertextovodkaz"/>
            <w:noProof/>
          </w:rPr>
          <w:t>Faktory úspěchu</w:t>
        </w:r>
        <w:r>
          <w:rPr>
            <w:noProof/>
            <w:webHidden/>
          </w:rPr>
          <w:tab/>
        </w:r>
        <w:r>
          <w:rPr>
            <w:noProof/>
            <w:webHidden/>
          </w:rPr>
          <w:fldChar w:fldCharType="begin"/>
        </w:r>
        <w:r>
          <w:rPr>
            <w:noProof/>
            <w:webHidden/>
          </w:rPr>
          <w:instrText xml:space="preserve"> PAGEREF _Toc209529866 \h </w:instrText>
        </w:r>
        <w:r>
          <w:rPr>
            <w:noProof/>
            <w:webHidden/>
          </w:rPr>
        </w:r>
        <w:r>
          <w:rPr>
            <w:noProof/>
            <w:webHidden/>
          </w:rPr>
          <w:fldChar w:fldCharType="separate"/>
        </w:r>
        <w:r>
          <w:rPr>
            <w:noProof/>
            <w:webHidden/>
          </w:rPr>
          <w:t>50</w:t>
        </w:r>
        <w:r>
          <w:rPr>
            <w:noProof/>
            <w:webHidden/>
          </w:rPr>
          <w:fldChar w:fldCharType="end"/>
        </w:r>
      </w:hyperlink>
    </w:p>
    <w:p w14:paraId="6D4B2628" w14:textId="06CE42FB"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67" w:history="1">
        <w:r w:rsidRPr="00B72B1A">
          <w:rPr>
            <w:rStyle w:val="Hypertextovodkaz"/>
            <w:noProof/>
          </w:rPr>
          <w:t>c2.1.</w:t>
        </w:r>
        <w:r>
          <w:rPr>
            <w:rFonts w:eastAsiaTheme="minorEastAsia" w:cstheme="minorBidi"/>
            <w:noProof/>
            <w:color w:val="auto"/>
            <w:kern w:val="2"/>
            <w:sz w:val="24"/>
            <w:szCs w:val="24"/>
            <w:lang w:eastAsia="cs-CZ"/>
            <w14:ligatures w14:val="standardContextual"/>
          </w:rPr>
          <w:tab/>
        </w:r>
        <w:r w:rsidRPr="00B72B1A">
          <w:rPr>
            <w:rStyle w:val="Hypertextovodkaz"/>
            <w:noProof/>
          </w:rPr>
          <w:t>Sociální podpora</w:t>
        </w:r>
        <w:r>
          <w:rPr>
            <w:noProof/>
            <w:webHidden/>
          </w:rPr>
          <w:tab/>
        </w:r>
        <w:r>
          <w:rPr>
            <w:noProof/>
            <w:webHidden/>
          </w:rPr>
          <w:fldChar w:fldCharType="begin"/>
        </w:r>
        <w:r>
          <w:rPr>
            <w:noProof/>
            <w:webHidden/>
          </w:rPr>
          <w:instrText xml:space="preserve"> PAGEREF _Toc209529867 \h </w:instrText>
        </w:r>
        <w:r>
          <w:rPr>
            <w:noProof/>
            <w:webHidden/>
          </w:rPr>
        </w:r>
        <w:r>
          <w:rPr>
            <w:noProof/>
            <w:webHidden/>
          </w:rPr>
          <w:fldChar w:fldCharType="separate"/>
        </w:r>
        <w:r>
          <w:rPr>
            <w:noProof/>
            <w:webHidden/>
          </w:rPr>
          <w:t>50</w:t>
        </w:r>
        <w:r>
          <w:rPr>
            <w:noProof/>
            <w:webHidden/>
          </w:rPr>
          <w:fldChar w:fldCharType="end"/>
        </w:r>
      </w:hyperlink>
    </w:p>
    <w:p w14:paraId="7703C563" w14:textId="50358FDC"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68" w:history="1">
        <w:r w:rsidRPr="00B72B1A">
          <w:rPr>
            <w:rStyle w:val="Hypertextovodkaz"/>
            <w:noProof/>
          </w:rPr>
          <w:t>c2.2.</w:t>
        </w:r>
        <w:r>
          <w:rPr>
            <w:rFonts w:eastAsiaTheme="minorEastAsia" w:cstheme="minorBidi"/>
            <w:noProof/>
            <w:color w:val="auto"/>
            <w:kern w:val="2"/>
            <w:sz w:val="24"/>
            <w:szCs w:val="24"/>
            <w:lang w:eastAsia="cs-CZ"/>
            <w14:ligatures w14:val="standardContextual"/>
          </w:rPr>
          <w:tab/>
        </w:r>
        <w:r w:rsidRPr="00B72B1A">
          <w:rPr>
            <w:rStyle w:val="Hypertextovodkaz"/>
            <w:noProof/>
          </w:rPr>
          <w:t>Včasná péče</w:t>
        </w:r>
        <w:r>
          <w:rPr>
            <w:noProof/>
            <w:webHidden/>
          </w:rPr>
          <w:tab/>
        </w:r>
        <w:r>
          <w:rPr>
            <w:noProof/>
            <w:webHidden/>
          </w:rPr>
          <w:fldChar w:fldCharType="begin"/>
        </w:r>
        <w:r>
          <w:rPr>
            <w:noProof/>
            <w:webHidden/>
          </w:rPr>
          <w:instrText xml:space="preserve"> PAGEREF _Toc209529868 \h </w:instrText>
        </w:r>
        <w:r>
          <w:rPr>
            <w:noProof/>
            <w:webHidden/>
          </w:rPr>
        </w:r>
        <w:r>
          <w:rPr>
            <w:noProof/>
            <w:webHidden/>
          </w:rPr>
          <w:fldChar w:fldCharType="separate"/>
        </w:r>
        <w:r>
          <w:rPr>
            <w:noProof/>
            <w:webHidden/>
          </w:rPr>
          <w:t>53</w:t>
        </w:r>
        <w:r>
          <w:rPr>
            <w:noProof/>
            <w:webHidden/>
          </w:rPr>
          <w:fldChar w:fldCharType="end"/>
        </w:r>
      </w:hyperlink>
    </w:p>
    <w:p w14:paraId="66B866B7" w14:textId="7F246B1C"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69" w:history="1">
        <w:r w:rsidRPr="00B72B1A">
          <w:rPr>
            <w:rStyle w:val="Hypertextovodkaz"/>
            <w:noProof/>
          </w:rPr>
          <w:t>c2.3.</w:t>
        </w:r>
        <w:r>
          <w:rPr>
            <w:rFonts w:eastAsiaTheme="minorEastAsia" w:cstheme="minorBidi"/>
            <w:noProof/>
            <w:color w:val="auto"/>
            <w:kern w:val="2"/>
            <w:sz w:val="24"/>
            <w:szCs w:val="24"/>
            <w:lang w:eastAsia="cs-CZ"/>
            <w14:ligatures w14:val="standardContextual"/>
          </w:rPr>
          <w:tab/>
        </w:r>
        <w:r w:rsidRPr="00B72B1A">
          <w:rPr>
            <w:rStyle w:val="Hypertextovodkaz"/>
            <w:noProof/>
          </w:rPr>
          <w:t>Společné vzdělávání</w:t>
        </w:r>
        <w:r>
          <w:rPr>
            <w:noProof/>
            <w:webHidden/>
          </w:rPr>
          <w:tab/>
        </w:r>
        <w:r>
          <w:rPr>
            <w:noProof/>
            <w:webHidden/>
          </w:rPr>
          <w:fldChar w:fldCharType="begin"/>
        </w:r>
        <w:r>
          <w:rPr>
            <w:noProof/>
            <w:webHidden/>
          </w:rPr>
          <w:instrText xml:space="preserve"> PAGEREF _Toc209529869 \h </w:instrText>
        </w:r>
        <w:r>
          <w:rPr>
            <w:noProof/>
            <w:webHidden/>
          </w:rPr>
        </w:r>
        <w:r>
          <w:rPr>
            <w:noProof/>
            <w:webHidden/>
          </w:rPr>
          <w:fldChar w:fldCharType="separate"/>
        </w:r>
        <w:r>
          <w:rPr>
            <w:noProof/>
            <w:webHidden/>
          </w:rPr>
          <w:t>58</w:t>
        </w:r>
        <w:r>
          <w:rPr>
            <w:noProof/>
            <w:webHidden/>
          </w:rPr>
          <w:fldChar w:fldCharType="end"/>
        </w:r>
      </w:hyperlink>
    </w:p>
    <w:p w14:paraId="4B496F25" w14:textId="08A569E7"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70" w:history="1">
        <w:r w:rsidRPr="00B72B1A">
          <w:rPr>
            <w:rStyle w:val="Hypertextovodkaz"/>
            <w:noProof/>
          </w:rPr>
          <w:t>c2.4.</w:t>
        </w:r>
        <w:r>
          <w:rPr>
            <w:rFonts w:eastAsiaTheme="minorEastAsia" w:cstheme="minorBidi"/>
            <w:noProof/>
            <w:color w:val="auto"/>
            <w:kern w:val="2"/>
            <w:sz w:val="24"/>
            <w:szCs w:val="24"/>
            <w:lang w:eastAsia="cs-CZ"/>
            <w14:ligatures w14:val="standardContextual"/>
          </w:rPr>
          <w:tab/>
        </w:r>
        <w:r w:rsidRPr="00B72B1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_Toc209529870 \h </w:instrText>
        </w:r>
        <w:r>
          <w:rPr>
            <w:noProof/>
            <w:webHidden/>
          </w:rPr>
        </w:r>
        <w:r>
          <w:rPr>
            <w:noProof/>
            <w:webHidden/>
          </w:rPr>
          <w:fldChar w:fldCharType="separate"/>
        </w:r>
        <w:r>
          <w:rPr>
            <w:noProof/>
            <w:webHidden/>
          </w:rPr>
          <w:t>63</w:t>
        </w:r>
        <w:r>
          <w:rPr>
            <w:noProof/>
            <w:webHidden/>
          </w:rPr>
          <w:fldChar w:fldCharType="end"/>
        </w:r>
      </w:hyperlink>
    </w:p>
    <w:p w14:paraId="5B39B129" w14:textId="40F8EF64"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71" w:history="1">
        <w:r w:rsidRPr="00B72B1A">
          <w:rPr>
            <w:rStyle w:val="Hypertextovodkaz"/>
            <w:noProof/>
          </w:rPr>
          <w:t>c2.5.</w:t>
        </w:r>
        <w:r>
          <w:rPr>
            <w:rFonts w:eastAsiaTheme="minorEastAsia" w:cstheme="minorBidi"/>
            <w:noProof/>
            <w:color w:val="auto"/>
            <w:kern w:val="2"/>
            <w:sz w:val="24"/>
            <w:szCs w:val="24"/>
            <w:lang w:eastAsia="cs-CZ"/>
            <w14:ligatures w14:val="standardContextual"/>
          </w:rPr>
          <w:tab/>
        </w:r>
        <w:r w:rsidRPr="00B72B1A">
          <w:rPr>
            <w:rStyle w:val="Hypertextovodkaz"/>
            <w:noProof/>
          </w:rPr>
          <w:t>Model kvalitní školy od ČŠI</w:t>
        </w:r>
        <w:r>
          <w:rPr>
            <w:noProof/>
            <w:webHidden/>
          </w:rPr>
          <w:tab/>
        </w:r>
        <w:r>
          <w:rPr>
            <w:noProof/>
            <w:webHidden/>
          </w:rPr>
          <w:fldChar w:fldCharType="begin"/>
        </w:r>
        <w:r>
          <w:rPr>
            <w:noProof/>
            <w:webHidden/>
          </w:rPr>
          <w:instrText xml:space="preserve"> PAGEREF _Toc209529871 \h </w:instrText>
        </w:r>
        <w:r>
          <w:rPr>
            <w:noProof/>
            <w:webHidden/>
          </w:rPr>
        </w:r>
        <w:r>
          <w:rPr>
            <w:noProof/>
            <w:webHidden/>
          </w:rPr>
          <w:fldChar w:fldCharType="separate"/>
        </w:r>
        <w:r>
          <w:rPr>
            <w:noProof/>
            <w:webHidden/>
          </w:rPr>
          <w:t>68</w:t>
        </w:r>
        <w:r>
          <w:rPr>
            <w:noProof/>
            <w:webHidden/>
          </w:rPr>
          <w:fldChar w:fldCharType="end"/>
        </w:r>
      </w:hyperlink>
    </w:p>
    <w:p w14:paraId="4F4E601D" w14:textId="3014A83D"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72" w:history="1">
        <w:r w:rsidRPr="00B72B1A">
          <w:rPr>
            <w:rStyle w:val="Hypertextovodkaz"/>
            <w:noProof/>
          </w:rPr>
          <w:t>c2.6.</w:t>
        </w:r>
        <w:r>
          <w:rPr>
            <w:rFonts w:eastAsiaTheme="minorEastAsia" w:cstheme="minorBidi"/>
            <w:noProof/>
            <w:color w:val="auto"/>
            <w:kern w:val="2"/>
            <w:sz w:val="24"/>
            <w:szCs w:val="24"/>
            <w:lang w:eastAsia="cs-CZ"/>
            <w14:ligatures w14:val="standardContextual"/>
          </w:rPr>
          <w:tab/>
        </w:r>
        <w:r w:rsidRPr="00B72B1A">
          <w:rPr>
            <w:rStyle w:val="Hypertextovodkaz"/>
            <w:noProof/>
          </w:rPr>
          <w:t>Financování vzdělávání</w:t>
        </w:r>
        <w:r>
          <w:rPr>
            <w:noProof/>
            <w:webHidden/>
          </w:rPr>
          <w:tab/>
        </w:r>
        <w:r>
          <w:rPr>
            <w:noProof/>
            <w:webHidden/>
          </w:rPr>
          <w:fldChar w:fldCharType="begin"/>
        </w:r>
        <w:r>
          <w:rPr>
            <w:noProof/>
            <w:webHidden/>
          </w:rPr>
          <w:instrText xml:space="preserve"> PAGEREF _Toc209529872 \h </w:instrText>
        </w:r>
        <w:r>
          <w:rPr>
            <w:noProof/>
            <w:webHidden/>
          </w:rPr>
        </w:r>
        <w:r>
          <w:rPr>
            <w:noProof/>
            <w:webHidden/>
          </w:rPr>
          <w:fldChar w:fldCharType="separate"/>
        </w:r>
        <w:r>
          <w:rPr>
            <w:noProof/>
            <w:webHidden/>
          </w:rPr>
          <w:t>71</w:t>
        </w:r>
        <w:r>
          <w:rPr>
            <w:noProof/>
            <w:webHidden/>
          </w:rPr>
          <w:fldChar w:fldCharType="end"/>
        </w:r>
      </w:hyperlink>
    </w:p>
    <w:p w14:paraId="0CCA19CC" w14:textId="0B3DBF5C" w:rsidR="00442E84" w:rsidRDefault="00442E84">
      <w:pPr>
        <w:pStyle w:val="Obsah5"/>
        <w:tabs>
          <w:tab w:val="left" w:pos="1600"/>
          <w:tab w:val="right" w:leader="dot" w:pos="8154"/>
        </w:tabs>
        <w:rPr>
          <w:rFonts w:eastAsiaTheme="minorEastAsia" w:cstheme="minorBidi"/>
          <w:noProof/>
          <w:color w:val="auto"/>
          <w:kern w:val="2"/>
          <w:sz w:val="24"/>
          <w:szCs w:val="24"/>
          <w:lang w:eastAsia="cs-CZ"/>
          <w14:ligatures w14:val="standardContextual"/>
        </w:rPr>
      </w:pPr>
      <w:hyperlink w:anchor="_Toc209529873" w:history="1">
        <w:r w:rsidRPr="00B72B1A">
          <w:rPr>
            <w:rStyle w:val="Hypertextovodkaz"/>
            <w:noProof/>
          </w:rPr>
          <w:t>c2.7.</w:t>
        </w:r>
        <w:r>
          <w:rPr>
            <w:rFonts w:eastAsiaTheme="minorEastAsia" w:cstheme="minorBidi"/>
            <w:noProof/>
            <w:color w:val="auto"/>
            <w:kern w:val="2"/>
            <w:sz w:val="24"/>
            <w:szCs w:val="24"/>
            <w:lang w:eastAsia="cs-CZ"/>
            <w14:ligatures w14:val="standardContextual"/>
          </w:rPr>
          <w:tab/>
        </w:r>
        <w:r w:rsidRPr="00B72B1A">
          <w:rPr>
            <w:rStyle w:val="Hypertextovodkaz"/>
            <w:noProof/>
          </w:rPr>
          <w:t>Fragmentace vzdělávání</w:t>
        </w:r>
        <w:r>
          <w:rPr>
            <w:noProof/>
            <w:webHidden/>
          </w:rPr>
          <w:tab/>
        </w:r>
        <w:r>
          <w:rPr>
            <w:noProof/>
            <w:webHidden/>
          </w:rPr>
          <w:fldChar w:fldCharType="begin"/>
        </w:r>
        <w:r>
          <w:rPr>
            <w:noProof/>
            <w:webHidden/>
          </w:rPr>
          <w:instrText xml:space="preserve"> PAGEREF _Toc209529873 \h </w:instrText>
        </w:r>
        <w:r>
          <w:rPr>
            <w:noProof/>
            <w:webHidden/>
          </w:rPr>
        </w:r>
        <w:r>
          <w:rPr>
            <w:noProof/>
            <w:webHidden/>
          </w:rPr>
          <w:fldChar w:fldCharType="separate"/>
        </w:r>
        <w:r>
          <w:rPr>
            <w:noProof/>
            <w:webHidden/>
          </w:rPr>
          <w:t>74</w:t>
        </w:r>
        <w:r>
          <w:rPr>
            <w:noProof/>
            <w:webHidden/>
          </w:rPr>
          <w:fldChar w:fldCharType="end"/>
        </w:r>
      </w:hyperlink>
    </w:p>
    <w:p w14:paraId="404C51BE" w14:textId="4E7797EC" w:rsidR="00442E84" w:rsidRDefault="00442E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874" w:history="1">
        <w:r w:rsidRPr="00B72B1A">
          <w:rPr>
            <w:rStyle w:val="Hypertextovodkaz"/>
            <w:noProof/>
          </w:rPr>
          <w:t>Doporučení</w:t>
        </w:r>
        <w:r>
          <w:rPr>
            <w:noProof/>
            <w:webHidden/>
          </w:rPr>
          <w:tab/>
        </w:r>
        <w:r>
          <w:rPr>
            <w:noProof/>
            <w:webHidden/>
          </w:rPr>
          <w:fldChar w:fldCharType="begin"/>
        </w:r>
        <w:r>
          <w:rPr>
            <w:noProof/>
            <w:webHidden/>
          </w:rPr>
          <w:instrText xml:space="preserve"> PAGEREF _Toc209529874 \h </w:instrText>
        </w:r>
        <w:r>
          <w:rPr>
            <w:noProof/>
            <w:webHidden/>
          </w:rPr>
        </w:r>
        <w:r>
          <w:rPr>
            <w:noProof/>
            <w:webHidden/>
          </w:rPr>
          <w:fldChar w:fldCharType="separate"/>
        </w:r>
        <w:r>
          <w:rPr>
            <w:noProof/>
            <w:webHidden/>
          </w:rPr>
          <w:t>79</w:t>
        </w:r>
        <w:r>
          <w:rPr>
            <w:noProof/>
            <w:webHidden/>
          </w:rPr>
          <w:fldChar w:fldCharType="end"/>
        </w:r>
      </w:hyperlink>
    </w:p>
    <w:p w14:paraId="4AE8CD6D" w14:textId="33E67AED" w:rsidR="00442E84" w:rsidRDefault="00442E84">
      <w:pPr>
        <w:pStyle w:val="Obsah2"/>
        <w:tabs>
          <w:tab w:val="right" w:leader="dot" w:pos="8154"/>
        </w:tabs>
        <w:rPr>
          <w:rFonts w:eastAsiaTheme="minorEastAsia" w:cstheme="minorBidi"/>
          <w:b w:val="0"/>
          <w:bCs w:val="0"/>
          <w:noProof/>
          <w:color w:val="auto"/>
          <w:kern w:val="2"/>
          <w:sz w:val="24"/>
          <w:szCs w:val="24"/>
          <w:lang w:eastAsia="cs-CZ"/>
          <w14:ligatures w14:val="standardContextual"/>
        </w:rPr>
      </w:pPr>
      <w:hyperlink w:anchor="_Toc209529875" w:history="1">
        <w:r w:rsidRPr="00B72B1A">
          <w:rPr>
            <w:rStyle w:val="Hypertextovodkaz"/>
            <w:noProof/>
          </w:rPr>
          <w:t>Licence a jak využívat grafy</w:t>
        </w:r>
        <w:r>
          <w:rPr>
            <w:noProof/>
            <w:webHidden/>
          </w:rPr>
          <w:tab/>
        </w:r>
        <w:r>
          <w:rPr>
            <w:noProof/>
            <w:webHidden/>
          </w:rPr>
          <w:fldChar w:fldCharType="begin"/>
        </w:r>
        <w:r>
          <w:rPr>
            <w:noProof/>
            <w:webHidden/>
          </w:rPr>
          <w:instrText xml:space="preserve"> PAGEREF _Toc209529875 \h </w:instrText>
        </w:r>
        <w:r>
          <w:rPr>
            <w:noProof/>
            <w:webHidden/>
          </w:rPr>
        </w:r>
        <w:r>
          <w:rPr>
            <w:noProof/>
            <w:webHidden/>
          </w:rPr>
          <w:fldChar w:fldCharType="separate"/>
        </w:r>
        <w:r>
          <w:rPr>
            <w:noProof/>
            <w:webHidden/>
          </w:rPr>
          <w:t>85</w:t>
        </w:r>
        <w:r>
          <w:rPr>
            <w:noProof/>
            <w:webHidden/>
          </w:rPr>
          <w:fldChar w:fldCharType="end"/>
        </w:r>
      </w:hyperlink>
    </w:p>
    <w:p w14:paraId="338DD039" w14:textId="601D9B8C" w:rsidR="00442E84" w:rsidRDefault="00442E84" w:rsidP="00355FBE">
      <w:pPr>
        <w:autoSpaceDE/>
        <w:autoSpaceDN/>
        <w:adjustRightInd/>
        <w:spacing w:line="259" w:lineRule="auto"/>
        <w:textAlignment w:val="auto"/>
        <w:rPr>
          <w:rFonts w:ascii="Inter" w:hAnsi="Inter"/>
          <w:b/>
          <w:color w:val="000000" w:themeColor="text1"/>
          <w:sz w:val="40"/>
          <w:szCs w:val="32"/>
        </w:rPr>
      </w:pPr>
      <w:r>
        <w:fldChar w:fldCharType="end"/>
      </w:r>
      <w:r>
        <w:br w:type="page"/>
      </w:r>
    </w:p>
    <w:p w14:paraId="6279DF1D" w14:textId="77777777" w:rsidR="00442E84" w:rsidRPr="0058775D" w:rsidRDefault="00442E84" w:rsidP="00355FBE">
      <w:pPr>
        <w:pStyle w:val="nadpisneslovan"/>
      </w:pPr>
      <w:bookmarkStart w:id="5" w:name="_Toc209529841"/>
      <w:r w:rsidRPr="0058775D">
        <w:lastRenderedPageBreak/>
        <w:t>Co se v </w:t>
      </w:r>
      <w:r w:rsidRPr="002E3EF0">
        <w:t>analytické</w:t>
      </w:r>
      <w:r w:rsidRPr="0058775D">
        <w:t xml:space="preserve"> zprávě dozvíte a jak s</w:t>
      </w:r>
      <w:r>
        <w:t> </w:t>
      </w:r>
      <w:r w:rsidRPr="0058775D">
        <w:t>ní pracovat?</w:t>
      </w:r>
      <w:bookmarkEnd w:id="2"/>
      <w:bookmarkEnd w:id="3"/>
      <w:bookmarkEnd w:id="5"/>
      <w:r w:rsidRPr="0058775D">
        <w:t xml:space="preserve"> </w:t>
      </w:r>
    </w:p>
    <w:p w14:paraId="78715584" w14:textId="77777777" w:rsidR="00442E84" w:rsidRDefault="00442E84" w:rsidP="00F85DC6">
      <w:pPr>
        <w:pStyle w:val="Intro"/>
        <w:rPr>
          <w:sz w:val="22"/>
          <w:szCs w:val="22"/>
        </w:rPr>
      </w:pPr>
    </w:p>
    <w:p w14:paraId="2EEA9E11" w14:textId="77777777" w:rsidR="00442E84" w:rsidRDefault="00442E84" w:rsidP="00F85DC6">
      <w:pPr>
        <w:pStyle w:val="Intro"/>
        <w:rPr>
          <w:sz w:val="22"/>
          <w:szCs w:val="22"/>
        </w:rPr>
      </w:pPr>
      <w:r w:rsidRPr="00F85DC6">
        <w:rPr>
          <w:sz w:val="22"/>
          <w:szCs w:val="22"/>
        </w:rPr>
        <w:t xml:space="preserve">Cílem vzdělávání je co nejvíce rozvíjet potenciál všech dětí. </w:t>
      </w:r>
      <w:r>
        <w:rPr>
          <w:b/>
          <w:bCs/>
          <w:sz w:val="22"/>
          <w:szCs w:val="22"/>
        </w:rPr>
        <w:t>Třetí</w:t>
      </w:r>
      <w:r w:rsidRPr="00F85DC6">
        <w:rPr>
          <w:b/>
          <w:bCs/>
          <w:sz w:val="22"/>
          <w:szCs w:val="22"/>
        </w:rPr>
        <w:t xml:space="preserve"> vydání reportů </w:t>
      </w:r>
      <w:r w:rsidRPr="00F85DC6">
        <w:rPr>
          <w:sz w:val="22"/>
          <w:szCs w:val="22"/>
        </w:rPr>
        <w:t xml:space="preserve">přináší aktualizovaná data a </w:t>
      </w:r>
      <w:r>
        <w:rPr>
          <w:sz w:val="22"/>
          <w:szCs w:val="22"/>
        </w:rPr>
        <w:t>nové ukazatele pro snadnější pochopení příběhů o</w:t>
      </w:r>
      <w:r w:rsidRPr="00F85DC6">
        <w:rPr>
          <w:sz w:val="22"/>
          <w:szCs w:val="22"/>
        </w:rPr>
        <w:t xml:space="preserve"> slab</w:t>
      </w:r>
      <w:r>
        <w:rPr>
          <w:sz w:val="22"/>
          <w:szCs w:val="22"/>
        </w:rPr>
        <w:t>ých</w:t>
      </w:r>
      <w:r w:rsidRPr="00F85DC6">
        <w:rPr>
          <w:sz w:val="22"/>
          <w:szCs w:val="22"/>
        </w:rPr>
        <w:t xml:space="preserve"> a siln</w:t>
      </w:r>
      <w:r>
        <w:rPr>
          <w:sz w:val="22"/>
          <w:szCs w:val="22"/>
        </w:rPr>
        <w:t xml:space="preserve">ých </w:t>
      </w:r>
      <w:r w:rsidRPr="00F85DC6">
        <w:rPr>
          <w:sz w:val="22"/>
          <w:szCs w:val="22"/>
        </w:rPr>
        <w:t>míst</w:t>
      </w:r>
      <w:r>
        <w:rPr>
          <w:sz w:val="22"/>
          <w:szCs w:val="22"/>
        </w:rPr>
        <w:t>ech</w:t>
      </w:r>
      <w:r w:rsidRPr="00F85DC6">
        <w:rPr>
          <w:sz w:val="22"/>
          <w:szCs w:val="22"/>
        </w:rPr>
        <w:t xml:space="preserve"> ve vzdělávání a sociálních podmínkách mikroregionu. </w:t>
      </w:r>
    </w:p>
    <w:p w14:paraId="79BEC86A" w14:textId="77777777" w:rsidR="00442E84" w:rsidRPr="00F85DC6" w:rsidRDefault="00442E84" w:rsidP="00F85DC6">
      <w:pPr>
        <w:pStyle w:val="Intro"/>
        <w:rPr>
          <w:sz w:val="22"/>
          <w:szCs w:val="22"/>
        </w:rPr>
      </w:pPr>
    </w:p>
    <w:p w14:paraId="271B8D56" w14:textId="77777777" w:rsidR="00442E84" w:rsidRPr="009B4533" w:rsidRDefault="00442E84" w:rsidP="00F85DC6">
      <w:pPr>
        <w:pStyle w:val="Titlesubtitle"/>
        <w:spacing w:after="360"/>
        <w:jc w:val="left"/>
        <w:rPr>
          <w:color w:val="034484"/>
          <w:sz w:val="28"/>
          <w:szCs w:val="28"/>
        </w:rPr>
      </w:pPr>
      <w:r w:rsidRPr="009B4533">
        <w:rPr>
          <w:color w:val="034484"/>
          <w:sz w:val="28"/>
          <w:szCs w:val="28"/>
        </w:rPr>
        <w:t>/ Co Vám zpráva pomůže lépe pochopit, abyste se mohli co nejlépe rozhodovat?</w:t>
      </w:r>
    </w:p>
    <w:p w14:paraId="6709D569" w14:textId="77777777" w:rsidR="00442E84" w:rsidRPr="004578E6" w:rsidRDefault="00442E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Zatížení rodin sociálními problémy</w:t>
      </w:r>
      <w:r w:rsidRPr="00F85DC6">
        <w:rPr>
          <w:rFonts w:ascii="Inter" w:hAnsi="Inter"/>
          <w:sz w:val="22"/>
          <w:szCs w:val="22"/>
        </w:rPr>
        <w:t xml:space="preserve"> – jak exekuce, bytová nouze </w:t>
      </w:r>
      <w:r>
        <w:rPr>
          <w:rFonts w:ascii="Inter" w:hAnsi="Inter"/>
          <w:sz w:val="22"/>
          <w:szCs w:val="22"/>
        </w:rPr>
        <w:t xml:space="preserve">a sociální vyloučení </w:t>
      </w:r>
      <w:r w:rsidRPr="00F85DC6">
        <w:rPr>
          <w:rFonts w:ascii="Inter" w:hAnsi="Inter"/>
          <w:sz w:val="22"/>
          <w:szCs w:val="22"/>
        </w:rPr>
        <w:t xml:space="preserve">omezují rozvoj vzdělávání a jaká opatření a organizace vám mohou pomoct. </w:t>
      </w:r>
    </w:p>
    <w:p w14:paraId="7F4D0DAF" w14:textId="77777777" w:rsidR="00442E84" w:rsidRDefault="00442E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b/>
          <w:bCs/>
          <w:sz w:val="22"/>
          <w:szCs w:val="22"/>
        </w:rPr>
        <w:t>Rozsah vzdělávací neúspěšnosti</w:t>
      </w:r>
      <w:r w:rsidRPr="00F85DC6">
        <w:rPr>
          <w:rFonts w:ascii="Inter" w:hAnsi="Inter"/>
          <w:sz w:val="22"/>
          <w:szCs w:val="22"/>
        </w:rPr>
        <w:t xml:space="preserve"> v základním školství </w:t>
      </w:r>
      <w:r>
        <w:rPr>
          <w:rFonts w:ascii="Inter" w:hAnsi="Inter"/>
          <w:sz w:val="22"/>
          <w:szCs w:val="22"/>
        </w:rPr>
        <w:t xml:space="preserve">a její </w:t>
      </w:r>
      <w:r w:rsidRPr="004578E6">
        <w:rPr>
          <w:rFonts w:ascii="Inter" w:hAnsi="Inter"/>
          <w:b/>
          <w:bCs/>
          <w:sz w:val="22"/>
          <w:szCs w:val="22"/>
        </w:rPr>
        <w:t>vztah k sociálním podmínkám a typologii obcí</w:t>
      </w:r>
      <w:r>
        <w:rPr>
          <w:rFonts w:ascii="Inter" w:hAnsi="Inter"/>
          <w:sz w:val="22"/>
          <w:szCs w:val="22"/>
        </w:rPr>
        <w:t xml:space="preserve"> </w:t>
      </w:r>
      <w:r w:rsidRPr="00F85DC6">
        <w:rPr>
          <w:rFonts w:ascii="Inter" w:hAnsi="Inter"/>
          <w:sz w:val="22"/>
          <w:szCs w:val="22"/>
        </w:rPr>
        <w:t>– jestli j</w:t>
      </w:r>
      <w:r>
        <w:rPr>
          <w:rFonts w:ascii="Inter" w:hAnsi="Inter"/>
          <w:sz w:val="22"/>
          <w:szCs w:val="22"/>
        </w:rPr>
        <w:t>sou</w:t>
      </w:r>
      <w:r w:rsidRPr="00F85DC6">
        <w:rPr>
          <w:rFonts w:ascii="Inter" w:hAnsi="Inter"/>
          <w:sz w:val="22"/>
          <w:szCs w:val="22"/>
        </w:rPr>
        <w:t xml:space="preserve"> vzdělávací </w:t>
      </w:r>
      <w:r>
        <w:rPr>
          <w:rFonts w:ascii="Inter" w:hAnsi="Inter"/>
          <w:sz w:val="22"/>
          <w:szCs w:val="22"/>
        </w:rPr>
        <w:t>výsledky</w:t>
      </w:r>
      <w:r w:rsidRPr="00F85DC6">
        <w:rPr>
          <w:rFonts w:ascii="Inter" w:hAnsi="Inter"/>
          <w:sz w:val="22"/>
          <w:szCs w:val="22"/>
        </w:rPr>
        <w:t xml:space="preserve"> v regionu horší nebo lepší, než by odpovídalo sociální situaci.</w:t>
      </w:r>
    </w:p>
    <w:p w14:paraId="4A12EC08" w14:textId="77777777" w:rsidR="00442E84" w:rsidRPr="004578E6" w:rsidRDefault="00442E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Jak si nastavit </w:t>
      </w:r>
      <w:r w:rsidRPr="00F85DC6">
        <w:rPr>
          <w:rFonts w:ascii="Inter" w:hAnsi="Inter"/>
          <w:b/>
          <w:bCs/>
          <w:sz w:val="22"/>
          <w:szCs w:val="22"/>
        </w:rPr>
        <w:t>realistické cíle</w:t>
      </w:r>
      <w:r w:rsidRPr="00F85DC6">
        <w:rPr>
          <w:rFonts w:ascii="Inter" w:hAnsi="Inter"/>
          <w:sz w:val="22"/>
          <w:szCs w:val="22"/>
        </w:rPr>
        <w:t xml:space="preserve"> pro zlepšování vzdělávacích výsledků a snižování sociálních problémů.</w:t>
      </w:r>
    </w:p>
    <w:p w14:paraId="52F5D9AE" w14:textId="77777777" w:rsidR="00442E84" w:rsidRPr="00F85DC6" w:rsidRDefault="00442E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Potenciální </w:t>
      </w:r>
      <w:r w:rsidRPr="00F85DC6">
        <w:rPr>
          <w:rFonts w:ascii="Inter" w:hAnsi="Inter"/>
          <w:b/>
          <w:bCs/>
          <w:sz w:val="22"/>
          <w:szCs w:val="22"/>
        </w:rPr>
        <w:t>faktory</w:t>
      </w:r>
      <w:r w:rsidRPr="00F85DC6">
        <w:rPr>
          <w:rFonts w:ascii="Inter" w:hAnsi="Inter"/>
          <w:sz w:val="22"/>
          <w:szCs w:val="22"/>
        </w:rPr>
        <w:t xml:space="preserve">, které mohou </w:t>
      </w:r>
      <w:r w:rsidRPr="004578E6">
        <w:rPr>
          <w:rFonts w:ascii="Inter" w:hAnsi="Inter"/>
          <w:b/>
          <w:bCs/>
          <w:sz w:val="22"/>
          <w:szCs w:val="22"/>
        </w:rPr>
        <w:t>vést ke snížení vzdělávací neúspěšnosti</w:t>
      </w:r>
      <w:r w:rsidRPr="00F85DC6">
        <w:rPr>
          <w:rFonts w:ascii="Inter" w:hAnsi="Inter"/>
          <w:sz w:val="22"/>
          <w:szCs w:val="22"/>
        </w:rPr>
        <w:t xml:space="preserve"> – např. personální zabezpečení výuky, financování, včasná péče nebo sociální podpora.</w:t>
      </w:r>
    </w:p>
    <w:p w14:paraId="3CACBBD5" w14:textId="77777777" w:rsidR="00442E84" w:rsidRPr="00F85DC6" w:rsidRDefault="00442E84">
      <w:pPr>
        <w:pStyle w:val="Odstavecseseznamem"/>
        <w:numPr>
          <w:ilvl w:val="0"/>
          <w:numId w:val="3"/>
        </w:numPr>
        <w:spacing w:line="276" w:lineRule="auto"/>
        <w:ind w:left="714" w:hanging="357"/>
        <w:contextualSpacing w:val="0"/>
        <w:rPr>
          <w:rFonts w:ascii="Inter" w:hAnsi="Inter"/>
          <w:sz w:val="22"/>
          <w:szCs w:val="22"/>
        </w:rPr>
      </w:pPr>
      <w:r w:rsidRPr="00F85DC6">
        <w:rPr>
          <w:rFonts w:ascii="Inter" w:hAnsi="Inter"/>
          <w:sz w:val="22"/>
          <w:szCs w:val="22"/>
        </w:rPr>
        <w:t xml:space="preserve">Představujeme </w:t>
      </w:r>
      <w:r w:rsidRPr="00F85DC6">
        <w:rPr>
          <w:rFonts w:ascii="Inter" w:hAnsi="Inter"/>
          <w:b/>
          <w:bCs/>
          <w:sz w:val="22"/>
          <w:szCs w:val="22"/>
        </w:rPr>
        <w:t xml:space="preserve">dobrou praxi a </w:t>
      </w:r>
      <w:r>
        <w:rPr>
          <w:rFonts w:ascii="Inter" w:hAnsi="Inter"/>
          <w:b/>
          <w:bCs/>
          <w:sz w:val="22"/>
          <w:szCs w:val="22"/>
        </w:rPr>
        <w:t>intervence</w:t>
      </w:r>
      <w:r w:rsidRPr="00F85DC6">
        <w:rPr>
          <w:rFonts w:ascii="Inter" w:hAnsi="Inter"/>
          <w:sz w:val="22"/>
          <w:szCs w:val="22"/>
        </w:rPr>
        <w:t xml:space="preserve"> z ČR a sumarizujeme kontakty na úspěšné organizace, které mohou v daných oblastech pomoc</w:t>
      </w:r>
      <w:r>
        <w:rPr>
          <w:rFonts w:ascii="Inter" w:hAnsi="Inter"/>
          <w:sz w:val="22"/>
          <w:szCs w:val="22"/>
        </w:rPr>
        <w:t>i</w:t>
      </w:r>
      <w:r w:rsidRPr="00F85DC6">
        <w:rPr>
          <w:rFonts w:ascii="Inter" w:hAnsi="Inter"/>
          <w:sz w:val="22"/>
          <w:szCs w:val="22"/>
        </w:rPr>
        <w:t>. Dobrou praxi sbíráme systematicky</w:t>
      </w:r>
      <w:r>
        <w:rPr>
          <w:rFonts w:ascii="Inter" w:hAnsi="Inter"/>
          <w:sz w:val="22"/>
          <w:szCs w:val="22"/>
        </w:rPr>
        <w:t xml:space="preserve">, více na webu </w:t>
      </w:r>
      <w:hyperlink r:id="rId12" w:history="1">
        <w:r w:rsidRPr="00C33761">
          <w:rPr>
            <w:rStyle w:val="Hypertextovodkaz"/>
            <w:rFonts w:ascii="Inter" w:hAnsi="Inter" w:cs="Fira Sans"/>
            <w:sz w:val="22"/>
            <w:szCs w:val="22"/>
          </w:rPr>
          <w:t>Dobré praxe</w:t>
        </w:r>
      </w:hyperlink>
      <w:r w:rsidRPr="00C33761">
        <w:rPr>
          <w:rFonts w:ascii="Inter" w:hAnsi="Inter"/>
          <w:sz w:val="22"/>
          <w:szCs w:val="22"/>
        </w:rPr>
        <w:t>.</w:t>
      </w:r>
      <w:r w:rsidRPr="00F85DC6">
        <w:rPr>
          <w:rFonts w:ascii="Inter" w:hAnsi="Inter"/>
          <w:sz w:val="22"/>
          <w:szCs w:val="22"/>
        </w:rPr>
        <w:t xml:space="preserve"> </w:t>
      </w:r>
    </w:p>
    <w:p w14:paraId="49AEA921" w14:textId="77777777" w:rsidR="00442E84" w:rsidRDefault="00442E84">
      <w:pPr>
        <w:autoSpaceDE/>
        <w:autoSpaceDN/>
        <w:adjustRightInd/>
        <w:spacing w:line="259" w:lineRule="auto"/>
        <w:textAlignment w:val="auto"/>
        <w:sectPr w:rsidR="00DA1F77" w:rsidSect="00452E22">
          <w:headerReference w:type="even" r:id="rId13"/>
          <w:headerReference w:type="default" r:id="rId14"/>
          <w:footerReference w:type="even" r:id="rId15"/>
          <w:footerReference w:type="default" r:id="rId16"/>
          <w:headerReference w:type="first" r:id="rId17"/>
          <w:footerReference w:type="first" r:id="rId18"/>
          <w:pgSz w:w="11906" w:h="16838"/>
          <w:pgMar w:top="1967" w:right="1871" w:bottom="170" w:left="1871" w:header="1021" w:footer="709" w:gutter="0"/>
          <w:cols w:space="720"/>
          <w:docGrid w:linePitch="272"/>
        </w:sectPr>
      </w:pPr>
      <w:r>
        <w:br w:type="page"/>
      </w:r>
    </w:p>
    <w:p w14:paraId="4C9B2D28" w14:textId="77777777" w:rsidR="00442E84" w:rsidRPr="00C6616E" w:rsidRDefault="00442E84" w:rsidP="00BE5D0C">
      <w:pPr>
        <w:pStyle w:val="nadpisneslovanmal"/>
        <w:rPr>
          <w:bCs/>
          <w:vanish/>
          <w:sz w:val="22"/>
          <w:szCs w:val="22"/>
          <w:specVanish/>
        </w:rPr>
      </w:pPr>
      <w:bookmarkStart w:id="6" w:name="_Toc209529842"/>
      <w:r w:rsidRPr="001F074E">
        <w:lastRenderedPageBreak/>
        <w:t xml:space="preserve">Shrnutí pro ORP </w:t>
      </w:r>
      <w:r>
        <w:rPr>
          <w:rStyle w:val="nadpisneslovanmalChar"/>
        </w:rPr>
        <w:t>Roudnice nad Labem</w:t>
      </w:r>
      <w:bookmarkEnd w:id="6"/>
    </w:p>
    <w:p w14:paraId="78202D05" w14:textId="77777777" w:rsidR="00442E84" w:rsidRDefault="00442E84" w:rsidP="00BE5D0C">
      <w:pPr>
        <w:pStyle w:val="typorplabel"/>
        <w:spacing w:line="240" w:lineRule="auto"/>
        <w:jc w:val="left"/>
        <w:rPr>
          <w:b w:val="0"/>
          <w:bCs w:val="0"/>
          <w:color w:val="808080" w:themeColor="background1" w:themeShade="80"/>
          <w:sz w:val="15"/>
          <w:szCs w:val="15"/>
        </w:rPr>
      </w:pPr>
    </w:p>
    <w:p w14:paraId="056C22B0" w14:textId="77777777" w:rsidR="00442E84" w:rsidRDefault="00442E84" w:rsidP="00AC1112">
      <w:pPr>
        <w:spacing w:after="240" w:line="240" w:lineRule="auto"/>
        <w:rPr>
          <w:color w:val="000000" w:themeColor="text1"/>
          <w:sz w:val="18"/>
          <w:szCs w:val="18"/>
        </w:rPr>
        <w:sectPr w:rsidR="00DA1F77" w:rsidSect="006E538F">
          <w:type w:val="continuous"/>
          <w:pgSz w:w="11906" w:h="16838"/>
          <w:pgMar w:top="454" w:right="680" w:bottom="816" w:left="680" w:header="567" w:footer="567" w:gutter="0"/>
          <w:cols w:space="720"/>
          <w:docGrid w:linePitch="272"/>
        </w:sectPr>
      </w:pPr>
    </w:p>
    <w:p w14:paraId="207B75CF" w14:textId="77777777" w:rsidR="00442E84" w:rsidRDefault="00442E84" w:rsidP="00861558">
      <w:pPr>
        <w:spacing w:after="120" w:line="240" w:lineRule="auto"/>
        <w:rPr>
          <w:color w:val="000000" w:themeColor="text1"/>
          <w:sz w:val="18"/>
          <w:szCs w:val="18"/>
        </w:rPr>
        <w:sectPr w:rsidR="00DA1F77" w:rsidSect="006E538F">
          <w:type w:val="continuous"/>
          <w:pgSz w:w="11906" w:h="16838"/>
          <w:pgMar w:top="454" w:right="680" w:bottom="816" w:left="680" w:header="567" w:footer="567" w:gutter="0"/>
          <w:cols w:space="720"/>
          <w:docGrid w:linePitch="272"/>
        </w:sectPr>
      </w:pPr>
      <w:r w:rsidRPr="005755E8">
        <w:rPr>
          <w:color w:val="000000" w:themeColor="text1"/>
          <w:sz w:val="18"/>
          <w:szCs w:val="18"/>
        </w:rPr>
        <w:t>Tato stránka shrnuje všechny zásadní výsledky z reportu. Užitečné zvlášť pro ty, co mají jen pár minut času.</w:t>
      </w:r>
    </w:p>
    <w:p w14:paraId="3B633EB2" w14:textId="77777777" w:rsidR="00442E84" w:rsidRPr="00F11C4F" w:rsidRDefault="00442E84" w:rsidP="00324113">
      <w:pPr>
        <w:pStyle w:val="typorplabel"/>
        <w:spacing w:after="0" w:line="240" w:lineRule="auto"/>
        <w:ind w:right="113"/>
        <w:jc w:val="left"/>
        <w:rPr>
          <w:b w:val="0"/>
          <w:bCs w:val="0"/>
          <w:vanish/>
          <w:color w:val="000000" w:themeColor="text1"/>
          <w:sz w:val="30"/>
          <w:szCs w:val="30"/>
          <w:specVanish/>
        </w:rPr>
      </w:pPr>
      <w:r w:rsidRPr="00F11C4F">
        <w:rPr>
          <w:b w:val="0"/>
          <w:bCs w:val="0"/>
          <w:color w:val="808080" w:themeColor="background1" w:themeShade="80"/>
          <w:sz w:val="15"/>
          <w:szCs w:val="15"/>
        </w:rPr>
        <w:t>Typ ORP</w:t>
      </w:r>
      <w:r w:rsidRPr="00F11C4F">
        <w:rPr>
          <w:b w:val="0"/>
          <w:bCs w:val="0"/>
          <w:sz w:val="15"/>
          <w:szCs w:val="15"/>
        </w:rPr>
        <w:br/>
      </w:r>
      <w:r>
        <w:rPr>
          <w:rStyle w:val="typorplabelChar"/>
        </w:rPr>
        <w:t>celkově zaostávající</w:t>
      </w:r>
    </w:p>
    <w:p w14:paraId="69690ADA" w14:textId="77777777" w:rsidR="00442E84" w:rsidRPr="00C6616E" w:rsidRDefault="00442E84" w:rsidP="00AC1112">
      <w:pPr>
        <w:pStyle w:val="typorplabel"/>
        <w:spacing w:line="276" w:lineRule="auto"/>
        <w:ind w:left="113" w:right="113"/>
      </w:pPr>
    </w:p>
    <w:p w14:paraId="7DD24560" w14:textId="77777777" w:rsidR="00442E84" w:rsidRPr="00E576F8" w:rsidRDefault="00442E84" w:rsidP="00324113">
      <w:pPr>
        <w:pStyle w:val="Sedivy"/>
        <w:tabs>
          <w:tab w:val="left" w:pos="284"/>
        </w:tabs>
        <w:spacing w:line="276" w:lineRule="auto"/>
        <w:ind w:right="113"/>
        <w:jc w:val="left"/>
        <w:rPr>
          <w:color w:val="000000" w:themeColor="text1"/>
        </w:rPr>
      </w:pPr>
      <w:r w:rsidRPr="00DB44EC">
        <w:rPr>
          <w:b/>
          <w:bCs/>
          <w:color w:val="000000" w:themeColor="text1"/>
        </w:rPr>
        <w:t>Výsledky vzdělávání silně souvisí se sociálními podmínkami v ORP</w:t>
      </w:r>
      <w:r w:rsidRPr="00E576F8">
        <w:rPr>
          <w:color w:val="000000" w:themeColor="text1"/>
        </w:rPr>
        <w:t xml:space="preserve">. V některých ORP ovšem dokážou sociální podmínky </w:t>
      </w:r>
      <w:r w:rsidRPr="00DB44EC">
        <w:rPr>
          <w:b/>
          <w:bCs/>
          <w:color w:val="000000" w:themeColor="text1"/>
        </w:rPr>
        <w:t>překonávat</w:t>
      </w:r>
      <w:r w:rsidRPr="00E576F8">
        <w:rPr>
          <w:color w:val="000000" w:themeColor="text1"/>
        </w:rPr>
        <w:t>, jinde vzdělávání naopak zaostává.</w:t>
      </w:r>
    </w:p>
    <w:p w14:paraId="06BC8191" w14:textId="77777777" w:rsidR="00442E84" w:rsidRPr="004716D7" w:rsidRDefault="00442E84" w:rsidP="00324113">
      <w:pPr>
        <w:pStyle w:val="SocPodminkyLabel"/>
        <w:adjustRightInd w:val="0"/>
        <w:spacing w:line="276" w:lineRule="auto"/>
        <w:ind w:right="113"/>
        <w:rPr>
          <w:vanish/>
          <w:specVanish/>
        </w:rPr>
      </w:pPr>
      <w:r>
        <w:rPr>
          <w:rStyle w:val="SocPodminkyLabelChar"/>
        </w:rPr>
        <w:t>V ORP Roudnice nad Labem je vzdělávací neúspěšnost vyšší a výsledky testování slabší, než by odpovídalo sociální situaci.</w:t>
      </w:r>
    </w:p>
    <w:p w14:paraId="08C35DBD" w14:textId="77777777" w:rsidR="00442E84" w:rsidRPr="00E576F8" w:rsidRDefault="00442E84" w:rsidP="0016091A">
      <w:pPr>
        <w:pStyle w:val="Sedivy"/>
        <w:tabs>
          <w:tab w:val="left" w:pos="284"/>
        </w:tabs>
        <w:spacing w:line="276" w:lineRule="auto"/>
        <w:ind w:left="113" w:right="113"/>
        <w:jc w:val="left"/>
        <w:rPr>
          <w:color w:val="000000" w:themeColor="text1"/>
        </w:rPr>
      </w:pPr>
    </w:p>
    <w:p w14:paraId="49EFC8C4" w14:textId="77777777" w:rsidR="00442E84" w:rsidRDefault="00442E84" w:rsidP="00324113">
      <w:pPr>
        <w:pStyle w:val="Sedivy"/>
        <w:spacing w:line="276" w:lineRule="auto"/>
        <w:ind w:right="113"/>
        <w:jc w:val="left"/>
        <w:rPr>
          <w:color w:val="000000" w:themeColor="text1"/>
        </w:rPr>
      </w:pPr>
      <w:r w:rsidRPr="00E576F8">
        <w:rPr>
          <w:color w:val="000000" w:themeColor="text1"/>
        </w:rPr>
        <w:t>Zlepšovat výsledky vzdělávání mohou pomáhat námi vytipované faktory úspěchu</w:t>
      </w:r>
      <w:r>
        <w:rPr>
          <w:color w:val="000000" w:themeColor="text1"/>
        </w:rPr>
        <w:t>.</w:t>
      </w:r>
    </w:p>
    <w:p w14:paraId="0EF5EE62" w14:textId="77777777" w:rsidR="00442E84" w:rsidRDefault="00442E84">
      <w:r>
        <w:rPr>
          <w:noProof/>
        </w:rPr>
        <w:drawing>
          <wp:inline distT="0" distB="0" distL="0" distR="0" wp14:anchorId="6DBBA690" wp14:editId="52F1C358">
            <wp:extent cx="3209544" cy="2221992"/>
            <wp:effectExtent l="0" t="0" r="0"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9"/>
                    <a:stretch>
                      <a:fillRect/>
                    </a:stretch>
                  </pic:blipFill>
                  <pic:spPr bwMode="auto">
                    <a:xfrm>
                      <a:off x="0" y="0"/>
                      <a:ext cx="44577" cy="30861"/>
                    </a:xfrm>
                    <a:prstGeom prst="rect">
                      <a:avLst/>
                    </a:prstGeom>
                    <a:noFill/>
                  </pic:spPr>
                </pic:pic>
              </a:graphicData>
            </a:graphic>
          </wp:inline>
        </w:drawing>
      </w:r>
    </w:p>
    <w:p w14:paraId="0BC6DDA7" w14:textId="77777777" w:rsidR="00442E84" w:rsidRDefault="00442E84" w:rsidP="007E4E20">
      <w:pPr>
        <w:autoSpaceDE/>
        <w:autoSpaceDN/>
        <w:adjustRightInd/>
        <w:spacing w:before="480" w:after="0" w:line="360" w:lineRule="auto"/>
        <w:textAlignment w:val="auto"/>
        <w:rPr>
          <w:rFonts w:ascii="Inter" w:hAnsi="Inter"/>
          <w:color w:val="000000" w:themeColor="text1"/>
          <w:sz w:val="32"/>
          <w:szCs w:val="32"/>
        </w:rPr>
        <w:sectPr w:rsidR="00DA1F77" w:rsidSect="006E538F">
          <w:type w:val="continuous"/>
          <w:pgSz w:w="11906" w:h="16838"/>
          <w:pgMar w:top="454" w:right="680" w:bottom="816" w:left="680" w:header="567" w:footer="567" w:gutter="0"/>
          <w:cols w:num="2" w:space="720"/>
          <w:docGrid w:linePitch="272"/>
        </w:sectPr>
      </w:pPr>
    </w:p>
    <w:p w14:paraId="6731FE0C" w14:textId="77777777" w:rsidR="00442E84" w:rsidRPr="00DB44EC" w:rsidRDefault="00442E84" w:rsidP="000C0336">
      <w:pPr>
        <w:autoSpaceDE/>
        <w:autoSpaceDN/>
        <w:adjustRightInd/>
        <w:spacing w:after="120" w:line="240" w:lineRule="auto"/>
        <w:textAlignment w:val="auto"/>
        <w:rPr>
          <w:rFonts w:ascii="Inter" w:hAnsi="Inter" w:cs="Cambria Math"/>
          <w:color w:val="000000" w:themeColor="text1"/>
          <w:sz w:val="44"/>
          <w:szCs w:val="44"/>
        </w:rPr>
      </w:pPr>
      <w:r w:rsidRPr="00DB44EC">
        <w:rPr>
          <w:rFonts w:ascii="Inter" w:hAnsi="Inter"/>
          <w:color w:val="000000" w:themeColor="text1"/>
          <w:sz w:val="32"/>
          <w:szCs w:val="32"/>
        </w:rPr>
        <w:t>Jak stav vzdělávání v ORP měříme a jak ho lze zlepšovat?</w:t>
      </w:r>
    </w:p>
    <w:p w14:paraId="03EBFCE9" w14:textId="77777777" w:rsidR="00442E84" w:rsidRDefault="00442E84" w:rsidP="006D24EC">
      <w:pPr>
        <w:autoSpaceDE/>
        <w:autoSpaceDN/>
        <w:adjustRightInd/>
        <w:spacing w:after="0" w:line="360" w:lineRule="auto"/>
        <w:textAlignment w:val="auto"/>
        <w:rPr>
          <w:rFonts w:ascii="Inter" w:hAnsi="Inter"/>
          <w:color w:val="000000" w:themeColor="text1"/>
          <w:sz w:val="24"/>
          <w:szCs w:val="24"/>
        </w:rPr>
      </w:pPr>
      <w:r w:rsidRPr="00DB44EC">
        <w:rPr>
          <w:rFonts w:ascii="Inter" w:hAnsi="Inter" w:cs="Cambria Math"/>
          <w:color w:val="000000" w:themeColor="text1"/>
        </w:rPr>
        <w:t>①</w:t>
      </w:r>
      <w:r>
        <w:rPr>
          <w:rFonts w:ascii="Inter" w:hAnsi="Inter" w:cs="Cambria Math"/>
          <w:color w:val="000000" w:themeColor="text1"/>
        </w:rPr>
        <w:t xml:space="preserve"> </w:t>
      </w:r>
      <w:r w:rsidRPr="00855152">
        <w:rPr>
          <w:rFonts w:ascii="Inter" w:hAnsi="Inter"/>
          <w:b/>
          <w:bCs/>
          <w:color w:val="000000" w:themeColor="text1"/>
          <w:sz w:val="24"/>
          <w:szCs w:val="24"/>
        </w:rPr>
        <w:t>V</w:t>
      </w:r>
      <w:r w:rsidRPr="00185FCE">
        <w:rPr>
          <w:rFonts w:ascii="Inter" w:hAnsi="Inter"/>
          <w:b/>
          <w:bCs/>
          <w:color w:val="000000" w:themeColor="text1"/>
          <w:sz w:val="24"/>
          <w:szCs w:val="24"/>
        </w:rPr>
        <w:t xml:space="preserve">ýsledky vzdělávání </w:t>
      </w:r>
      <w:r>
        <w:rPr>
          <w:rFonts w:ascii="Inter" w:hAnsi="Inter"/>
          <w:color w:val="000000" w:themeColor="text1"/>
          <w:sz w:val="24"/>
          <w:szCs w:val="24"/>
        </w:rPr>
        <w:t>a kam aspirovat</w:t>
      </w:r>
      <w:r w:rsidRPr="00185FCE">
        <w:rPr>
          <w:rFonts w:ascii="Inter" w:hAnsi="Inter"/>
          <w:color w:val="000000" w:themeColor="text1"/>
          <w:sz w:val="24"/>
          <w:szCs w:val="24"/>
        </w:rPr>
        <w:t xml:space="preserve"> </w:t>
      </w:r>
    </w:p>
    <w:p w14:paraId="0F52355D" w14:textId="77777777" w:rsidR="00442E84" w:rsidRPr="007E4E20" w:rsidRDefault="00442E84" w:rsidP="00D020FF">
      <w:pPr>
        <w:autoSpaceDE/>
        <w:autoSpaceDN/>
        <w:adjustRightInd/>
        <w:spacing w:before="480" w:after="120" w:line="360" w:lineRule="auto"/>
        <w:textAlignment w:val="auto"/>
        <w:rPr>
          <w:rFonts w:ascii="Inter" w:hAnsi="Inter"/>
          <w:color w:val="000000" w:themeColor="text1"/>
          <w:sz w:val="24"/>
          <w:szCs w:val="24"/>
        </w:rPr>
        <w:sectPr w:rsidR="00DA1F77" w:rsidRPr="007E4E20" w:rsidSect="006E538F">
          <w:type w:val="continuous"/>
          <w:pgSz w:w="11906" w:h="16838"/>
          <w:pgMar w:top="454" w:right="680" w:bottom="816" w:left="680" w:header="567" w:footer="567" w:gutter="0"/>
          <w:cols w:space="720"/>
          <w:docGrid w:linePitch="272"/>
        </w:sectPr>
      </w:pPr>
    </w:p>
    <w:p w14:paraId="5FD5E588" w14:textId="77777777" w:rsidR="00442E84" w:rsidRPr="004716D7" w:rsidRDefault="00442E84" w:rsidP="00D57642">
      <w:pPr>
        <w:pStyle w:val="SocPodminkyLabel"/>
        <w:rPr>
          <w:vanish/>
          <w:color w:val="auto"/>
          <w:specVanish/>
        </w:rPr>
      </w:pPr>
      <w:r w:rsidRPr="001A04DA">
        <w:t>Vzdělávací neúspěšnost</w:t>
      </w:r>
      <w:r w:rsidRPr="000F2E31">
        <w:t xml:space="preserve">: </w:t>
      </w:r>
      <w:r>
        <w:rPr>
          <w:rStyle w:val="SocPodminkyLabelChar"/>
        </w:rPr>
        <w:t>vysoká</w:t>
      </w:r>
    </w:p>
    <w:p w14:paraId="2BD38DD1" w14:textId="77777777" w:rsidR="00442E84" w:rsidRPr="004716D7" w:rsidRDefault="00442E84" w:rsidP="00D57642">
      <w:pPr>
        <w:pStyle w:val="SocPodminkyLabel"/>
        <w:rPr>
          <w:vanish/>
          <w:color w:val="auto"/>
          <w:specVanish/>
        </w:rPr>
      </w:pPr>
      <w:r w:rsidRPr="004716D7">
        <w:t xml:space="preserve"> </w:t>
      </w:r>
      <w:r>
        <w:t xml:space="preserve"> </w:t>
      </w:r>
      <w:r>
        <w:rPr>
          <w:rStyle w:val="Negativ4Char"/>
        </w:rPr>
        <w:t>●</w:t>
      </w:r>
    </w:p>
    <w:p w14:paraId="6DF4449E" w14:textId="77777777" w:rsidR="00442E84" w:rsidRDefault="00442E84" w:rsidP="00D57642">
      <w:pPr>
        <w:pStyle w:val="SocPodminkyLabel"/>
      </w:pPr>
      <w:r w:rsidRPr="000E429D">
        <w:rPr>
          <w:rStyle w:val="Znakapoznpodarou"/>
          <w:color w:val="FFFFFF" w:themeColor="background1"/>
        </w:rPr>
        <w:footnoteReference w:id="1"/>
      </w:r>
    </w:p>
    <w:p w14:paraId="4EF95C5B" w14:textId="77777777" w:rsidR="00442E84" w:rsidRDefault="00442E84" w:rsidP="00F7451E">
      <w:pPr>
        <w:autoSpaceDE/>
        <w:autoSpaceDN/>
        <w:adjustRightInd/>
        <w:spacing w:line="259" w:lineRule="auto"/>
        <w:jc w:val="left"/>
        <w:textAlignment w:val="auto"/>
      </w:pPr>
      <w:r>
        <w:rPr>
          <w:color w:val="000000" w:themeColor="text1"/>
          <w:sz w:val="18"/>
          <w:szCs w:val="18"/>
        </w:rPr>
        <w:t>Z</w:t>
      </w:r>
      <w:r w:rsidRPr="00DB44EC">
        <w:rPr>
          <w:color w:val="000000" w:themeColor="text1"/>
          <w:sz w:val="18"/>
          <w:szCs w:val="18"/>
        </w:rPr>
        <w:t>ahrnuje nejzávažnější problémy ve vzdělávání</w:t>
      </w:r>
      <w:r>
        <w:rPr>
          <w:color w:val="000000" w:themeColor="text1"/>
          <w:sz w:val="18"/>
          <w:szCs w:val="18"/>
        </w:rPr>
        <w:t xml:space="preserve"> (nedokončování, opakování, neprospívání)</w:t>
      </w:r>
      <w:r w:rsidRPr="00DB44EC">
        <w:rPr>
          <w:color w:val="000000" w:themeColor="text1"/>
          <w:sz w:val="18"/>
          <w:szCs w:val="18"/>
        </w:rPr>
        <w:t>, které zásadně komplikují budoucí život.</w:t>
      </w:r>
      <w:bookmarkStart w:id="7" w:name="t_onepager_neuspesnost"/>
      <w:bookmarkEnd w:id="7"/>
    </w:p>
    <w:tbl>
      <w:tblPr>
        <w:tblW w:w="0" w:type="auto"/>
        <w:jc w:val="center"/>
        <w:tblLayout w:type="fixed"/>
        <w:tblLook w:val="0420" w:firstRow="1" w:lastRow="0" w:firstColumn="0" w:lastColumn="0" w:noHBand="0" w:noVBand="1"/>
      </w:tblPr>
      <w:tblGrid>
        <w:gridCol w:w="1701"/>
        <w:gridCol w:w="737"/>
        <w:gridCol w:w="1247"/>
        <w:gridCol w:w="935"/>
      </w:tblGrid>
      <w:tr w:rsidR="00322B82" w14:paraId="493EF47E" w14:textId="77777777">
        <w:trPr>
          <w:tblHeader/>
          <w:jc w:val="center"/>
        </w:trPr>
        <w:tc>
          <w:tcPr>
            <w:tcW w:w="1701"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4F58EBB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158CC5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66A2EF4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3C35FC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22B82" w14:paraId="6DD2F70B" w14:textId="77777777">
        <w:trPr>
          <w:jc w:val="center"/>
        </w:trPr>
        <w:tc>
          <w:tcPr>
            <w:tcW w:w="1701"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6686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Nedokončování ZŠ</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4F2C9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DED5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3,6 %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37696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2,3 % ↓</w:t>
            </w:r>
          </w:p>
        </w:tc>
      </w:tr>
      <w:tr w:rsidR="00322B82" w14:paraId="11B0002A"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C596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Neprospívání</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EC0B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94602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9CE6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1,0 % ↓</w:t>
            </w:r>
          </w:p>
        </w:tc>
      </w:tr>
      <w:tr w:rsidR="00322B82" w14:paraId="3772E6EF"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030E5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Opakování ročníku</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49291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0,7 %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B963B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343F7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0,5 % ↓</w:t>
            </w:r>
          </w:p>
        </w:tc>
      </w:tr>
      <w:tr w:rsidR="00322B82" w14:paraId="7C7E795B" w14:textId="77777777">
        <w:trPr>
          <w:jc w:val="center"/>
        </w:trPr>
        <w:tc>
          <w:tcPr>
            <w:tcW w:w="170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12359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Absence</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EC8B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110,3 h</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8796D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94,5 h</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B24E9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82,5 h ↓</w:t>
            </w:r>
          </w:p>
        </w:tc>
      </w:tr>
    </w:tbl>
    <w:p w14:paraId="1B028B3A" w14:textId="77777777" w:rsidR="00442E84" w:rsidRPr="004716D7" w:rsidRDefault="00442E84" w:rsidP="00C16203">
      <w:pPr>
        <w:pStyle w:val="SocPodminkyLabel"/>
        <w:spacing w:line="240" w:lineRule="auto"/>
        <w:rPr>
          <w:vanish/>
          <w:color w:val="auto"/>
          <w:specVanish/>
        </w:rPr>
      </w:pPr>
      <w:r>
        <w:br w:type="column"/>
      </w:r>
      <w:r>
        <w:t xml:space="preserve">Výsledky </w:t>
      </w:r>
      <w:r w:rsidRPr="00D57642">
        <w:t>testování</w:t>
      </w:r>
      <w:r w:rsidRPr="000F2E31">
        <w:t xml:space="preserve">: </w:t>
      </w:r>
      <w:r>
        <w:rPr>
          <w:rStyle w:val="SocPodminkyLabelChar"/>
        </w:rPr>
        <w:t>velmi slabé</w:t>
      </w:r>
    </w:p>
    <w:p w14:paraId="4BA3EA97" w14:textId="77777777" w:rsidR="00442E84" w:rsidRPr="004716D7" w:rsidRDefault="00442E84" w:rsidP="00161384">
      <w:pPr>
        <w:pStyle w:val="SocPodminkyLabel"/>
        <w:rPr>
          <w:vanish/>
          <w:color w:val="auto"/>
          <w:specVanish/>
        </w:rPr>
      </w:pPr>
      <w:r w:rsidRPr="004716D7">
        <w:t xml:space="preserve"> </w:t>
      </w:r>
      <w:r>
        <w:t xml:space="preserve"> </w:t>
      </w:r>
      <w:r>
        <w:rPr>
          <w:rStyle w:val="Negativ5Char"/>
        </w:rPr>
        <w:t>●</w:t>
      </w:r>
    </w:p>
    <w:p w14:paraId="6A6B775F" w14:textId="77777777" w:rsidR="00442E84" w:rsidRDefault="00442E84" w:rsidP="00161384">
      <w:pPr>
        <w:pStyle w:val="SocPodminkyLabel"/>
      </w:pPr>
    </w:p>
    <w:p w14:paraId="37CF7385" w14:textId="77777777" w:rsidR="00442E84" w:rsidRDefault="00442E84" w:rsidP="00161384">
      <w:pPr>
        <w:autoSpaceDE/>
        <w:autoSpaceDN/>
        <w:adjustRightInd/>
        <w:spacing w:line="259" w:lineRule="auto"/>
        <w:jc w:val="left"/>
        <w:textAlignment w:val="auto"/>
        <w:rPr>
          <w:color w:val="000000" w:themeColor="text1"/>
          <w:sz w:val="18"/>
          <w:szCs w:val="18"/>
        </w:rPr>
      </w:pPr>
      <w:r>
        <w:rPr>
          <w:color w:val="000000" w:themeColor="text1"/>
          <w:sz w:val="18"/>
          <w:szCs w:val="18"/>
        </w:rPr>
        <w:t>O</w:t>
      </w:r>
      <w:r w:rsidRPr="00DB44EC">
        <w:rPr>
          <w:color w:val="000000" w:themeColor="text1"/>
          <w:sz w:val="18"/>
          <w:szCs w:val="18"/>
        </w:rPr>
        <w:t>dráží míru znalostí a kompetencí. Mají vliv na to, jestli se žáci dostávají na maturitní obory a na vysokou školu</w:t>
      </w:r>
      <w:r>
        <w:rPr>
          <w:color w:val="000000" w:themeColor="text1"/>
          <w:sz w:val="18"/>
          <w:szCs w:val="18"/>
        </w:rPr>
        <w:t>. Počítáno z výsledků žáků u JPZ a testování ČŠI</w:t>
      </w:r>
      <w:r w:rsidRPr="00DB44EC">
        <w:rPr>
          <w:color w:val="000000" w:themeColor="text1"/>
          <w:sz w:val="18"/>
          <w:szCs w:val="18"/>
        </w:rPr>
        <w:t>.</w:t>
      </w:r>
      <w:bookmarkStart w:id="8" w:name="t_onepager_testovani"/>
      <w:bookmarkEnd w:id="8"/>
    </w:p>
    <w:tbl>
      <w:tblPr>
        <w:tblW w:w="0" w:type="auto"/>
        <w:jc w:val="center"/>
        <w:tblLayout w:type="fixed"/>
        <w:tblLook w:val="0420" w:firstRow="1" w:lastRow="0" w:firstColumn="0" w:lastColumn="0" w:noHBand="0" w:noVBand="1"/>
      </w:tblPr>
      <w:tblGrid>
        <w:gridCol w:w="2268"/>
        <w:gridCol w:w="737"/>
        <w:gridCol w:w="1247"/>
        <w:gridCol w:w="935"/>
      </w:tblGrid>
      <w:tr w:rsidR="00322B82" w14:paraId="635B8AA9" w14:textId="77777777">
        <w:trPr>
          <w:tblHeader/>
          <w:jc w:val="center"/>
        </w:trPr>
        <w:tc>
          <w:tcPr>
            <w:tcW w:w="2268"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2C8F806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Vstupní ukazatele</w:t>
            </w:r>
          </w:p>
        </w:tc>
        <w:tc>
          <w:tcPr>
            <w:tcW w:w="73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183D7CA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moje ORP</w:t>
            </w:r>
          </w:p>
        </w:tc>
        <w:tc>
          <w:tcPr>
            <w:tcW w:w="1247"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09E4FED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sociálně podobná ORP</w:t>
            </w:r>
          </w:p>
        </w:tc>
        <w:tc>
          <w:tcPr>
            <w:tcW w:w="935" w:type="dxa"/>
            <w:tcBorders>
              <w:top w:val="none" w:sz="0" w:space="0" w:color="000000"/>
              <w:left w:val="none" w:sz="0" w:space="0" w:color="000000"/>
              <w:bottom w:val="single" w:sz="8" w:space="0" w:color="A6A6A6"/>
              <w:right w:val="none" w:sz="0" w:space="0" w:color="000000"/>
            </w:tcBorders>
            <w:shd w:val="clear" w:color="auto" w:fill="FFFFFF"/>
            <w:tcMar>
              <w:top w:w="0" w:type="dxa"/>
              <w:left w:w="0" w:type="dxa"/>
              <w:bottom w:w="0" w:type="dxa"/>
              <w:right w:w="0" w:type="dxa"/>
            </w:tcMar>
            <w:vAlign w:val="center"/>
          </w:tcPr>
          <w:p w14:paraId="31108F7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color w:val="A6A6A6"/>
                <w:sz w:val="16"/>
                <w:szCs w:val="16"/>
              </w:rPr>
            </w:pPr>
            <w:r>
              <w:rPr>
                <w:rFonts w:ascii="Arial" w:eastAsia="Arial" w:hAnsi="Arial" w:cs="Arial"/>
                <w:color w:val="A6A6A6"/>
                <w:sz w:val="16"/>
                <w:szCs w:val="16"/>
              </w:rPr>
              <w:t>kam aspirovat</w:t>
            </w:r>
          </w:p>
        </w:tc>
      </w:tr>
      <w:tr w:rsidR="00322B82" w14:paraId="01CAA18E" w14:textId="77777777">
        <w:trPr>
          <w:jc w:val="center"/>
        </w:trPr>
        <w:tc>
          <w:tcPr>
            <w:tcW w:w="2268"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3607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 xml:space="preserve">Žáci 9. tříd s </w:t>
            </w:r>
            <w:r>
              <w:rPr>
                <w:rFonts w:ascii="Inter" w:eastAsia="Inter" w:hAnsi="Inter" w:cs="Inter"/>
                <w:color w:val="A6A6A6"/>
                <w:sz w:val="16"/>
                <w:szCs w:val="16"/>
              </w:rPr>
              <w:t>percentilem nad 50 v JPZ a žáci na VG</w:t>
            </w:r>
          </w:p>
        </w:tc>
        <w:tc>
          <w:tcPr>
            <w:tcW w:w="73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8A4B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30,7 %</w:t>
            </w:r>
          </w:p>
        </w:tc>
        <w:tc>
          <w:tcPr>
            <w:tcW w:w="1247"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431D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38,4 %</w:t>
            </w:r>
          </w:p>
        </w:tc>
        <w:tc>
          <w:tcPr>
            <w:tcW w:w="935" w:type="dxa"/>
            <w:tcBorders>
              <w:top w:val="single" w:sz="8" w:space="0" w:color="A6A6A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8B66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44,0 % ↑</w:t>
            </w:r>
          </w:p>
        </w:tc>
      </w:tr>
      <w:tr w:rsidR="00322B82" w14:paraId="66472E1E"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7C1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9.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A088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11,8 %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50E8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18,5 %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B772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27,1 % ↑</w:t>
            </w:r>
          </w:p>
        </w:tc>
      </w:tr>
      <w:tr w:rsidR="00322B82" w14:paraId="7F8FF58D" w14:textId="77777777">
        <w:trPr>
          <w:jc w:val="center"/>
        </w:trPr>
        <w:tc>
          <w:tcPr>
            <w:tcW w:w="22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C1270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Žáci 5. tříd v 1. kategorii testování ČŠI</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2906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13,2 %</w:t>
            </w:r>
          </w:p>
        </w:tc>
        <w:tc>
          <w:tcPr>
            <w:tcW w:w="12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6BACD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14,6 %</w:t>
            </w:r>
          </w:p>
        </w:tc>
        <w:tc>
          <w:tcPr>
            <w:tcW w:w="9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D2AEF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A6A6A6"/>
                <w:sz w:val="16"/>
                <w:szCs w:val="16"/>
              </w:rPr>
            </w:pPr>
            <w:r>
              <w:rPr>
                <w:rFonts w:ascii="Inter" w:eastAsia="Inter" w:hAnsi="Inter" w:cs="Inter"/>
                <w:color w:val="A6A6A6"/>
                <w:sz w:val="16"/>
                <w:szCs w:val="16"/>
              </w:rPr>
              <w:t>22,1 % ↑</w:t>
            </w:r>
          </w:p>
        </w:tc>
      </w:tr>
    </w:tbl>
    <w:p w14:paraId="50CC13BD" w14:textId="77777777" w:rsidR="00442E84" w:rsidRPr="00E906AA" w:rsidRDefault="00442E84" w:rsidP="00856A55">
      <w:pPr>
        <w:autoSpaceDE/>
        <w:autoSpaceDN/>
        <w:adjustRightInd/>
        <w:spacing w:after="0" w:line="240" w:lineRule="auto"/>
        <w:jc w:val="left"/>
        <w:textAlignment w:val="auto"/>
        <w:rPr>
          <w:color w:val="000000" w:themeColor="text1"/>
          <w:sz w:val="18"/>
          <w:szCs w:val="18"/>
        </w:rPr>
        <w:sectPr w:rsidR="00DA1F77" w:rsidRPr="00E906AA" w:rsidSect="006E538F">
          <w:type w:val="continuous"/>
          <w:pgSz w:w="11906" w:h="16838"/>
          <w:pgMar w:top="720" w:right="720" w:bottom="720" w:left="720" w:header="1021" w:footer="709" w:gutter="0"/>
          <w:cols w:num="2" w:space="336"/>
          <w:docGrid w:linePitch="272"/>
          <w15:footnoteColumns w:val="1"/>
        </w:sectPr>
      </w:pPr>
    </w:p>
    <w:p w14:paraId="401E1AB1" w14:textId="77777777" w:rsidR="00442E84" w:rsidRPr="000C0336" w:rsidRDefault="00442E84" w:rsidP="000C0336">
      <w:pPr>
        <w:pStyle w:val="Tabulkazdroj"/>
        <w:rPr>
          <w:vanish/>
          <w:lang w:eastAsia="cs-CZ"/>
          <w:specVanish/>
        </w:rPr>
      </w:pPr>
    </w:p>
    <w:p w14:paraId="5DF2DAC1" w14:textId="77777777" w:rsidR="00442E84" w:rsidRPr="000C0336" w:rsidRDefault="00442E84" w:rsidP="00C16203">
      <w:pPr>
        <w:autoSpaceDE/>
        <w:autoSpaceDN/>
        <w:adjustRightInd/>
        <w:spacing w:after="80" w:line="259" w:lineRule="auto"/>
        <w:textAlignment w:val="auto"/>
        <w:rPr>
          <w:rFonts w:ascii="Inter" w:hAnsi="Inter"/>
          <w:color w:val="000000" w:themeColor="text1"/>
          <w:sz w:val="16"/>
          <w:szCs w:val="16"/>
        </w:rPr>
      </w:pPr>
    </w:p>
    <w:p w14:paraId="48BF11E1" w14:textId="77777777" w:rsidR="00442E84" w:rsidRDefault="00442E84" w:rsidP="00D020FF">
      <w:pPr>
        <w:autoSpaceDE/>
        <w:autoSpaceDN/>
        <w:adjustRightInd/>
        <w:spacing w:after="120" w:line="259" w:lineRule="auto"/>
        <w:textAlignment w:val="auto"/>
        <w:rPr>
          <w:rFonts w:ascii="Inter" w:hAnsi="Inter"/>
          <w:color w:val="000000" w:themeColor="text1"/>
          <w:sz w:val="24"/>
          <w:szCs w:val="24"/>
        </w:rPr>
      </w:pPr>
      <w:r w:rsidRPr="00DB44EC">
        <w:rPr>
          <w:rFonts w:ascii="Inter" w:hAnsi="Inter"/>
          <w:color w:val="000000" w:themeColor="text1"/>
        </w:rPr>
        <w:t>②</w:t>
      </w:r>
      <w:r w:rsidRPr="001A04DA">
        <w:rPr>
          <w:rFonts w:ascii="Inter" w:hAnsi="Inter"/>
          <w:color w:val="000000" w:themeColor="text1"/>
          <w:sz w:val="24"/>
          <w:szCs w:val="24"/>
        </w:rPr>
        <w:t xml:space="preserve"> </w:t>
      </w:r>
      <w:r>
        <w:rPr>
          <w:rFonts w:ascii="Inter" w:hAnsi="Inter"/>
          <w:color w:val="000000" w:themeColor="text1"/>
          <w:sz w:val="24"/>
          <w:szCs w:val="24"/>
        </w:rPr>
        <w:t>S</w:t>
      </w:r>
      <w:r w:rsidRPr="001A04DA">
        <w:rPr>
          <w:rFonts w:ascii="Inter" w:hAnsi="Inter"/>
          <w:color w:val="000000" w:themeColor="text1"/>
          <w:sz w:val="24"/>
          <w:szCs w:val="24"/>
        </w:rPr>
        <w:t xml:space="preserve">tav </w:t>
      </w:r>
      <w:r w:rsidRPr="001A04DA">
        <w:rPr>
          <w:rFonts w:ascii="Inter" w:hAnsi="Inter"/>
          <w:b/>
          <w:bCs/>
          <w:color w:val="000000" w:themeColor="text1"/>
          <w:sz w:val="24"/>
          <w:szCs w:val="24"/>
        </w:rPr>
        <w:t>sociálních podmínek</w:t>
      </w:r>
      <w:r w:rsidRPr="001A04DA">
        <w:rPr>
          <w:rFonts w:ascii="Inter" w:hAnsi="Inter"/>
          <w:color w:val="000000" w:themeColor="text1"/>
          <w:sz w:val="24"/>
          <w:szCs w:val="24"/>
        </w:rPr>
        <w:t xml:space="preserve"> v</w:t>
      </w:r>
      <w:r>
        <w:rPr>
          <w:rFonts w:ascii="Inter" w:hAnsi="Inter"/>
          <w:color w:val="000000" w:themeColor="text1"/>
          <w:sz w:val="24"/>
          <w:szCs w:val="24"/>
        </w:rPr>
        <w:t> </w:t>
      </w:r>
      <w:r w:rsidRPr="001A04DA">
        <w:rPr>
          <w:rFonts w:ascii="Inter" w:hAnsi="Inter"/>
          <w:color w:val="000000" w:themeColor="text1"/>
          <w:sz w:val="24"/>
          <w:szCs w:val="24"/>
        </w:rPr>
        <w:t>ORP</w:t>
      </w:r>
      <w:r>
        <w:rPr>
          <w:rFonts w:ascii="Inter" w:hAnsi="Inter"/>
          <w:color w:val="000000" w:themeColor="text1"/>
          <w:sz w:val="24"/>
          <w:szCs w:val="24"/>
        </w:rPr>
        <w:t xml:space="preserve"> a proč se jimi zabývat</w:t>
      </w:r>
    </w:p>
    <w:p w14:paraId="651DB090" w14:textId="77777777" w:rsidR="00442E84" w:rsidRPr="00DB44EC" w:rsidRDefault="00442E84" w:rsidP="00D020FF">
      <w:pPr>
        <w:autoSpaceDE/>
        <w:autoSpaceDN/>
        <w:adjustRightInd/>
        <w:spacing w:after="120" w:line="259" w:lineRule="auto"/>
        <w:textAlignment w:val="auto"/>
        <w:rPr>
          <w:rFonts w:ascii="Inter" w:hAnsi="Inter"/>
          <w:color w:val="000000" w:themeColor="text1"/>
          <w:sz w:val="22"/>
          <w:szCs w:val="22"/>
        </w:rPr>
      </w:pPr>
      <w:r w:rsidRPr="00DB44EC">
        <w:rPr>
          <w:color w:val="000000" w:themeColor="text1"/>
          <w:sz w:val="18"/>
          <w:szCs w:val="18"/>
        </w:rPr>
        <w:t xml:space="preserve">Sociální problémy </w:t>
      </w:r>
      <w:r>
        <w:rPr>
          <w:color w:val="000000" w:themeColor="text1"/>
          <w:sz w:val="18"/>
          <w:szCs w:val="18"/>
        </w:rPr>
        <w:t xml:space="preserve">silně souvisí se vzdělávací neúspěšností i výsledky testování v mikroregionech. </w:t>
      </w:r>
      <w:r w:rsidRPr="00DB44EC">
        <w:rPr>
          <w:color w:val="000000" w:themeColor="text1"/>
          <w:sz w:val="18"/>
          <w:szCs w:val="18"/>
        </w:rPr>
        <w:t>Různé podoby znevýhodnění mají však různé dopady na vzdělávání, a proto i vyžadují rozdílná řešení.</w:t>
      </w:r>
    </w:p>
    <w:p w14:paraId="3F0B7D9F" w14:textId="77777777" w:rsidR="00442E84" w:rsidRDefault="00442E84" w:rsidP="007D776E">
      <w:pPr>
        <w:autoSpaceDE/>
        <w:autoSpaceDN/>
        <w:adjustRightInd/>
        <w:spacing w:after="0" w:line="259" w:lineRule="auto"/>
        <w:jc w:val="left"/>
        <w:textAlignment w:val="auto"/>
        <w:rPr>
          <w:rFonts w:ascii="Inter" w:hAnsi="Inter"/>
          <w:b/>
          <w:bCs/>
          <w:color w:val="auto"/>
          <w:sz w:val="22"/>
          <w:szCs w:val="22"/>
        </w:rPr>
        <w:sectPr w:rsidR="00DA1F77" w:rsidSect="006E538F">
          <w:type w:val="continuous"/>
          <w:pgSz w:w="11906" w:h="16838"/>
          <w:pgMar w:top="720" w:right="720" w:bottom="720" w:left="720" w:header="1021" w:footer="709" w:gutter="0"/>
          <w:cols w:space="720"/>
          <w:docGrid w:linePitch="272"/>
        </w:sectPr>
      </w:pPr>
    </w:p>
    <w:p w14:paraId="36DF1986" w14:textId="77777777" w:rsidR="00442E84" w:rsidRPr="00D020FF" w:rsidRDefault="00442E84" w:rsidP="007D776E">
      <w:pPr>
        <w:autoSpaceDE/>
        <w:autoSpaceDN/>
        <w:adjustRightInd/>
        <w:spacing w:after="0" w:line="259" w:lineRule="auto"/>
        <w:jc w:val="left"/>
        <w:textAlignment w:val="auto"/>
        <w:rPr>
          <w:rFonts w:ascii="Inter" w:hAnsi="Inter"/>
          <w:b/>
          <w:bCs/>
          <w:vanish/>
          <w:color w:val="auto"/>
          <w:sz w:val="21"/>
          <w:szCs w:val="21"/>
          <w:specVanish/>
        </w:rPr>
      </w:pPr>
      <w:r w:rsidRPr="00D020FF">
        <w:rPr>
          <w:rFonts w:ascii="Inter" w:hAnsi="Inter"/>
          <w:b/>
          <w:bCs/>
          <w:color w:val="auto"/>
          <w:sz w:val="21"/>
          <w:szCs w:val="21"/>
        </w:rPr>
        <w:t xml:space="preserve">Destabilizující chudoba: </w:t>
      </w:r>
      <w:r>
        <w:rPr>
          <w:rStyle w:val="SocPodminkyLabelChar"/>
        </w:rPr>
        <w:t>střední</w:t>
      </w:r>
    </w:p>
    <w:p w14:paraId="27E2FE93" w14:textId="77777777" w:rsidR="00442E84" w:rsidRPr="004716D7" w:rsidRDefault="00442E84" w:rsidP="00D3535D">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Negativ3Char"/>
        </w:rPr>
        <w:t>●</w:t>
      </w:r>
    </w:p>
    <w:p w14:paraId="4A4D1F86" w14:textId="77777777" w:rsidR="00442E84" w:rsidRDefault="00442E84" w:rsidP="00E576F8">
      <w:pPr>
        <w:pStyle w:val="SocPodminkyLabel"/>
        <w:rPr>
          <w:color w:val="auto"/>
        </w:rPr>
      </w:pPr>
    </w:p>
    <w:p w14:paraId="0BBF3485" w14:textId="77777777" w:rsidR="00442E84" w:rsidRPr="004716D7" w:rsidRDefault="00442E84" w:rsidP="004D61F1">
      <w:pPr>
        <w:autoSpaceDE/>
        <w:autoSpaceDN/>
        <w:adjustRightInd/>
        <w:spacing w:after="0" w:line="259" w:lineRule="auto"/>
        <w:jc w:val="left"/>
        <w:textAlignment w:val="auto"/>
        <w:rPr>
          <w:rFonts w:ascii="Inter" w:hAnsi="Inter"/>
          <w:b/>
          <w:bCs/>
          <w:vanish/>
          <w:color w:val="auto"/>
          <w:sz w:val="22"/>
          <w:szCs w:val="22"/>
          <w:specVanish/>
        </w:rPr>
      </w:pPr>
      <w:r w:rsidRPr="005470FE">
        <w:rPr>
          <w:rFonts w:ascii="Inter" w:hAnsi="Inter"/>
          <w:color w:val="000000" w:themeColor="text1"/>
          <w:sz w:val="18"/>
          <w:szCs w:val="18"/>
        </w:rPr>
        <w:t>Projevuje se exekucemi, bytovou nouzí a životem v sociálně vyloučeném prostředí. S</w:t>
      </w:r>
      <w:r>
        <w:rPr>
          <w:rFonts w:ascii="Inter" w:hAnsi="Inter"/>
          <w:color w:val="000000" w:themeColor="text1"/>
          <w:sz w:val="18"/>
          <w:szCs w:val="18"/>
        </w:rPr>
        <w:t>ilně s</w:t>
      </w:r>
      <w:r w:rsidRPr="005470FE">
        <w:rPr>
          <w:rFonts w:ascii="Inter" w:hAnsi="Inter"/>
          <w:color w:val="000000" w:themeColor="text1"/>
          <w:sz w:val="18"/>
          <w:szCs w:val="18"/>
        </w:rPr>
        <w:t>ouvisí se vzdělávací neúspěšností.</w:t>
      </w:r>
      <w:r>
        <w:rPr>
          <w:color w:val="000000" w:themeColor="text1"/>
          <w:sz w:val="18"/>
          <w:szCs w:val="18"/>
        </w:rPr>
        <w:br w:type="column"/>
      </w:r>
      <w:r w:rsidRPr="00D020FF">
        <w:rPr>
          <w:rFonts w:ascii="Inter" w:hAnsi="Inter"/>
          <w:b/>
          <w:bCs/>
          <w:color w:val="auto"/>
          <w:sz w:val="21"/>
          <w:szCs w:val="21"/>
        </w:rPr>
        <w:t xml:space="preserve">Socioekonom. </w:t>
      </w:r>
      <w:r>
        <w:rPr>
          <w:rFonts w:ascii="Inter" w:hAnsi="Inter"/>
          <w:b/>
          <w:bCs/>
          <w:color w:val="auto"/>
          <w:sz w:val="21"/>
          <w:szCs w:val="21"/>
        </w:rPr>
        <w:t>rozvinutost</w:t>
      </w:r>
      <w:r w:rsidRPr="00D020FF">
        <w:rPr>
          <w:rFonts w:ascii="Inter" w:hAnsi="Inter"/>
          <w:b/>
          <w:bCs/>
          <w:color w:val="auto"/>
          <w:sz w:val="21"/>
          <w:szCs w:val="21"/>
        </w:rPr>
        <w:t>:</w:t>
      </w:r>
      <w:r w:rsidRPr="001E7285">
        <w:rPr>
          <w:rStyle w:val="SocPodminkyLabelChar"/>
        </w:rPr>
        <w:t xml:space="preserve"> </w:t>
      </w:r>
      <w:r>
        <w:rPr>
          <w:rStyle w:val="SocPodminkyLabelChar"/>
        </w:rPr>
        <w:t>střední</w:t>
      </w:r>
    </w:p>
    <w:p w14:paraId="414E87D1" w14:textId="77777777" w:rsidR="00442E84" w:rsidRPr="004716D7" w:rsidRDefault="00442E84" w:rsidP="004D61F1">
      <w:pPr>
        <w:autoSpaceDE/>
        <w:autoSpaceDN/>
        <w:adjustRightInd/>
        <w:spacing w:after="0" w:line="259" w:lineRule="auto"/>
        <w:jc w:val="left"/>
        <w:textAlignment w:val="auto"/>
        <w:rPr>
          <w:rFonts w:ascii="Inter" w:hAnsi="Inter"/>
          <w:b/>
          <w:bCs/>
          <w:vanish/>
          <w:color w:val="auto"/>
          <w:sz w:val="22"/>
          <w:szCs w:val="22"/>
          <w:specVanish/>
        </w:rPr>
      </w:pPr>
      <w:r w:rsidRPr="004716D7">
        <w:t xml:space="preserve"> </w:t>
      </w:r>
      <w:r>
        <w:t xml:space="preserve"> </w:t>
      </w:r>
      <w:r>
        <w:rPr>
          <w:rStyle w:val="Positiv3Char"/>
        </w:rPr>
        <w:t>●</w:t>
      </w:r>
    </w:p>
    <w:p w14:paraId="7CBD2AEC" w14:textId="77777777" w:rsidR="00442E84" w:rsidRDefault="00442E84" w:rsidP="002257B6">
      <w:pPr>
        <w:pStyle w:val="SocPodminkyLabel"/>
        <w:rPr>
          <w:color w:val="auto"/>
        </w:rPr>
      </w:pPr>
    </w:p>
    <w:p w14:paraId="0024A350" w14:textId="77777777" w:rsidR="00442E84" w:rsidRPr="005470FE" w:rsidRDefault="00442E84" w:rsidP="000C0336">
      <w:pPr>
        <w:pStyle w:val="SocPodminkyLabel"/>
        <w:spacing w:after="120"/>
        <w:sectPr w:rsidR="00DA1F77" w:rsidRPr="005470FE" w:rsidSect="006E538F">
          <w:type w:val="continuous"/>
          <w:pgSz w:w="11906" w:h="16838"/>
          <w:pgMar w:top="720" w:right="720" w:bottom="720" w:left="720" w:header="1021" w:footer="709" w:gutter="0"/>
          <w:cols w:num="2" w:space="113"/>
          <w:docGrid w:linePitch="272"/>
        </w:sectPr>
      </w:pPr>
      <w:r>
        <w:rPr>
          <w:b w:val="0"/>
          <w:bCs w:val="0"/>
          <w:sz w:val="18"/>
          <w:szCs w:val="18"/>
        </w:rPr>
        <w:t>V</w:t>
      </w:r>
      <w:r w:rsidRPr="006E50F4">
        <w:rPr>
          <w:b w:val="0"/>
          <w:bCs w:val="0"/>
          <w:sz w:val="18"/>
          <w:szCs w:val="18"/>
        </w:rPr>
        <w:t>yjadřuje obecnou ekonomickou a vzdělanostní strukturu regionu</w:t>
      </w:r>
      <w:r>
        <w:rPr>
          <w:b w:val="0"/>
          <w:bCs w:val="0"/>
          <w:sz w:val="18"/>
          <w:szCs w:val="18"/>
        </w:rPr>
        <w:t xml:space="preserve">. </w:t>
      </w:r>
      <w:r w:rsidRPr="005470FE">
        <w:rPr>
          <w:b w:val="0"/>
          <w:bCs w:val="0"/>
          <w:sz w:val="18"/>
          <w:szCs w:val="18"/>
        </w:rPr>
        <w:t xml:space="preserve">Projevuje se </w:t>
      </w:r>
      <w:r>
        <w:rPr>
          <w:b w:val="0"/>
          <w:bCs w:val="0"/>
          <w:sz w:val="18"/>
          <w:szCs w:val="18"/>
        </w:rPr>
        <w:t>vyšší zaměstnaností, vyš</w:t>
      </w:r>
      <w:r w:rsidRPr="005470FE">
        <w:rPr>
          <w:b w:val="0"/>
          <w:bCs w:val="0"/>
          <w:sz w:val="18"/>
          <w:szCs w:val="18"/>
        </w:rPr>
        <w:t xml:space="preserve">ším vzděláním rodičů a </w:t>
      </w:r>
      <w:r>
        <w:rPr>
          <w:b w:val="0"/>
          <w:bCs w:val="0"/>
          <w:sz w:val="18"/>
          <w:szCs w:val="18"/>
        </w:rPr>
        <w:t>příjmy</w:t>
      </w:r>
      <w:r w:rsidRPr="005470FE">
        <w:rPr>
          <w:b w:val="0"/>
          <w:bCs w:val="0"/>
          <w:sz w:val="18"/>
          <w:szCs w:val="18"/>
        </w:rPr>
        <w:t>. Více souvisí s výsledky testování.</w:t>
      </w:r>
    </w:p>
    <w:p w14:paraId="1899E60B" w14:textId="77777777" w:rsidR="00442E84" w:rsidRDefault="00442E84" w:rsidP="001E7285">
      <w:pPr>
        <w:autoSpaceDE/>
        <w:autoSpaceDN/>
        <w:adjustRightInd/>
        <w:spacing w:after="0" w:line="259" w:lineRule="auto"/>
        <w:textAlignment w:val="auto"/>
        <w:rPr>
          <w:rFonts w:ascii="Inter" w:hAnsi="Inter"/>
          <w:color w:val="000000" w:themeColor="text1"/>
          <w:sz w:val="24"/>
          <w:szCs w:val="24"/>
        </w:rPr>
      </w:pPr>
      <w:r w:rsidRPr="00DB44EC">
        <w:rPr>
          <w:rFonts w:ascii="Inter" w:hAnsi="Inter"/>
          <w:color w:val="000000" w:themeColor="text1"/>
        </w:rPr>
        <w:t>③</w:t>
      </w:r>
      <w:r w:rsidRPr="001A04DA">
        <w:rPr>
          <w:rFonts w:ascii="Inter" w:hAnsi="Inter"/>
          <w:color w:val="000000" w:themeColor="text1"/>
          <w:sz w:val="24"/>
          <w:szCs w:val="24"/>
        </w:rPr>
        <w:t xml:space="preserve"> </w:t>
      </w:r>
      <w:r w:rsidRPr="00E576F8">
        <w:rPr>
          <w:rFonts w:ascii="Inter" w:hAnsi="Inter"/>
          <w:b/>
          <w:bCs/>
          <w:color w:val="000000" w:themeColor="text1"/>
          <w:sz w:val="24"/>
          <w:szCs w:val="24"/>
        </w:rPr>
        <w:t>Co se dá zlepšit ve Vašem ORP</w:t>
      </w:r>
      <w:r w:rsidRPr="00E576F8">
        <w:rPr>
          <w:rFonts w:ascii="Inter" w:hAnsi="Inter"/>
          <w:color w:val="000000" w:themeColor="text1"/>
          <w:sz w:val="24"/>
          <w:szCs w:val="24"/>
        </w:rPr>
        <w:t xml:space="preserve"> pro lepší vzděláván</w:t>
      </w:r>
      <w:r>
        <w:rPr>
          <w:rFonts w:ascii="Inter" w:hAnsi="Inter"/>
          <w:color w:val="000000" w:themeColor="text1"/>
          <w:sz w:val="24"/>
          <w:szCs w:val="24"/>
        </w:rPr>
        <w:t>í</w:t>
      </w:r>
    </w:p>
    <w:p w14:paraId="631AED64" w14:textId="77777777" w:rsidR="00442E84" w:rsidRDefault="00442E84" w:rsidP="00D020FF">
      <w:pPr>
        <w:autoSpaceDE/>
        <w:autoSpaceDN/>
        <w:adjustRightInd/>
        <w:spacing w:before="120" w:after="80" w:line="259" w:lineRule="auto"/>
        <w:textAlignment w:val="auto"/>
        <w:rPr>
          <w:color w:val="000000" w:themeColor="text1"/>
        </w:rPr>
      </w:pPr>
      <w:r>
        <w:rPr>
          <w:color w:val="000000" w:themeColor="text1"/>
        </w:rPr>
        <w:t>Ukazujeme</w:t>
      </w:r>
      <w:r w:rsidRPr="00E576F8">
        <w:rPr>
          <w:color w:val="000000" w:themeColor="text1"/>
        </w:rPr>
        <w:t xml:space="preserve"> hlavní faktory</w:t>
      </w:r>
      <w:r>
        <w:rPr>
          <w:color w:val="000000" w:themeColor="text1"/>
        </w:rPr>
        <w:t xml:space="preserve"> identifikované našimi analýzami, které můžou pomoct</w:t>
      </w:r>
      <w:r w:rsidRPr="00E576F8">
        <w:rPr>
          <w:color w:val="000000" w:themeColor="text1"/>
        </w:rPr>
        <w:t xml:space="preserve"> lepším výsledkům vzdělávání ve Vašem ORP. </w:t>
      </w:r>
      <w:r>
        <w:rPr>
          <w:color w:val="000000" w:themeColor="text1"/>
        </w:rPr>
        <w:t>Na další straně</w:t>
      </w:r>
      <w:r w:rsidRPr="00E576F8">
        <w:rPr>
          <w:color w:val="000000" w:themeColor="text1"/>
        </w:rPr>
        <w:t xml:space="preserve"> shrnujeme doporučení a příklady dobré praxe, jak na těchto oblastech pracovat.</w:t>
      </w:r>
    </w:p>
    <w:p w14:paraId="1B1202C8" w14:textId="77777777" w:rsidR="00442E84" w:rsidRDefault="00442E84" w:rsidP="001E7285">
      <w:pPr>
        <w:pStyle w:val="Odstavecseseznamem"/>
        <w:autoSpaceDE/>
        <w:autoSpaceDN/>
        <w:adjustRightInd/>
        <w:spacing w:before="240" w:line="259" w:lineRule="auto"/>
        <w:textAlignment w:val="auto"/>
        <w:rPr>
          <w:color w:val="000000" w:themeColor="text1"/>
        </w:rPr>
        <w:sectPr w:rsidR="00DA1F77" w:rsidSect="006E538F">
          <w:type w:val="continuous"/>
          <w:pgSz w:w="11906" w:h="16838"/>
          <w:pgMar w:top="720" w:right="720" w:bottom="720" w:left="720" w:header="1021" w:footer="709" w:gutter="0"/>
          <w:cols w:space="720"/>
          <w:docGrid w:linePitch="272"/>
        </w:sectPr>
      </w:pPr>
    </w:p>
    <w:p w14:paraId="1D017C77" w14:textId="77777777" w:rsidR="00442E84" w:rsidRPr="006B1C05" w:rsidRDefault="00442E84">
      <w:pPr>
        <w:pStyle w:val="Odstavecseseznamem"/>
        <w:numPr>
          <w:ilvl w:val="0"/>
          <w:numId w:val="39"/>
        </w:numPr>
        <w:rPr>
          <w:vanish/>
          <w:specVanish/>
        </w:rPr>
      </w:pPr>
      <w:r>
        <w:rPr>
          <w:rStyle w:val="OdstavecseseznamemChar"/>
        </w:rPr>
        <w:t>Žáci na 1 asistenta</w:t>
      </w:r>
    </w:p>
    <w:p w14:paraId="5D10917C" w14:textId="77777777" w:rsidR="00442E84" w:rsidRPr="006B1C05" w:rsidRDefault="00442E84" w:rsidP="00DC2090">
      <w:pPr>
        <w:pStyle w:val="Odstavecseseznamem"/>
        <w:jc w:val="left"/>
      </w:pPr>
    </w:p>
    <w:p w14:paraId="5FAA1AFC" w14:textId="77777777" w:rsidR="00442E84" w:rsidRPr="006B1C05" w:rsidRDefault="00442E84">
      <w:pPr>
        <w:pStyle w:val="Odstavecseseznamem"/>
        <w:numPr>
          <w:ilvl w:val="0"/>
          <w:numId w:val="39"/>
        </w:numPr>
        <w:jc w:val="left"/>
        <w:rPr>
          <w:vanish/>
          <w:specVanish/>
        </w:rPr>
      </w:pPr>
      <w:r>
        <w:rPr>
          <w:rStyle w:val="OdstavecseseznamemChar"/>
        </w:rPr>
        <w:t>Podíl žáků s SVP</w:t>
      </w:r>
    </w:p>
    <w:p w14:paraId="1BDA26B1" w14:textId="77777777" w:rsidR="00442E84" w:rsidRPr="006B1C05" w:rsidRDefault="00442E84" w:rsidP="00DC2090">
      <w:pPr>
        <w:pStyle w:val="Odstavecseseznamem"/>
        <w:jc w:val="left"/>
      </w:pPr>
    </w:p>
    <w:p w14:paraId="1B0B126B" w14:textId="77777777" w:rsidR="00442E84" w:rsidRPr="006B1C05" w:rsidRDefault="00442E84">
      <w:pPr>
        <w:pStyle w:val="Odstavecseseznamem"/>
        <w:numPr>
          <w:ilvl w:val="0"/>
          <w:numId w:val="39"/>
        </w:numPr>
        <w:jc w:val="left"/>
        <w:rPr>
          <w:vanish/>
          <w:specVanish/>
        </w:rPr>
      </w:pPr>
      <w:r>
        <w:rPr>
          <w:rStyle w:val="OdstavecseseznamemChar"/>
        </w:rPr>
        <w:t>Podpora sociálně znevýhodněných žáků skrze SVP (kžv)</w:t>
      </w:r>
    </w:p>
    <w:p w14:paraId="12CE5C9B" w14:textId="77777777" w:rsidR="00442E84" w:rsidRPr="006B1C05" w:rsidRDefault="00442E84" w:rsidP="00DC2090">
      <w:pPr>
        <w:pStyle w:val="Odstavecseseznamem"/>
        <w:jc w:val="left"/>
      </w:pPr>
    </w:p>
    <w:p w14:paraId="11C34F99" w14:textId="77777777" w:rsidR="00442E84" w:rsidRPr="006B1C05" w:rsidRDefault="00442E84">
      <w:pPr>
        <w:pStyle w:val="Odstavecseseznamem"/>
        <w:numPr>
          <w:ilvl w:val="0"/>
          <w:numId w:val="39"/>
        </w:numPr>
        <w:jc w:val="left"/>
        <w:rPr>
          <w:vanish/>
          <w:specVanish/>
        </w:rPr>
      </w:pPr>
      <w:r>
        <w:rPr>
          <w:rStyle w:val="OdstavecseseznamemChar"/>
        </w:rPr>
        <w:t>Účast v předškolním vzdělávání (3-5 let)</w:t>
      </w:r>
    </w:p>
    <w:p w14:paraId="0CD15748" w14:textId="77777777" w:rsidR="00442E84" w:rsidRPr="006B1C05" w:rsidRDefault="00442E84" w:rsidP="00DC2090">
      <w:pPr>
        <w:pStyle w:val="Odstavecseseznamem"/>
        <w:jc w:val="left"/>
      </w:pPr>
    </w:p>
    <w:p w14:paraId="560E2F8F" w14:textId="77777777" w:rsidR="00442E84" w:rsidRPr="006B1C05" w:rsidRDefault="00442E84">
      <w:pPr>
        <w:pStyle w:val="Odstavecseseznamem"/>
        <w:numPr>
          <w:ilvl w:val="0"/>
          <w:numId w:val="39"/>
        </w:numPr>
        <w:jc w:val="left"/>
        <w:rPr>
          <w:vanish/>
          <w:specVanish/>
        </w:rPr>
      </w:pPr>
    </w:p>
    <w:p w14:paraId="794368F2" w14:textId="77777777" w:rsidR="00442E84" w:rsidRPr="006B1C05" w:rsidRDefault="00442E84" w:rsidP="00DC2090">
      <w:pPr>
        <w:pStyle w:val="Odstavecseseznamem"/>
        <w:jc w:val="left"/>
      </w:pPr>
    </w:p>
    <w:p w14:paraId="2A1E109D" w14:textId="77777777" w:rsidR="00442E84" w:rsidRPr="006B1C05" w:rsidRDefault="00442E84">
      <w:pPr>
        <w:pStyle w:val="Odstavecseseznamem"/>
        <w:numPr>
          <w:ilvl w:val="0"/>
          <w:numId w:val="39"/>
        </w:numPr>
        <w:jc w:val="left"/>
        <w:rPr>
          <w:vanish/>
          <w:specVanish/>
        </w:rPr>
      </w:pPr>
    </w:p>
    <w:p w14:paraId="5E7024E2" w14:textId="77777777" w:rsidR="00442E84" w:rsidRPr="006B1C05" w:rsidRDefault="00442E84" w:rsidP="00DC2090">
      <w:pPr>
        <w:pStyle w:val="Odstavecseseznamem"/>
        <w:jc w:val="left"/>
      </w:pPr>
    </w:p>
    <w:p w14:paraId="0F43E7BE" w14:textId="77777777" w:rsidR="00442E84" w:rsidRPr="006B1C05" w:rsidRDefault="00442E84">
      <w:pPr>
        <w:pStyle w:val="Odstavecseseznamem"/>
        <w:numPr>
          <w:ilvl w:val="0"/>
          <w:numId w:val="39"/>
        </w:numPr>
        <w:jc w:val="left"/>
        <w:rPr>
          <w:vanish/>
          <w:specVanish/>
        </w:rPr>
      </w:pPr>
    </w:p>
    <w:p w14:paraId="3B1E1E3E" w14:textId="77777777" w:rsidR="00442E84" w:rsidRPr="006B1C05" w:rsidRDefault="00442E84" w:rsidP="00DC2090">
      <w:pPr>
        <w:pStyle w:val="Odstavecseseznamem"/>
        <w:jc w:val="left"/>
      </w:pPr>
    </w:p>
    <w:p w14:paraId="0D7B0F89" w14:textId="77777777" w:rsidR="00442E84" w:rsidRPr="006B1C05" w:rsidRDefault="00442E84">
      <w:pPr>
        <w:pStyle w:val="Odstavecseseznamem"/>
        <w:numPr>
          <w:ilvl w:val="0"/>
          <w:numId w:val="39"/>
        </w:numPr>
        <w:jc w:val="left"/>
        <w:rPr>
          <w:vanish/>
          <w:specVanish/>
        </w:rPr>
      </w:pPr>
    </w:p>
    <w:p w14:paraId="450FBA89" w14:textId="77777777" w:rsidR="00442E84" w:rsidRPr="006B1C05" w:rsidRDefault="00442E84" w:rsidP="00DC2090">
      <w:pPr>
        <w:pStyle w:val="Odstavecseseznamem"/>
        <w:jc w:val="left"/>
      </w:pPr>
    </w:p>
    <w:p w14:paraId="0773E35A" w14:textId="77777777" w:rsidR="00442E84" w:rsidRPr="006B1C05" w:rsidRDefault="00442E84">
      <w:pPr>
        <w:pStyle w:val="Odstavecseseznamem"/>
        <w:numPr>
          <w:ilvl w:val="0"/>
          <w:numId w:val="39"/>
        </w:numPr>
        <w:jc w:val="left"/>
        <w:rPr>
          <w:vanish/>
          <w:specVanish/>
        </w:rPr>
      </w:pPr>
    </w:p>
    <w:p w14:paraId="03E5B569" w14:textId="77777777" w:rsidR="00442E84" w:rsidRDefault="00442E84" w:rsidP="006B1C05">
      <w:pPr>
        <w:pStyle w:val="Odstavecseseznamem"/>
      </w:pPr>
    </w:p>
    <w:p w14:paraId="1E6D3C16" w14:textId="77777777" w:rsidR="00442E84" w:rsidRPr="006B1C05" w:rsidRDefault="00442E84" w:rsidP="00E311AB">
      <w:pPr>
        <w:sectPr w:rsidR="00DA1F77" w:rsidRPr="006B1C05" w:rsidSect="00682C63">
          <w:type w:val="continuous"/>
          <w:pgSz w:w="11906" w:h="16838"/>
          <w:pgMar w:top="720" w:right="720" w:bottom="720" w:left="720" w:header="1021" w:footer="709" w:gutter="0"/>
          <w:cols w:num="3" w:space="113"/>
          <w:docGrid w:linePitch="272"/>
        </w:sectPr>
      </w:pPr>
    </w:p>
    <w:p w14:paraId="5FA6E1A5" w14:textId="77777777" w:rsidR="00442E84" w:rsidRDefault="00442E84">
      <w:pPr>
        <w:autoSpaceDE/>
        <w:autoSpaceDN/>
        <w:adjustRightInd/>
        <w:spacing w:line="259" w:lineRule="auto"/>
        <w:textAlignment w:val="auto"/>
        <w:rPr>
          <w:sz w:val="4"/>
          <w:szCs w:val="4"/>
        </w:rPr>
        <w:sectPr w:rsidR="00DA1F77" w:rsidSect="006E538F">
          <w:type w:val="continuous"/>
          <w:pgSz w:w="11906" w:h="16838"/>
          <w:pgMar w:top="720" w:right="720" w:bottom="720" w:left="720" w:header="1021" w:footer="709" w:gutter="0"/>
          <w:cols w:space="720"/>
          <w:docGrid w:linePitch="272"/>
        </w:sectPr>
      </w:pPr>
    </w:p>
    <w:p w14:paraId="202B65FD" w14:textId="77777777" w:rsidR="00442E84" w:rsidRPr="00104C8F" w:rsidRDefault="00442E84" w:rsidP="00104C8F">
      <w:pPr>
        <w:spacing w:after="0" w:line="240" w:lineRule="auto"/>
        <w:rPr>
          <w:sz w:val="4"/>
          <w:szCs w:val="4"/>
        </w:rPr>
      </w:pPr>
    </w:p>
    <w:p w14:paraId="3BF455BB" w14:textId="77777777" w:rsidR="00442E84" w:rsidRPr="00BE5D0C" w:rsidRDefault="00442E84" w:rsidP="00104C8F">
      <w:pPr>
        <w:pStyle w:val="nadpisneslovanmal"/>
        <w:spacing w:after="240"/>
        <w:rPr>
          <w:color w:val="FFFFFF" w:themeColor="background1"/>
        </w:rPr>
      </w:pPr>
      <w:bookmarkStart w:id="9" w:name="_Toc159579091"/>
      <w:bookmarkStart w:id="10" w:name="_Toc159579146"/>
      <w:bookmarkStart w:id="11" w:name="_Toc209529843"/>
      <w:r>
        <w:t>Klíčová d</w:t>
      </w:r>
      <w:r w:rsidRPr="00527611">
        <w:t>oporučení</w:t>
      </w:r>
      <w:bookmarkEnd w:id="9"/>
      <w:bookmarkEnd w:id="10"/>
      <w:bookmarkEnd w:id="11"/>
    </w:p>
    <w:p w14:paraId="2789B0F7" w14:textId="77777777" w:rsidR="00442E84" w:rsidRPr="00832837" w:rsidRDefault="00442E84" w:rsidP="00D31975">
      <w:pPr>
        <w:pStyle w:val="Normlnweb"/>
        <w:spacing w:before="0" w:beforeAutospacing="0" w:after="80" w:afterAutospacing="0"/>
        <w:jc w:val="both"/>
        <w:rPr>
          <w:rFonts w:ascii="Fira Sans" w:hAnsi="Fira Sans"/>
          <w:color w:val="595959"/>
          <w:sz w:val="20"/>
          <w:szCs w:val="20"/>
          <w:lang w:val="cs-CZ"/>
        </w:rPr>
      </w:pPr>
      <w:hyperlink w:anchor="doporuceni_1" w:history="1">
        <w:r w:rsidRPr="00832837">
          <w:rPr>
            <w:rStyle w:val="Hypertextovodkaz"/>
            <w:rFonts w:ascii="Fira Sans" w:hAnsi="Fira Sans" w:cs="Times New Roman"/>
            <w:b/>
            <w:bCs/>
            <w:color w:val="595959"/>
            <w:sz w:val="20"/>
            <w:szCs w:val="20"/>
            <w:u w:val="none"/>
            <w:lang w:val="cs-CZ"/>
          </w:rPr>
          <w:t xml:space="preserve">Řešení </w:t>
        </w:r>
        <w:r w:rsidRPr="00832837">
          <w:rPr>
            <w:rStyle w:val="Hypertextovodkaz"/>
            <w:rFonts w:ascii="Fira Sans" w:hAnsi="Fira Sans" w:cs="Times New Roman"/>
            <w:b/>
            <w:bCs/>
            <w:color w:val="595959"/>
            <w:sz w:val="20"/>
            <w:szCs w:val="20"/>
            <w:u w:val="none"/>
            <w:lang w:val="cs-CZ"/>
          </w:rPr>
          <w:t>vzdělávacího neúspěchu (Spolupráce škol, zřizovatelů, poradenských, sociálních a dalších služeb)</w:t>
        </w:r>
      </w:hyperlink>
    </w:p>
    <w:p w14:paraId="6856B8E3"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Zajištění pozic podpůrných pracovníků (výchovných poradců, preventistů, asistentů pedagoga, speciálních či sociálních pedagogů, psychologů a dalších) prostřednictvím projektů, podpůrných opatření poraden</w:t>
      </w:r>
      <w:r>
        <w:rPr>
          <w:rFonts w:ascii="Fira Sans" w:eastAsia="Fira Sans" w:hAnsi="Fira Sans" w:cs="Fira Sans"/>
          <w:sz w:val="20"/>
          <w:szCs w:val="20"/>
          <w:lang w:val="cs-CZ"/>
        </w:rPr>
        <w:t xml:space="preserve"> nebo</w:t>
      </w:r>
      <w:r w:rsidRPr="00D31975">
        <w:rPr>
          <w:rFonts w:ascii="Fira Sans" w:eastAsia="Fira Sans" w:hAnsi="Fira Sans" w:cs="Fira Sans"/>
          <w:sz w:val="20"/>
          <w:szCs w:val="20"/>
          <w:lang w:val="cs-CZ"/>
        </w:rPr>
        <w:t xml:space="preserve"> zvýšených financí od zřizovatele</w:t>
      </w:r>
      <w:r>
        <w:rPr>
          <w:rFonts w:ascii="Fira Sans" w:eastAsia="Fira Sans" w:hAnsi="Fira Sans" w:cs="Fira Sans"/>
          <w:sz w:val="20"/>
          <w:szCs w:val="20"/>
          <w:lang w:val="cs-CZ"/>
        </w:rPr>
        <w:t>. U zajištěných pozic jsou nezbytné</w:t>
      </w:r>
      <w:r w:rsidRPr="00D31975">
        <w:rPr>
          <w:rFonts w:ascii="Fira Sans" w:eastAsia="Fira Sans" w:hAnsi="Fira Sans" w:cs="Fira Sans"/>
          <w:sz w:val="20"/>
          <w:szCs w:val="20"/>
          <w:lang w:val="cs-CZ"/>
        </w:rPr>
        <w:t xml:space="preserve"> jejich společné pravidelné schůzky v rámci ŠPP i metodické vedení v území. (odkazy na web </w:t>
      </w:r>
      <w:hyperlink r:id="rId20" w:history="1">
        <w:r w:rsidRPr="00D31975">
          <w:rPr>
            <w:rStyle w:val="Hypertextovodkaz"/>
            <w:rFonts w:ascii="Fira Sans" w:eastAsia="Fira Sans" w:hAnsi="Fira Sans" w:cs="Fira Sans"/>
            <w:sz w:val="20"/>
            <w:szCs w:val="20"/>
            <w:lang w:val="cs-CZ"/>
          </w:rPr>
          <w:t>Dobrá praxe</w:t>
        </w:r>
      </w:hyperlink>
      <w:r w:rsidRPr="00D31975">
        <w:rPr>
          <w:rFonts w:ascii="Fira Sans" w:eastAsia="Fira Sans" w:hAnsi="Fira Sans" w:cs="Fira Sans"/>
          <w:sz w:val="20"/>
          <w:szCs w:val="20"/>
          <w:lang w:val="cs-CZ"/>
        </w:rPr>
        <w:t xml:space="preserve"> s detailními popisy příkladů - </w:t>
      </w:r>
      <w:hyperlink r:id="rId21" w:history="1">
        <w:r w:rsidRPr="00D31975">
          <w:rPr>
            <w:rStyle w:val="Hypertextovodkaz"/>
            <w:rFonts w:ascii="Fira Sans" w:eastAsia="Fira Sans" w:hAnsi="Fira Sans" w:cs="Fira Sans"/>
            <w:sz w:val="20"/>
            <w:szCs w:val="20"/>
            <w:lang w:val="cs-CZ"/>
          </w:rPr>
          <w:t>ZŠ Komenského</w:t>
        </w:r>
      </w:hyperlink>
      <w:r w:rsidRPr="00D31975">
        <w:rPr>
          <w:rFonts w:ascii="Fira Sans" w:eastAsia="Fira Sans" w:hAnsi="Fira Sans" w:cs="Fira Sans"/>
          <w:sz w:val="20"/>
          <w:szCs w:val="20"/>
          <w:lang w:val="cs-CZ"/>
        </w:rPr>
        <w:t xml:space="preserve">, </w:t>
      </w:r>
      <w:hyperlink r:id="rId22" w:history="1">
        <w:r w:rsidRPr="00D31975">
          <w:rPr>
            <w:rStyle w:val="Hypertextovodkaz"/>
            <w:rFonts w:ascii="Fira Sans" w:eastAsia="Fira Sans" w:hAnsi="Fira Sans" w:cs="Fira Sans"/>
            <w:sz w:val="20"/>
            <w:szCs w:val="20"/>
            <w:lang w:val="cs-CZ"/>
          </w:rPr>
          <w:t>ZŠ Petrin</w:t>
        </w:r>
      </w:hyperlink>
      <w:r w:rsidRPr="00D31975">
        <w:rPr>
          <w:rFonts w:ascii="Fira Sans" w:eastAsia="Fira Sans" w:hAnsi="Fira Sans" w:cs="Fira Sans"/>
          <w:sz w:val="20"/>
          <w:szCs w:val="20"/>
          <w:lang w:val="cs-CZ"/>
        </w:rPr>
        <w:t xml:space="preserve">, </w:t>
      </w:r>
      <w:hyperlink r:id="rId23" w:history="1">
        <w:r w:rsidRPr="00D31975">
          <w:rPr>
            <w:rStyle w:val="Hypertextovodkaz"/>
            <w:rFonts w:ascii="Fira Sans" w:eastAsia="Fira Sans" w:hAnsi="Fira Sans" w:cs="Fira Sans"/>
            <w:sz w:val="20"/>
            <w:szCs w:val="20"/>
            <w:lang w:val="cs-CZ"/>
          </w:rPr>
          <w:t>Ostrava-Poruba</w:t>
        </w:r>
      </w:hyperlink>
      <w:r w:rsidRPr="00D31975">
        <w:rPr>
          <w:rFonts w:ascii="Fira Sans" w:eastAsia="Fira Sans" w:hAnsi="Fira Sans" w:cs="Fira Sans"/>
          <w:sz w:val="20"/>
          <w:szCs w:val="20"/>
          <w:lang w:val="cs-CZ"/>
        </w:rPr>
        <w:t xml:space="preserve">, </w:t>
      </w:r>
      <w:hyperlink r:id="rId24" w:history="1">
        <w:r w:rsidRPr="00D31975">
          <w:rPr>
            <w:rStyle w:val="Hypertextovodkaz"/>
            <w:rFonts w:ascii="Fira Sans" w:eastAsia="Fira Sans" w:hAnsi="Fira Sans" w:cs="Fira Sans"/>
            <w:sz w:val="20"/>
            <w:szCs w:val="20"/>
            <w:lang w:val="cs-CZ"/>
          </w:rPr>
          <w:t>Otrokovice</w:t>
        </w:r>
      </w:hyperlink>
      <w:r w:rsidRPr="00D31975">
        <w:rPr>
          <w:rFonts w:ascii="Fira Sans" w:eastAsia="Fira Sans" w:hAnsi="Fira Sans" w:cs="Fira Sans"/>
          <w:sz w:val="20"/>
          <w:szCs w:val="20"/>
          <w:lang w:val="cs-CZ"/>
        </w:rPr>
        <w:t>)</w:t>
      </w:r>
    </w:p>
    <w:p w14:paraId="61FFCF67"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 xml:space="preserve">Identifikace neprospívajících či jinak ohrožených žáků a následná </w:t>
      </w:r>
      <w:r>
        <w:rPr>
          <w:rFonts w:ascii="Fira Sans" w:eastAsia="Fira Sans" w:hAnsi="Fira Sans" w:cs="Fira Sans"/>
          <w:sz w:val="20"/>
          <w:szCs w:val="20"/>
          <w:lang w:val="cs-CZ"/>
        </w:rPr>
        <w:t xml:space="preserve">mezioborová </w:t>
      </w:r>
      <w:r w:rsidRPr="00D31975">
        <w:rPr>
          <w:rFonts w:ascii="Fira Sans" w:eastAsia="Fira Sans" w:hAnsi="Fira Sans" w:cs="Fira Sans"/>
          <w:sz w:val="20"/>
          <w:szCs w:val="20"/>
          <w:lang w:val="cs-CZ"/>
        </w:rPr>
        <w:t xml:space="preserve">spolupráce </w:t>
      </w:r>
      <w:r>
        <w:rPr>
          <w:rFonts w:ascii="Fira Sans" w:eastAsia="Fira Sans" w:hAnsi="Fira Sans" w:cs="Fira Sans"/>
          <w:sz w:val="20"/>
          <w:szCs w:val="20"/>
          <w:lang w:val="cs-CZ"/>
        </w:rPr>
        <w:t>škol, OSPOD, sociálně aktivizačních služeb, poraden</w:t>
      </w:r>
      <w:r w:rsidRPr="00D31975">
        <w:rPr>
          <w:rFonts w:ascii="Fira Sans" w:eastAsia="Fira Sans" w:hAnsi="Fira Sans" w:cs="Fira Sans"/>
          <w:sz w:val="20"/>
          <w:szCs w:val="20"/>
          <w:lang w:val="cs-CZ"/>
        </w:rPr>
        <w:t xml:space="preserve"> a </w:t>
      </w:r>
      <w:r>
        <w:rPr>
          <w:rFonts w:ascii="Fira Sans" w:eastAsia="Fira Sans" w:hAnsi="Fira Sans" w:cs="Fira Sans"/>
          <w:sz w:val="20"/>
          <w:szCs w:val="20"/>
          <w:lang w:val="cs-CZ"/>
        </w:rPr>
        <w:t xml:space="preserve">dalších aktérů a specialistů. Podle příkladu dobré praxe </w:t>
      </w:r>
      <w:hyperlink r:id="rId25" w:history="1">
        <w:r>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jsou důležité následující aktivity: </w:t>
      </w:r>
      <w:r w:rsidRPr="006E2EAE">
        <w:rPr>
          <w:rFonts w:ascii="Fira Sans" w:eastAsia="Fira Sans" w:hAnsi="Fira Sans" w:cs="Fira Sans"/>
          <w:b/>
          <w:bCs/>
          <w:sz w:val="20"/>
          <w:szCs w:val="20"/>
          <w:lang w:val="cs-CZ"/>
        </w:rPr>
        <w:t>1</w:t>
      </w:r>
      <w:r>
        <w:rPr>
          <w:rFonts w:ascii="Fira Sans" w:eastAsia="Fira Sans" w:hAnsi="Fira Sans" w:cs="Fira Sans"/>
          <w:b/>
          <w:bCs/>
          <w:sz w:val="20"/>
          <w:szCs w:val="20"/>
          <w:lang w:val="cs-CZ"/>
        </w:rPr>
        <w:t>)</w:t>
      </w:r>
      <w:r>
        <w:rPr>
          <w:rFonts w:ascii="Fira Sans" w:eastAsia="Fira Sans" w:hAnsi="Fira Sans" w:cs="Fira Sans"/>
          <w:sz w:val="20"/>
          <w:szCs w:val="20"/>
          <w:lang w:val="cs-CZ"/>
        </w:rPr>
        <w:t xml:space="preserve"> </w:t>
      </w:r>
      <w:r w:rsidRPr="006E2EAE">
        <w:rPr>
          <w:rFonts w:ascii="Fira Sans" w:eastAsia="Fira Sans" w:hAnsi="Fira Sans" w:cs="Fira Sans"/>
          <w:sz w:val="20"/>
          <w:szCs w:val="20"/>
          <w:lang w:val="cs-CZ"/>
        </w:rPr>
        <w:t>Jednotný postup pro identifikaci ohrožených žáků: znaky zanedbání péče, hranice neomluvených hodin apod.</w:t>
      </w:r>
      <w:r>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 xml:space="preserve">2) </w:t>
      </w:r>
      <w:r w:rsidRPr="00D31975">
        <w:rPr>
          <w:rFonts w:ascii="Fira Sans" w:eastAsia="Fira Sans" w:hAnsi="Fira Sans" w:cs="Fira Sans"/>
          <w:sz w:val="20"/>
          <w:szCs w:val="20"/>
          <w:lang w:val="cs-CZ"/>
        </w:rPr>
        <w:t xml:space="preserve">Vyjasnění pravomocí </w:t>
      </w:r>
      <w:r w:rsidRPr="006E2EAE">
        <w:rPr>
          <w:rFonts w:ascii="Fira Sans" w:eastAsia="Fira Sans" w:hAnsi="Fira Sans" w:cs="Fira Sans"/>
          <w:sz w:val="20"/>
          <w:szCs w:val="20"/>
          <w:lang w:val="cs-CZ"/>
        </w:rPr>
        <w:t xml:space="preserve">OSPOD a škol </w:t>
      </w:r>
      <w:r w:rsidRPr="006E2EAE">
        <w:rPr>
          <w:rFonts w:ascii="Fira Sans" w:eastAsia="Fira Sans" w:hAnsi="Fira Sans" w:cs="Fira Sans"/>
          <w:sz w:val="20"/>
          <w:szCs w:val="20"/>
          <w:lang w:val="cs-CZ"/>
        </w:rPr>
        <w:t>při postupu řešení podezření na zanedbání péče, záškoláctví a další problémy. Společné</w:t>
      </w:r>
      <w:r w:rsidRPr="00D31975">
        <w:rPr>
          <w:rFonts w:ascii="Fira Sans" w:eastAsia="Fira Sans" w:hAnsi="Fira Sans" w:cs="Fira Sans"/>
          <w:sz w:val="20"/>
          <w:szCs w:val="20"/>
          <w:lang w:val="cs-CZ"/>
        </w:rPr>
        <w:t xml:space="preserve"> nastavení systému komunikace (schůzky) pro informovanost obou stran</w:t>
      </w:r>
      <w:r w:rsidRPr="006E2EAE">
        <w:rPr>
          <w:rFonts w:ascii="Fira Sans" w:eastAsia="Fira Sans" w:hAnsi="Fira Sans" w:cs="Fira Sans"/>
          <w:sz w:val="20"/>
          <w:szCs w:val="20"/>
          <w:lang w:val="cs-CZ"/>
        </w:rPr>
        <w:t xml:space="preserve"> (</w:t>
      </w:r>
      <w:hyperlink r:id="rId26" w:history="1">
        <w:r w:rsidRPr="006E2EAE">
          <w:rPr>
            <w:rStyle w:val="Hypertextovodkaz"/>
            <w:rFonts w:ascii="Fira Sans" w:eastAsia="Fira Sans" w:hAnsi="Fira Sans" w:cs="Fira Sans"/>
            <w:sz w:val="20"/>
            <w:szCs w:val="20"/>
            <w:lang w:val="cs-CZ"/>
          </w:rPr>
          <w:t>OSPOD Nymburk</w:t>
        </w:r>
      </w:hyperlink>
      <w:r w:rsidRPr="006E2EAE">
        <w:rPr>
          <w:rFonts w:ascii="Fira Sans" w:eastAsia="Fira Sans" w:hAnsi="Fira Sans" w:cs="Fira Sans"/>
          <w:sz w:val="20"/>
          <w:szCs w:val="20"/>
          <w:lang w:val="cs-CZ"/>
        </w:rPr>
        <w:t xml:space="preserve">). </w:t>
      </w:r>
      <w:r>
        <w:rPr>
          <w:rFonts w:ascii="Fira Sans" w:eastAsia="Fira Sans" w:hAnsi="Fira Sans" w:cs="Fira Sans"/>
          <w:b/>
          <w:bCs/>
          <w:sz w:val="20"/>
          <w:szCs w:val="20"/>
          <w:lang w:val="cs-CZ"/>
        </w:rPr>
        <w:t>3)</w:t>
      </w:r>
      <w:r w:rsidRPr="00D31975">
        <w:rPr>
          <w:rFonts w:ascii="Fira Sans" w:eastAsia="Fira Sans" w:hAnsi="Fira Sans" w:cs="Fira Sans"/>
          <w:sz w:val="20"/>
          <w:szCs w:val="20"/>
          <w:lang w:val="cs-CZ"/>
        </w:rPr>
        <w:t xml:space="preserve"> Zapojení neziskových organizací, sociálně aktivizačních služeb </w:t>
      </w:r>
      <w:r w:rsidRPr="006E2EAE">
        <w:rPr>
          <w:rFonts w:ascii="Fira Sans" w:eastAsia="Fira Sans" w:hAnsi="Fira Sans" w:cs="Fira Sans"/>
          <w:sz w:val="20"/>
          <w:szCs w:val="20"/>
          <w:lang w:val="cs-CZ"/>
        </w:rPr>
        <w:t>(</w:t>
      </w:r>
      <w:hyperlink r:id="rId27" w:history="1">
        <w:r w:rsidRPr="006E2EAE">
          <w:rPr>
            <w:rStyle w:val="Hypertextovodkaz"/>
            <w:rFonts w:ascii="Fira Sans" w:eastAsia="Fira Sans" w:hAnsi="Fira Sans" w:cs="Fira Sans"/>
            <w:sz w:val="20"/>
            <w:szCs w:val="20"/>
            <w:lang w:val="cs-CZ"/>
          </w:rPr>
          <w:t>Tady a Teď Plzeň</w:t>
        </w:r>
      </w:hyperlink>
      <w:r w:rsidRPr="006E2EAE">
        <w:rPr>
          <w:rFonts w:ascii="Fira Sans" w:eastAsia="Fira Sans" w:hAnsi="Fira Sans" w:cs="Fira Sans"/>
          <w:sz w:val="20"/>
          <w:szCs w:val="20"/>
          <w:lang w:val="cs-CZ"/>
        </w:rPr>
        <w:t xml:space="preserve">) </w:t>
      </w:r>
      <w:r w:rsidRPr="00D31975">
        <w:rPr>
          <w:rFonts w:ascii="Fira Sans" w:eastAsia="Fira Sans" w:hAnsi="Fira Sans" w:cs="Fira Sans"/>
          <w:sz w:val="20"/>
          <w:szCs w:val="20"/>
          <w:lang w:val="cs-CZ"/>
        </w:rPr>
        <w:t xml:space="preserve">či nízkoprahových zařízení pro řešení školního neúspěchu mimo školu. </w:t>
      </w:r>
    </w:p>
    <w:p w14:paraId="2DC494AF"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28" w:history="1">
        <w:r w:rsidRPr="006E2EAE">
          <w:rPr>
            <w:rStyle w:val="Hypertextovodkaz"/>
            <w:rFonts w:ascii="Fira Sans" w:eastAsia="Fira Sans" w:hAnsi="Fira Sans" w:cs="Fira Sans"/>
            <w:sz w:val="20"/>
            <w:szCs w:val="20"/>
            <w:lang w:val="cs-CZ"/>
          </w:rPr>
          <w:t>SOFA a OSPOD Most</w:t>
        </w:r>
      </w:hyperlink>
      <w:r w:rsidRPr="00D31975">
        <w:rPr>
          <w:rFonts w:ascii="Fira Sans" w:eastAsia="Fira Sans" w:hAnsi="Fira Sans" w:cs="Fira Sans"/>
          <w:sz w:val="20"/>
          <w:szCs w:val="20"/>
          <w:lang w:val="cs-CZ"/>
        </w:rPr>
        <w:t xml:space="preserve">, </w:t>
      </w:r>
      <w:hyperlink r:id="rId29"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0"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6988D77C" w14:textId="77777777" w:rsidR="00442E84" w:rsidRPr="00832837" w:rsidRDefault="00442E84" w:rsidP="00D31975">
      <w:pPr>
        <w:pStyle w:val="Normlnweb"/>
        <w:spacing w:before="0" w:beforeAutospacing="0" w:after="80" w:afterAutospacing="0"/>
        <w:jc w:val="both"/>
        <w:rPr>
          <w:rFonts w:ascii="Fira Sans" w:hAnsi="Fira Sans"/>
          <w:color w:val="595959"/>
          <w:sz w:val="20"/>
          <w:szCs w:val="20"/>
          <w:lang w:val="cs-CZ"/>
        </w:rPr>
      </w:pPr>
      <w:hyperlink w:anchor="doporuceni_2" w:history="1">
        <w:r w:rsidRPr="00832837">
          <w:rPr>
            <w:rStyle w:val="Hypertextovodkaz"/>
            <w:rFonts w:ascii="Fira Sans" w:hAnsi="Fira Sans" w:cs="Times New Roman"/>
            <w:b/>
            <w:bCs/>
            <w:color w:val="595959"/>
            <w:sz w:val="20"/>
            <w:szCs w:val="20"/>
            <w:u w:val="none"/>
            <w:lang w:val="cs-CZ"/>
          </w:rPr>
          <w:t>Podpora výsledků vzdělávání a excelence (ze strany učitelů, ředitelů i zřizovatele)</w:t>
        </w:r>
      </w:hyperlink>
    </w:p>
    <w:p w14:paraId="41BFAF0D"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Motivování učitelů ke spolupráci na vzájemné reflexi vlastní práce především prostřednictvím skupinek učících se komunit. Zavádění formativního hodnocení a inovativních metod učiteli, kteří spolupracují s mentory uvnitř škol či externími lektory vzdělávacího centra/kurzu/programu. (</w:t>
      </w:r>
      <w:hyperlink r:id="rId31" w:history="1">
        <w:r w:rsidRPr="006E2EAE">
          <w:rPr>
            <w:rStyle w:val="Hypertextovodkaz"/>
            <w:rFonts w:ascii="Fira Sans" w:hAnsi="Fira Sans" w:cs="Times New Roman"/>
            <w:sz w:val="20"/>
            <w:szCs w:val="20"/>
            <w:lang w:val="cs-CZ"/>
          </w:rPr>
          <w:t>ZŠJN Krnov</w:t>
        </w:r>
      </w:hyperlink>
      <w:r>
        <w:rPr>
          <w:rStyle w:val="Hypertextovodkaz"/>
          <w:rFonts w:ascii="Fira Sans" w:hAnsi="Fira Sans" w:cs="Times New Roman"/>
          <w:sz w:val="20"/>
          <w:szCs w:val="20"/>
          <w:lang w:val="cs-CZ"/>
        </w:rPr>
        <w:t xml:space="preserve">, </w:t>
      </w:r>
      <w:hyperlink r:id="rId32" w:history="1">
        <w:r w:rsidRPr="00D31975">
          <w:rPr>
            <w:rStyle w:val="Hypertextovodkaz"/>
            <w:rFonts w:ascii="Fira Sans" w:hAnsi="Fira Sans" w:cs="Times New Roman"/>
            <w:sz w:val="20"/>
            <w:szCs w:val="20"/>
            <w:lang w:val="cs-CZ"/>
          </w:rPr>
          <w:t>ZŠ Hlučín-Rovniny</w:t>
        </w:r>
      </w:hyperlink>
      <w:r w:rsidRPr="00D31975">
        <w:rPr>
          <w:rFonts w:ascii="Fira Sans" w:hAnsi="Fira Sans"/>
          <w:color w:val="595959"/>
          <w:sz w:val="20"/>
          <w:szCs w:val="20"/>
          <w:lang w:val="cs-CZ"/>
        </w:rPr>
        <w:t xml:space="preserve">, </w:t>
      </w:r>
      <w:hyperlink r:id="rId33" w:history="1">
        <w:r w:rsidRPr="00D31975">
          <w:rPr>
            <w:rStyle w:val="Hypertextovodkaz"/>
            <w:rFonts w:ascii="Fira Sans" w:hAnsi="Fira Sans" w:cs="Times New Roman"/>
            <w:sz w:val="20"/>
            <w:szCs w:val="20"/>
            <w:lang w:val="cs-CZ"/>
          </w:rPr>
          <w:t>ZŠ Ludgeřovice</w:t>
        </w:r>
      </w:hyperlink>
      <w:r w:rsidRPr="00D31975">
        <w:rPr>
          <w:rFonts w:ascii="Fira Sans" w:hAnsi="Fira Sans"/>
          <w:color w:val="595959"/>
          <w:sz w:val="20"/>
          <w:szCs w:val="20"/>
          <w:lang w:val="cs-CZ"/>
        </w:rPr>
        <w:t xml:space="preserve">, </w:t>
      </w:r>
      <w:hyperlink r:id="rId34" w:history="1">
        <w:r w:rsidRPr="00D31975">
          <w:rPr>
            <w:rStyle w:val="Hypertextovodkaz"/>
            <w:rFonts w:ascii="Fira Sans" w:hAnsi="Fira Sans" w:cs="Times New Roman"/>
            <w:sz w:val="20"/>
            <w:szCs w:val="20"/>
            <w:lang w:val="cs-CZ"/>
          </w:rPr>
          <w:t>ZŠ Bečov</w:t>
        </w:r>
      </w:hyperlink>
      <w:r w:rsidRPr="00D31975">
        <w:rPr>
          <w:rFonts w:ascii="Fira Sans" w:hAnsi="Fira Sans"/>
          <w:color w:val="595959"/>
          <w:sz w:val="20"/>
          <w:szCs w:val="20"/>
          <w:lang w:val="cs-CZ"/>
        </w:rPr>
        <w:t xml:space="preserve">, </w:t>
      </w:r>
      <w:hyperlink r:id="rId35" w:history="1">
        <w:r w:rsidRPr="00D31975">
          <w:rPr>
            <w:rStyle w:val="Hypertextovodkaz"/>
            <w:rFonts w:ascii="Fira Sans" w:hAnsi="Fira Sans" w:cs="Times New Roman"/>
            <w:sz w:val="20"/>
            <w:szCs w:val="20"/>
            <w:lang w:val="cs-CZ"/>
          </w:rPr>
          <w:t>ZŠ Petrin</w:t>
        </w:r>
      </w:hyperlink>
      <w:r w:rsidRPr="00D31975">
        <w:rPr>
          <w:rFonts w:ascii="Fira Sans" w:hAnsi="Fira Sans"/>
          <w:color w:val="595959"/>
          <w:sz w:val="20"/>
          <w:szCs w:val="20"/>
          <w:lang w:val="cs-CZ"/>
        </w:rPr>
        <w:t>)</w:t>
      </w:r>
    </w:p>
    <w:p w14:paraId="71AB5AFD"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Využití </w:t>
      </w:r>
      <w:hyperlink r:id="rId36" w:history="1">
        <w:r w:rsidRPr="00D31975">
          <w:rPr>
            <w:rStyle w:val="Hypertextovodkaz"/>
            <w:rFonts w:ascii="Fira Sans" w:hAnsi="Fira Sans" w:cs="Times New Roman"/>
            <w:sz w:val="20"/>
            <w:szCs w:val="20"/>
            <w:lang w:val="cs-CZ"/>
          </w:rPr>
          <w:t>Metodického doporučení pro zřizovatele k odměňování ředitelů</w:t>
        </w:r>
      </w:hyperlink>
      <w:r w:rsidRPr="00D31975">
        <w:rPr>
          <w:rFonts w:ascii="Fira Sans" w:hAnsi="Fira Sans"/>
          <w:color w:val="595959"/>
          <w:sz w:val="20"/>
          <w:szCs w:val="20"/>
          <w:lang w:val="cs-CZ"/>
        </w:rPr>
        <w:t xml:space="preserve"> v systému výběru, hodnocení a odměňování ředitelů škol. (</w:t>
      </w:r>
      <w:hyperlink r:id="rId37" w:history="1">
        <w:r w:rsidRPr="00D31975">
          <w:rPr>
            <w:rStyle w:val="Hypertextovodkaz"/>
            <w:rFonts w:ascii="Fira Sans" w:hAnsi="Fira Sans" w:cs="Times New Roman"/>
            <w:sz w:val="20"/>
            <w:szCs w:val="20"/>
            <w:lang w:val="cs-CZ"/>
          </w:rPr>
          <w:t>Praha 7</w:t>
        </w:r>
      </w:hyperlink>
      <w:r w:rsidRPr="00D31975">
        <w:rPr>
          <w:rFonts w:ascii="Fira Sans" w:hAnsi="Fira Sans"/>
          <w:color w:val="595959"/>
          <w:sz w:val="20"/>
          <w:szCs w:val="20"/>
          <w:lang w:val="cs-CZ"/>
        </w:rPr>
        <w:t xml:space="preserve">, </w:t>
      </w:r>
      <w:hyperlink r:id="rId38" w:history="1">
        <w:r w:rsidRPr="00D31975">
          <w:rPr>
            <w:rStyle w:val="Hypertextovodkaz"/>
            <w:rFonts w:ascii="Fira Sans" w:hAnsi="Fira Sans" w:cs="Times New Roman"/>
            <w:sz w:val="20"/>
            <w:szCs w:val="20"/>
            <w:lang w:val="cs-CZ"/>
          </w:rPr>
          <w:t>Ostrava-Poruba</w:t>
        </w:r>
      </w:hyperlink>
      <w:r w:rsidRPr="00D31975">
        <w:rPr>
          <w:rFonts w:ascii="Fira Sans" w:hAnsi="Fira Sans"/>
          <w:color w:val="595959"/>
          <w:sz w:val="20"/>
          <w:szCs w:val="20"/>
          <w:lang w:val="cs-CZ"/>
        </w:rPr>
        <w:t>)</w:t>
      </w:r>
    </w:p>
    <w:p w14:paraId="55CE90DF" w14:textId="77777777" w:rsidR="00442E84" w:rsidRPr="00832837" w:rsidRDefault="00442E84" w:rsidP="00D31975">
      <w:pPr>
        <w:pStyle w:val="Normlnweb"/>
        <w:spacing w:before="0" w:beforeAutospacing="0" w:after="80" w:afterAutospacing="0"/>
        <w:jc w:val="both"/>
        <w:rPr>
          <w:rFonts w:ascii="Fira Sans" w:hAnsi="Fira Sans"/>
          <w:color w:val="595959"/>
          <w:sz w:val="20"/>
          <w:szCs w:val="20"/>
          <w:lang w:val="cs-CZ"/>
        </w:rPr>
      </w:pPr>
      <w:hyperlink w:anchor="doporuceni_3" w:history="1">
        <w:r w:rsidRPr="00832837">
          <w:rPr>
            <w:rStyle w:val="Hypertextovodkaz"/>
            <w:rFonts w:ascii="Fira Sans" w:hAnsi="Fira Sans" w:cs="Times New Roman"/>
            <w:b/>
            <w:bCs/>
            <w:color w:val="595959"/>
            <w:sz w:val="20"/>
            <w:szCs w:val="20"/>
            <w:u w:val="none"/>
            <w:lang w:val="cs-CZ"/>
          </w:rPr>
          <w:t>Řešení destabilizující chudoby (exekuce, bytová nouze, sociální podpora)</w:t>
        </w:r>
      </w:hyperlink>
    </w:p>
    <w:p w14:paraId="7098A9AE"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Informov</w:t>
      </w:r>
      <w:r>
        <w:rPr>
          <w:rFonts w:ascii="Fira Sans" w:hAnsi="Fira Sans"/>
          <w:color w:val="595959"/>
          <w:sz w:val="20"/>
          <w:szCs w:val="20"/>
          <w:lang w:val="cs-CZ"/>
        </w:rPr>
        <w:t>ání</w:t>
      </w:r>
      <w:r w:rsidRPr="00D31975">
        <w:rPr>
          <w:rFonts w:ascii="Fira Sans" w:hAnsi="Fira Sans"/>
          <w:color w:val="595959"/>
          <w:sz w:val="20"/>
          <w:szCs w:val="20"/>
          <w:lang w:val="cs-CZ"/>
        </w:rPr>
        <w:t xml:space="preserve"> exekvovan</w:t>
      </w:r>
      <w:r>
        <w:rPr>
          <w:rFonts w:ascii="Fira Sans" w:hAnsi="Fira Sans"/>
          <w:color w:val="595959"/>
          <w:sz w:val="20"/>
          <w:szCs w:val="20"/>
          <w:lang w:val="cs-CZ"/>
        </w:rPr>
        <w:t>ých</w:t>
      </w:r>
      <w:r w:rsidRPr="00D31975">
        <w:rPr>
          <w:rFonts w:ascii="Fira Sans" w:hAnsi="Fira Sans"/>
          <w:color w:val="595959"/>
          <w:sz w:val="20"/>
          <w:szCs w:val="20"/>
          <w:lang w:val="cs-CZ"/>
        </w:rPr>
        <w:t xml:space="preserve"> o možnosti vstupu do oddlužení, případně zaří</w:t>
      </w:r>
      <w:r>
        <w:rPr>
          <w:rFonts w:ascii="Fira Sans" w:hAnsi="Fira Sans"/>
          <w:color w:val="595959"/>
          <w:sz w:val="20"/>
          <w:szCs w:val="20"/>
          <w:lang w:val="cs-CZ"/>
        </w:rPr>
        <w:t>zení</w:t>
      </w:r>
      <w:r w:rsidRPr="00D31975">
        <w:rPr>
          <w:rFonts w:ascii="Fira Sans" w:hAnsi="Fira Sans"/>
          <w:color w:val="595959"/>
          <w:sz w:val="20"/>
          <w:szCs w:val="20"/>
          <w:lang w:val="cs-CZ"/>
        </w:rPr>
        <w:t xml:space="preserve"> sepsání návrhu na oddlužení.</w:t>
      </w:r>
    </w:p>
    <w:p w14:paraId="2BB25CEB"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Rekonstrukce obecního bytového fondu (s využitím dotačních programů či dalších systémů dofinancování). Zavedení programů </w:t>
      </w:r>
      <w:hyperlink r:id="rId39" w:history="1">
        <w:r w:rsidRPr="00D31975">
          <w:rPr>
            <w:rStyle w:val="Hypertextovodkaz"/>
            <w:rFonts w:ascii="Fira Sans" w:hAnsi="Fira Sans" w:cs="Times New Roman"/>
            <w:sz w:val="20"/>
            <w:szCs w:val="20"/>
            <w:lang w:val="cs-CZ"/>
          </w:rPr>
          <w:t>Housing firs</w:t>
        </w:r>
        <w:r w:rsidRPr="00D31975">
          <w:rPr>
            <w:rStyle w:val="Hypertextovodkaz"/>
            <w:rFonts w:ascii="Fira Sans" w:hAnsi="Fira Sans"/>
            <w:color w:val="1155CC"/>
            <w:sz w:val="20"/>
            <w:szCs w:val="20"/>
            <w:lang w:val="cs-CZ"/>
          </w:rPr>
          <w:t>t</w:t>
        </w:r>
      </w:hyperlink>
      <w:r w:rsidRPr="00D31975">
        <w:rPr>
          <w:rFonts w:ascii="Fira Sans" w:hAnsi="Fira Sans"/>
          <w:color w:val="595959"/>
          <w:sz w:val="20"/>
          <w:szCs w:val="20"/>
          <w:lang w:val="cs-CZ"/>
        </w:rPr>
        <w:t xml:space="preserve"> nebo </w:t>
      </w:r>
      <w:hyperlink r:id="rId40" w:history="1">
        <w:r w:rsidRPr="00D31975">
          <w:rPr>
            <w:rStyle w:val="Hypertextovodkaz"/>
            <w:rFonts w:ascii="Fira Sans" w:hAnsi="Fira Sans" w:cs="Times New Roman"/>
            <w:sz w:val="20"/>
            <w:szCs w:val="20"/>
            <w:lang w:val="cs-CZ"/>
          </w:rPr>
          <w:t>prostupné bydlení</w:t>
        </w:r>
      </w:hyperlink>
      <w:r w:rsidRPr="00D31975">
        <w:rPr>
          <w:rStyle w:val="Hypertextovodkaz"/>
          <w:rFonts w:ascii="Fira Sans" w:hAnsi="Fira Sans"/>
          <w:color w:val="1155CC"/>
          <w:sz w:val="20"/>
          <w:szCs w:val="20"/>
          <w:lang w:val="cs-CZ"/>
        </w:rPr>
        <w:t>.</w:t>
      </w:r>
      <w:r w:rsidRPr="00D31975">
        <w:rPr>
          <w:rFonts w:ascii="Fira Sans" w:hAnsi="Fira Sans"/>
          <w:color w:val="595959"/>
          <w:sz w:val="20"/>
          <w:szCs w:val="20"/>
          <w:lang w:val="cs-CZ"/>
        </w:rPr>
        <w:t xml:space="preserve"> (</w:t>
      </w:r>
      <w:hyperlink r:id="rId41" w:history="1">
        <w:r w:rsidRPr="00D31975">
          <w:rPr>
            <w:rStyle w:val="Hypertextovodkaz"/>
            <w:rFonts w:ascii="Fira Sans" w:hAnsi="Fira Sans" w:cs="Times New Roman"/>
            <w:sz w:val="20"/>
            <w:szCs w:val="20"/>
            <w:lang w:val="cs-CZ"/>
          </w:rPr>
          <w:t>Kadaň</w:t>
        </w:r>
      </w:hyperlink>
      <w:r w:rsidRPr="00D31975">
        <w:rPr>
          <w:rFonts w:ascii="Fira Sans" w:hAnsi="Fira Sans"/>
          <w:color w:val="595959"/>
          <w:sz w:val="20"/>
          <w:szCs w:val="20"/>
          <w:lang w:val="cs-CZ"/>
        </w:rPr>
        <w:t>)</w:t>
      </w:r>
    </w:p>
    <w:p w14:paraId="74A35BA4"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 xml:space="preserve">Informování rodin o nároku na přídavek na děti. </w:t>
      </w:r>
      <w:r>
        <w:rPr>
          <w:rFonts w:ascii="Fira Sans" w:hAnsi="Fira Sans"/>
          <w:color w:val="595959"/>
          <w:sz w:val="20"/>
          <w:szCs w:val="20"/>
          <w:lang w:val="cs-CZ"/>
        </w:rPr>
        <w:t>Finanční podporování škol v </w:t>
      </w:r>
      <w:hyperlink r:id="rId42" w:history="1">
        <w:r w:rsidRPr="00696A02">
          <w:rPr>
            <w:rStyle w:val="Hypertextovodkaz"/>
            <w:rFonts w:ascii="Fira Sans" w:hAnsi="Fira Sans" w:cs="Times New Roman"/>
            <w:sz w:val="20"/>
            <w:szCs w:val="20"/>
            <w:lang w:val="cs-CZ"/>
          </w:rPr>
          <w:t>osvobození od poplatku za MŠ nebo družinu</w:t>
        </w:r>
      </w:hyperlink>
      <w:r>
        <w:rPr>
          <w:rFonts w:ascii="Fira Sans" w:hAnsi="Fira Sans"/>
          <w:color w:val="595959"/>
          <w:sz w:val="20"/>
          <w:szCs w:val="20"/>
          <w:lang w:val="cs-CZ"/>
        </w:rPr>
        <w:t xml:space="preserve">. </w:t>
      </w:r>
      <w:r w:rsidRPr="00D31975">
        <w:rPr>
          <w:rFonts w:ascii="Fira Sans" w:hAnsi="Fira Sans"/>
          <w:color w:val="595959"/>
          <w:sz w:val="20"/>
          <w:szCs w:val="20"/>
          <w:lang w:val="cs-CZ"/>
        </w:rPr>
        <w:t>Instruktáž úřadů práce, aby pracoval</w:t>
      </w:r>
      <w:r>
        <w:rPr>
          <w:rFonts w:ascii="Fira Sans" w:hAnsi="Fira Sans"/>
          <w:color w:val="595959"/>
          <w:sz w:val="20"/>
          <w:szCs w:val="20"/>
          <w:lang w:val="cs-CZ"/>
        </w:rPr>
        <w:t>y</w:t>
      </w:r>
      <w:r w:rsidRPr="00D31975">
        <w:rPr>
          <w:rFonts w:ascii="Fira Sans" w:hAnsi="Fira Sans"/>
          <w:color w:val="595959"/>
          <w:sz w:val="20"/>
          <w:szCs w:val="20"/>
          <w:lang w:val="cs-CZ"/>
        </w:rPr>
        <w:t xml:space="preserve"> aktivně v politice zaměstnanosti, ne restriktivně v oblasti dávek SSP (příspěvek na bydlení, příspěvek na děti) a jednorázových dávek. (</w:t>
      </w:r>
      <w:hyperlink r:id="rId43" w:history="1">
        <w:r w:rsidRPr="00D31975">
          <w:rPr>
            <w:rStyle w:val="Hypertextovodkaz"/>
            <w:rFonts w:ascii="Fira Sans" w:hAnsi="Fira Sans" w:cs="Times New Roman"/>
            <w:sz w:val="20"/>
            <w:szCs w:val="20"/>
            <w:lang w:val="cs-CZ"/>
          </w:rPr>
          <w:t>case management Chanov</w:t>
        </w:r>
      </w:hyperlink>
      <w:r w:rsidRPr="00D31975">
        <w:rPr>
          <w:rFonts w:ascii="Fira Sans" w:hAnsi="Fira Sans"/>
          <w:color w:val="595959"/>
          <w:sz w:val="20"/>
          <w:szCs w:val="20"/>
          <w:lang w:val="cs-CZ"/>
        </w:rPr>
        <w:t>)</w:t>
      </w:r>
    </w:p>
    <w:p w14:paraId="39FF8C3A" w14:textId="77777777" w:rsidR="00442E84" w:rsidRPr="00832837" w:rsidRDefault="00442E84" w:rsidP="00D31975">
      <w:pPr>
        <w:pStyle w:val="Normlnweb"/>
        <w:spacing w:before="0" w:beforeAutospacing="0" w:after="80" w:afterAutospacing="0"/>
        <w:jc w:val="both"/>
        <w:rPr>
          <w:rFonts w:ascii="Fira Sans" w:hAnsi="Fira Sans"/>
          <w:color w:val="595959"/>
          <w:sz w:val="20"/>
          <w:szCs w:val="20"/>
          <w:lang w:val="cs-CZ"/>
        </w:rPr>
      </w:pPr>
      <w:hyperlink w:anchor="doporuceni_4" w:history="1">
        <w:r w:rsidRPr="00832837">
          <w:rPr>
            <w:rStyle w:val="Hypertextovodkaz"/>
            <w:rFonts w:ascii="Fira Sans" w:hAnsi="Fira Sans" w:cs="Times New Roman"/>
            <w:b/>
            <w:bCs/>
            <w:color w:val="595959"/>
            <w:sz w:val="20"/>
            <w:szCs w:val="20"/>
            <w:u w:val="none"/>
            <w:lang w:val="cs-CZ"/>
          </w:rPr>
          <w:t>Dostupné a kvalitní předškolní vzdělávání </w:t>
        </w:r>
      </w:hyperlink>
    </w:p>
    <w:p w14:paraId="1BB36B68"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Snaha o co největší zapojení znevýhodněných a dětí žijících v chudobě do předškolního vzdělávání, a to alespoň od 3 let. Pomoc rodičům s kontaktem a zápisem do MŠ. (</w:t>
      </w:r>
      <w:hyperlink r:id="rId44" w:history="1">
        <w:r w:rsidRPr="00D31975">
          <w:rPr>
            <w:rStyle w:val="Hypertextovodkaz"/>
            <w:rFonts w:ascii="Fira Sans" w:hAnsi="Fira Sans" w:cs="Times New Roman"/>
            <w:sz w:val="20"/>
            <w:szCs w:val="20"/>
            <w:lang w:val="cs-CZ"/>
          </w:rPr>
          <w:t>MŠ Špálova</w:t>
        </w:r>
      </w:hyperlink>
      <w:r w:rsidRPr="006E2EAE">
        <w:rPr>
          <w:rStyle w:val="Hypertextovodkaz"/>
          <w:rFonts w:ascii="Fira Sans" w:hAnsi="Fira Sans" w:cs="Times New Roman"/>
          <w:sz w:val="20"/>
          <w:szCs w:val="20"/>
          <w:lang w:val="cs-CZ"/>
        </w:rPr>
        <w:t xml:space="preserve">, </w:t>
      </w:r>
      <w:hyperlink r:id="rId45" w:history="1">
        <w:r w:rsidRPr="006E2EAE">
          <w:rPr>
            <w:rStyle w:val="Hypertextovodkaz"/>
            <w:rFonts w:ascii="Fira Sans" w:hAnsi="Fira Sans" w:cs="Times New Roman"/>
            <w:sz w:val="20"/>
            <w:szCs w:val="20"/>
            <w:lang w:val="cs-CZ"/>
          </w:rPr>
          <w:t>Tady a Teď Plzeň</w:t>
        </w:r>
      </w:hyperlink>
      <w:r>
        <w:rPr>
          <w:rStyle w:val="Hypertextovodkaz"/>
          <w:rFonts w:ascii="Fira Sans" w:hAnsi="Fira Sans" w:cs="Times New Roman"/>
          <w:sz w:val="20"/>
          <w:szCs w:val="20"/>
          <w:lang w:val="cs-CZ"/>
        </w:rPr>
        <w:t xml:space="preserve">, </w:t>
      </w:r>
      <w:hyperlink r:id="rId46" w:history="1">
        <w:r w:rsidRPr="006E2EAE">
          <w:rPr>
            <w:rStyle w:val="Hypertextovodkaz"/>
            <w:rFonts w:ascii="Fira Sans" w:hAnsi="Fira Sans" w:cs="Times New Roman"/>
            <w:sz w:val="20"/>
            <w:szCs w:val="20"/>
            <w:lang w:val="cs-CZ"/>
          </w:rPr>
          <w:t>ZŠJN Krnov</w:t>
        </w:r>
      </w:hyperlink>
      <w:r w:rsidRPr="00D31975">
        <w:rPr>
          <w:rFonts w:ascii="Fira Sans" w:hAnsi="Fira Sans"/>
          <w:color w:val="595959"/>
          <w:sz w:val="20"/>
          <w:szCs w:val="20"/>
          <w:lang w:val="cs-CZ"/>
        </w:rPr>
        <w:t>)</w:t>
      </w:r>
    </w:p>
    <w:p w14:paraId="4D2C428E"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Minimalizace bariér docházky a hladkého fungování v MŠ – obědy zdarma, doprava do mateřské školy, podpora pedagogických sborů MŠ a ZŠ pro práci se znevýhodněnými dětmi. (</w:t>
      </w:r>
      <w:hyperlink r:id="rId47" w:history="1">
        <w:r w:rsidRPr="00D31975">
          <w:rPr>
            <w:rStyle w:val="Hypertextovodkaz"/>
            <w:rFonts w:ascii="Fira Sans" w:hAnsi="Fira Sans" w:cs="Times New Roman"/>
            <w:sz w:val="20"/>
            <w:szCs w:val="20"/>
            <w:lang w:val="cs-CZ"/>
          </w:rPr>
          <w:t>MŠ Obrnice</w:t>
        </w:r>
      </w:hyperlink>
      <w:r w:rsidRPr="00D31975">
        <w:rPr>
          <w:rFonts w:ascii="Fira Sans" w:hAnsi="Fira Sans"/>
          <w:color w:val="595959"/>
          <w:sz w:val="20"/>
          <w:szCs w:val="20"/>
          <w:lang w:val="cs-CZ"/>
        </w:rPr>
        <w:t>)</w:t>
      </w:r>
    </w:p>
    <w:p w14:paraId="36023042" w14:textId="77777777" w:rsidR="00442E84" w:rsidRPr="00832837" w:rsidRDefault="00442E84" w:rsidP="00D31975">
      <w:pPr>
        <w:pStyle w:val="Normlnweb"/>
        <w:spacing w:before="0" w:beforeAutospacing="0" w:after="80" w:afterAutospacing="0"/>
        <w:jc w:val="both"/>
        <w:rPr>
          <w:rFonts w:ascii="Fira Sans" w:hAnsi="Fira Sans"/>
          <w:color w:val="595959"/>
          <w:sz w:val="20"/>
          <w:szCs w:val="20"/>
          <w:lang w:val="cs-CZ"/>
        </w:rPr>
      </w:pPr>
      <w:hyperlink w:anchor="doporuceni_5" w:history="1">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hyperlink>
    </w:p>
    <w:p w14:paraId="0D021252" w14:textId="77777777" w:rsidR="00442E84"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Uvolnit prostor ředitelům</w:t>
      </w:r>
      <w:r>
        <w:rPr>
          <w:rFonts w:ascii="Fira Sans" w:hAnsi="Fira Sans"/>
          <w:color w:val="595959"/>
          <w:sz w:val="20"/>
          <w:szCs w:val="20"/>
          <w:lang w:val="cs-CZ"/>
        </w:rPr>
        <w:t xml:space="preserve">, </w:t>
      </w:r>
      <w:r w:rsidRPr="00D31975">
        <w:rPr>
          <w:rFonts w:ascii="Fira Sans" w:hAnsi="Fira Sans"/>
          <w:color w:val="595959"/>
          <w:sz w:val="20"/>
          <w:szCs w:val="20"/>
          <w:lang w:val="cs-CZ"/>
        </w:rPr>
        <w:t>vedení</w:t>
      </w:r>
      <w:r>
        <w:rPr>
          <w:rFonts w:ascii="Fira Sans" w:hAnsi="Fira Sans"/>
          <w:color w:val="595959"/>
          <w:sz w:val="20"/>
          <w:szCs w:val="20"/>
          <w:lang w:val="cs-CZ"/>
        </w:rPr>
        <w:t xml:space="preserve"> i učitelům </w:t>
      </w:r>
      <w:r w:rsidRPr="00D31975">
        <w:rPr>
          <w:rFonts w:ascii="Fira Sans" w:hAnsi="Fira Sans"/>
          <w:color w:val="595959"/>
          <w:sz w:val="20"/>
          <w:szCs w:val="20"/>
          <w:lang w:val="cs-CZ"/>
        </w:rPr>
        <w:t>k zaměření se na</w:t>
      </w:r>
      <w:r>
        <w:rPr>
          <w:rFonts w:ascii="Fira Sans" w:hAnsi="Fira Sans"/>
          <w:color w:val="595959"/>
          <w:sz w:val="20"/>
          <w:szCs w:val="20"/>
          <w:lang w:val="cs-CZ"/>
        </w:rPr>
        <w:t xml:space="preserve"> kvalitu</w:t>
      </w:r>
      <w:r w:rsidRPr="00D31975">
        <w:rPr>
          <w:rFonts w:ascii="Fira Sans" w:hAnsi="Fira Sans"/>
          <w:color w:val="595959"/>
          <w:sz w:val="20"/>
          <w:szCs w:val="20"/>
          <w:lang w:val="cs-CZ"/>
        </w:rPr>
        <w:t xml:space="preserve"> </w:t>
      </w:r>
      <w:r>
        <w:rPr>
          <w:rFonts w:ascii="Fira Sans" w:hAnsi="Fira Sans"/>
          <w:color w:val="595959"/>
          <w:sz w:val="20"/>
          <w:szCs w:val="20"/>
          <w:lang w:val="cs-CZ"/>
        </w:rPr>
        <w:t xml:space="preserve">výuky </w:t>
      </w:r>
      <w:r w:rsidRPr="00D31975">
        <w:rPr>
          <w:rFonts w:ascii="Fira Sans" w:hAnsi="Fira Sans"/>
          <w:color w:val="595959"/>
          <w:sz w:val="20"/>
          <w:szCs w:val="20"/>
          <w:lang w:val="cs-CZ"/>
        </w:rPr>
        <w:t xml:space="preserve">tak, že bude alespoň část nepedagogické práce </w:t>
      </w:r>
      <w:r>
        <w:rPr>
          <w:rFonts w:ascii="Fira Sans" w:hAnsi="Fira Sans"/>
          <w:color w:val="595959"/>
          <w:sz w:val="20"/>
          <w:szCs w:val="20"/>
          <w:lang w:val="cs-CZ"/>
        </w:rPr>
        <w:t>či</w:t>
      </w:r>
      <w:r w:rsidRPr="00D31975">
        <w:rPr>
          <w:rFonts w:ascii="Fira Sans" w:hAnsi="Fira Sans"/>
          <w:color w:val="595959"/>
          <w:sz w:val="20"/>
          <w:szCs w:val="20"/>
          <w:lang w:val="cs-CZ"/>
        </w:rPr>
        <w:t xml:space="preserve"> správy majetku zajištěna zřizovatelem</w:t>
      </w:r>
      <w:r>
        <w:rPr>
          <w:rFonts w:ascii="Fira Sans" w:hAnsi="Fira Sans"/>
          <w:color w:val="595959"/>
          <w:sz w:val="20"/>
          <w:szCs w:val="20"/>
          <w:lang w:val="cs-CZ"/>
        </w:rPr>
        <w:t xml:space="preserve"> či v rámci společného ředitelství škol</w:t>
      </w:r>
      <w:r w:rsidRPr="00D31975">
        <w:rPr>
          <w:rFonts w:ascii="Fira Sans" w:hAnsi="Fira Sans"/>
          <w:color w:val="595959"/>
          <w:sz w:val="20"/>
          <w:szCs w:val="20"/>
          <w:lang w:val="cs-CZ"/>
        </w:rPr>
        <w:t>. (</w:t>
      </w:r>
      <w:hyperlink r:id="rId48" w:history="1">
        <w:r w:rsidRPr="00D31975">
          <w:rPr>
            <w:rStyle w:val="Hypertextovodkaz"/>
            <w:rFonts w:ascii="Fira Sans" w:hAnsi="Fira Sans" w:cs="Times New Roman"/>
            <w:sz w:val="20"/>
            <w:szCs w:val="20"/>
            <w:lang w:val="cs-CZ"/>
          </w:rPr>
          <w:t>Pardubice</w:t>
        </w:r>
      </w:hyperlink>
      <w:r w:rsidRPr="00D31975">
        <w:rPr>
          <w:rFonts w:ascii="Fira Sans" w:hAnsi="Fira Sans"/>
          <w:color w:val="595959"/>
          <w:sz w:val="20"/>
          <w:szCs w:val="20"/>
          <w:lang w:val="cs-CZ"/>
        </w:rPr>
        <w:t xml:space="preserve">, </w:t>
      </w:r>
      <w:hyperlink r:id="rId49" w:history="1">
        <w:r w:rsidRPr="00D31975">
          <w:rPr>
            <w:rStyle w:val="Hypertextovodkaz"/>
            <w:rFonts w:ascii="Fira Sans" w:hAnsi="Fira Sans" w:cs="Times New Roman"/>
            <w:sz w:val="20"/>
            <w:szCs w:val="20"/>
            <w:lang w:val="cs-CZ"/>
          </w:rPr>
          <w:t>Dolní Břežany</w:t>
        </w:r>
      </w:hyperlink>
      <w:r w:rsidRPr="00775A7F">
        <w:rPr>
          <w:rFonts w:ascii="Fira Sans" w:hAnsi="Fira Sans"/>
          <w:color w:val="595959"/>
          <w:sz w:val="20"/>
          <w:szCs w:val="20"/>
          <w:lang w:val="cs-CZ"/>
        </w:rPr>
        <w:t xml:space="preserve">, </w:t>
      </w:r>
      <w:hyperlink r:id="rId50" w:history="1">
        <w:r w:rsidRPr="00775A7F">
          <w:rPr>
            <w:rStyle w:val="Hypertextovodkaz"/>
            <w:rFonts w:ascii="Fira Sans" w:hAnsi="Fira Sans" w:cs="Times New Roman"/>
            <w:sz w:val="20"/>
            <w:szCs w:val="20"/>
            <w:lang w:val="cs-CZ"/>
          </w:rPr>
          <w:t>Trutnov</w:t>
        </w:r>
      </w:hyperlink>
      <w:r w:rsidRPr="00D31975">
        <w:rPr>
          <w:rFonts w:ascii="Fira Sans" w:hAnsi="Fira Sans"/>
          <w:color w:val="595959"/>
          <w:sz w:val="20"/>
          <w:szCs w:val="20"/>
          <w:lang w:val="cs-CZ"/>
        </w:rPr>
        <w:t xml:space="preserve">)  </w:t>
      </w:r>
    </w:p>
    <w:p w14:paraId="23858C10" w14:textId="77777777" w:rsidR="00442E84" w:rsidRPr="00775A7F" w:rsidRDefault="00442E84" w:rsidP="00775A7F">
      <w:pPr>
        <w:pStyle w:val="Normlnweb"/>
        <w:numPr>
          <w:ilvl w:val="0"/>
          <w:numId w:val="24"/>
        </w:numPr>
        <w:spacing w:before="0" w:after="80"/>
        <w:jc w:val="both"/>
        <w:textAlignment w:val="baseline"/>
        <w:rPr>
          <w:rFonts w:ascii="Fira Sans" w:hAnsi="Fira Sans"/>
          <w:color w:val="595959"/>
          <w:sz w:val="20"/>
          <w:szCs w:val="20"/>
        </w:rPr>
      </w:pPr>
      <w:r>
        <w:rPr>
          <w:rFonts w:ascii="Fira Sans" w:hAnsi="Fira Sans"/>
          <w:color w:val="595959"/>
          <w:sz w:val="20"/>
          <w:szCs w:val="20"/>
          <w:lang w:val="cs-CZ"/>
        </w:rPr>
        <w:t>Zajistit nepedagogické činnosti a pedagogické metodické vedení škol skrze společenství obcí a vytvoření společné správy škol v regionu (</w:t>
      </w:r>
      <w:hyperlink r:id="rId51" w:history="1">
        <w:r w:rsidRPr="0092545D">
          <w:rPr>
            <w:rStyle w:val="Hypertextovodkaz"/>
            <w:rFonts w:ascii="Fira Sans" w:hAnsi="Fira Sans" w:cs="Times New Roman"/>
            <w:sz w:val="20"/>
            <w:szCs w:val="20"/>
          </w:rPr>
          <w:t>ZŠ a MŠ Údolí Desné</w:t>
        </w:r>
      </w:hyperlink>
      <w:r w:rsidRPr="0092545D">
        <w:rPr>
          <w:rFonts w:ascii="Fira Sans" w:hAnsi="Fira Sans"/>
          <w:color w:val="595959"/>
          <w:sz w:val="20"/>
          <w:szCs w:val="20"/>
          <w:lang w:val="cs-CZ"/>
        </w:rPr>
        <w:t xml:space="preserve">).  </w:t>
      </w:r>
    </w:p>
    <w:p w14:paraId="555B0519" w14:textId="77777777" w:rsidR="00442E84" w:rsidRPr="00832837" w:rsidRDefault="00442E84" w:rsidP="00D31975">
      <w:pPr>
        <w:pStyle w:val="Normlnweb"/>
        <w:spacing w:before="0" w:beforeAutospacing="0" w:after="80" w:afterAutospacing="0"/>
        <w:jc w:val="both"/>
        <w:rPr>
          <w:rFonts w:ascii="Fira Sans" w:hAnsi="Fira Sans"/>
          <w:color w:val="595959"/>
          <w:sz w:val="20"/>
          <w:szCs w:val="20"/>
          <w:lang w:val="cs-CZ"/>
        </w:rPr>
      </w:pPr>
      <w:hyperlink w:anchor="doporuceni_6" w:history="1">
        <w:r w:rsidRPr="00832837">
          <w:rPr>
            <w:rStyle w:val="Hypertextovodkaz"/>
            <w:rFonts w:ascii="Fira Sans" w:hAnsi="Fira Sans" w:cs="Times New Roman"/>
            <w:b/>
            <w:bCs/>
            <w:color w:val="595959"/>
            <w:sz w:val="20"/>
            <w:szCs w:val="20"/>
            <w:u w:val="none"/>
            <w:lang w:val="cs-CZ"/>
          </w:rPr>
          <w:t>Personální zajištění</w:t>
        </w:r>
      </w:hyperlink>
    </w:p>
    <w:p w14:paraId="1FDF6E45" w14:textId="77777777" w:rsidR="00442E84" w:rsidRPr="00D31975" w:rsidRDefault="00442E84" w:rsidP="00D31975">
      <w:pPr>
        <w:pStyle w:val="Normlnweb"/>
        <w:numPr>
          <w:ilvl w:val="0"/>
          <w:numId w:val="24"/>
        </w:numPr>
        <w:autoSpaceDE/>
        <w:autoSpaceDN/>
        <w:adjustRightInd/>
        <w:spacing w:before="0" w:beforeAutospacing="0" w:after="80" w:afterAutospacing="0"/>
        <w:jc w:val="both"/>
        <w:textAlignment w:val="baseline"/>
        <w:rPr>
          <w:rFonts w:ascii="Fira Sans" w:hAnsi="Fira Sans"/>
          <w:color w:val="595959"/>
          <w:sz w:val="20"/>
          <w:szCs w:val="20"/>
          <w:lang w:val="cs-CZ"/>
        </w:rPr>
      </w:pPr>
      <w:r w:rsidRPr="00D31975">
        <w:rPr>
          <w:rFonts w:ascii="Fira Sans" w:hAnsi="Fira Sans"/>
          <w:color w:val="595959"/>
          <w:sz w:val="20"/>
          <w:szCs w:val="20"/>
          <w:lang w:val="cs-CZ"/>
        </w:rPr>
        <w:t>Zajištění podmínek a motivačních nástrojů pro získání kvalifikovaných a aprobovaných pedagogů a podpůrného personálu ve školách ze strany zřizovatele. Zajištění kvalitního uvádění začínajících učitelů do profese. </w:t>
      </w:r>
    </w:p>
    <w:p w14:paraId="59960CE7" w14:textId="77777777" w:rsidR="00442E84" w:rsidRPr="00104C8F" w:rsidRDefault="00442E84" w:rsidP="00D31975">
      <w:pPr>
        <w:spacing w:after="80" w:line="240" w:lineRule="auto"/>
        <w:rPr>
          <w:sz w:val="16"/>
          <w:szCs w:val="16"/>
        </w:rPr>
      </w:pPr>
      <w:r w:rsidRPr="00104C8F">
        <w:rPr>
          <w:sz w:val="16"/>
          <w:szCs w:val="16"/>
        </w:rPr>
        <w:fldChar w:fldCharType="begin"/>
      </w:r>
      <w:r w:rsidRPr="00104C8F">
        <w:rPr>
          <w:sz w:val="16"/>
          <w:szCs w:val="16"/>
        </w:rPr>
        <w:instrText xml:space="preserve"> INCLUDEPICTURE "https://files.slack.com/files-pri/TGE7WJTKQ-F06C2H3AHLH/image.png" \* MERGEFORMATINET </w:instrText>
      </w:r>
      <w:r w:rsidRPr="00104C8F">
        <w:rPr>
          <w:sz w:val="16"/>
          <w:szCs w:val="16"/>
        </w:rPr>
        <w:fldChar w:fldCharType="separate"/>
      </w:r>
      <w:r w:rsidRPr="00104C8F">
        <w:rPr>
          <w:sz w:val="16"/>
          <w:szCs w:val="16"/>
        </w:rPr>
        <w:fldChar w:fldCharType="end"/>
      </w:r>
    </w:p>
    <w:p w14:paraId="6C79F0D4" w14:textId="77777777" w:rsidR="00442E84" w:rsidRPr="00D31975" w:rsidRDefault="00442E84" w:rsidP="00D31975">
      <w:pPr>
        <w:autoSpaceDE/>
        <w:autoSpaceDN/>
        <w:adjustRightInd/>
        <w:spacing w:after="80" w:line="240" w:lineRule="auto"/>
        <w:textAlignment w:val="auto"/>
        <w:rPr>
          <w:rFonts w:eastAsia="Times New Roman" w:cs="Times New Roman"/>
          <w:color w:val="595959"/>
        </w:rPr>
      </w:pPr>
      <w:hyperlink w:anchor="Doporučení" w:history="1">
        <w:r w:rsidRPr="00D31975">
          <w:rPr>
            <w:rStyle w:val="Hypertextovodkaz"/>
            <w:rFonts w:cs="Fira Sans"/>
            <w:b/>
            <w:bCs/>
            <w:szCs w:val="20"/>
          </w:rPr>
          <w:t>Doporučení</w:t>
        </w:r>
      </w:hyperlink>
      <w:r w:rsidRPr="00D31975">
        <w:rPr>
          <w:rStyle w:val="Hypertextovodkaz"/>
          <w:rFonts w:cs="Fira Sans"/>
          <w:color w:val="44546A" w:themeColor="text2"/>
          <w:szCs w:val="20"/>
          <w:u w:val="none"/>
        </w:rPr>
        <w:t xml:space="preserve"> </w:t>
      </w:r>
      <w:r w:rsidRPr="00D31975">
        <w:rPr>
          <w:rFonts w:eastAsia="Times New Roman" w:cs="Times New Roman"/>
          <w:color w:val="595959"/>
        </w:rPr>
        <w:t>ve větším detailu najdete na konci reportu.</w:t>
      </w:r>
    </w:p>
    <w:p w14:paraId="1D18D8F9" w14:textId="77777777" w:rsidR="00442E84" w:rsidRPr="00E311AB" w:rsidRDefault="00442E84" w:rsidP="00E311AB">
      <w:pPr>
        <w:autoSpaceDE/>
        <w:autoSpaceDN/>
        <w:adjustRightInd/>
        <w:spacing w:after="120" w:line="276" w:lineRule="auto"/>
        <w:textAlignment w:val="auto"/>
        <w:rPr>
          <w:rFonts w:ascii="Fira Sans Condensed Light" w:eastAsia="Times New Roman" w:hAnsi="Fira Sans Condensed Light" w:cs="Times New Roman"/>
          <w:color w:val="595959"/>
        </w:rPr>
        <w:sectPr w:rsidR="00DA1F77" w:rsidRPr="00E311AB" w:rsidSect="00AF0C0B">
          <w:pgSz w:w="11906" w:h="16838"/>
          <w:pgMar w:top="720" w:right="720" w:bottom="720" w:left="720" w:header="1021" w:footer="709" w:gutter="0"/>
          <w:cols w:space="720"/>
          <w:docGrid w:linePitch="272"/>
        </w:sectPr>
      </w:pPr>
    </w:p>
    <w:bookmarkStart w:id="12" w:name="_Toc209529844"/>
    <w:bookmarkStart w:id="13" w:name="_Toc159579092"/>
    <w:bookmarkStart w:id="14" w:name="_Toc159579147"/>
    <w:p w14:paraId="5D4887EB" w14:textId="77777777" w:rsidR="00442E84" w:rsidRPr="0058775D" w:rsidRDefault="00442E84" w:rsidP="00355FBE">
      <w:pPr>
        <w:pStyle w:val="nadpisneslovanmal"/>
        <w:rPr>
          <w:rStyle w:val="Zdraznn"/>
          <w:i w:val="0"/>
          <w:iCs w:val="0"/>
        </w:rPr>
      </w:pPr>
      <w:r w:rsidRPr="0058775D">
        <w:rPr>
          <w:noProof/>
        </w:rPr>
        <w:lastRenderedPageBreak/>
        <mc:AlternateContent>
          <mc:Choice Requires="wps">
            <w:drawing>
              <wp:anchor distT="0" distB="0" distL="114300" distR="114300" simplePos="0" relativeHeight="251775488" behindDoc="1" locked="0" layoutInCell="1" allowOverlap="1" wp14:anchorId="1FDFE980" wp14:editId="6C0DA7DE">
                <wp:simplePos x="0" y="0"/>
                <wp:positionH relativeFrom="margin">
                  <wp:posOffset>-228600</wp:posOffset>
                </wp:positionH>
                <wp:positionV relativeFrom="page">
                  <wp:posOffset>1553210</wp:posOffset>
                </wp:positionV>
                <wp:extent cx="7002780" cy="8249920"/>
                <wp:effectExtent l="0" t="0" r="26670" b="17780"/>
                <wp:wrapNone/>
                <wp:docPr id="1114852711" name="Textové pole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02780" cy="8249920"/>
                        </a:xfrm>
                        <a:prstGeom prst="roundRect">
                          <a:avLst>
                            <a:gd name="adj" fmla="val 5241"/>
                          </a:avLst>
                        </a:prstGeom>
                        <a:solidFill>
                          <a:schemeClr val="bg1">
                            <a:alpha val="40000"/>
                          </a:schemeClr>
                        </a:solidFill>
                        <a:ln w="19050">
                          <a:solidFill>
                            <a:schemeClr val="bg1">
                              <a:lumMod val="75000"/>
                            </a:schemeClr>
                          </a:solidFill>
                        </a:ln>
                      </wps:spPr>
                      <wps:txbx>
                        <w:txbxContent>
                          <w:p w14:paraId="38CAD8C9" w14:textId="77777777" w:rsidR="00442E84" w:rsidRPr="005E2599" w:rsidRDefault="00442E84"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wps:txbx>
                      <wps:bodyPr rot="0" spcFirstLastPara="0" vertOverflow="overflow" horzOverflow="overflow" vert="horz" wrap="square" lIns="216000" tIns="396000" rIns="144000" bIns="72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DFE980" id="Textové pole 12" o:spid="_x0000_s1026" style="position:absolute;margin-left:-18pt;margin-top:122.3pt;width:551.4pt;height:649.6pt;z-index:-2515409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arcsize="343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" fillcolor="white [3212]" strokecolor="#bfbfbf [2412]" strokeweight="1.5pt">
                <v:fill opacity="26214f"/>
                <v:path arrowok="t"/>
                <v:textbox inset="6mm,11mm,4mm,2mm">
                  <w:txbxContent>
                    <w:p w14:paraId="38CAD8C9" w14:textId="77777777" w:rsidR="00DA1F77" w:rsidRPr="005E2599" w:rsidRDefault="00DA1F77" w:rsidP="00FC1860">
                      <w:pPr>
                        <w:autoSpaceDE/>
                        <w:autoSpaceDN/>
                        <w:adjustRightInd/>
                        <w:spacing w:before="120" w:after="480" w:line="259" w:lineRule="auto"/>
                        <w:ind w:right="284"/>
                        <w:textAlignment w:val="auto"/>
                        <w:rPr>
                          <w:rFonts w:ascii="Inter" w:hAnsi="Inter"/>
                          <w:b/>
                          <w:bCs/>
                          <w:color w:val="000000" w:themeColor="text1"/>
                          <w:sz w:val="18"/>
                          <w:szCs w:val="18"/>
                        </w:rPr>
                      </w:pPr>
                    </w:p>
                  </w:txbxContent>
                </v:textbox>
                <w10:wrap anchorx="margin" anchory="page"/>
              </v:roundrect>
            </w:pict>
          </mc:Fallback>
        </mc:AlternateContent>
      </w:r>
      <w:r w:rsidRPr="0058775D">
        <w:t xml:space="preserve">Kam se </w:t>
      </w:r>
      <w:r w:rsidRPr="00355FBE">
        <w:t>můžeme</w:t>
      </w:r>
      <w:r w:rsidRPr="0058775D">
        <w:t xml:space="preserve"> posunout?</w:t>
      </w:r>
      <w:bookmarkEnd w:id="12"/>
      <w:r w:rsidRPr="0058775D">
        <w:t xml:space="preserve"> </w:t>
      </w:r>
      <w:bookmarkEnd w:id="13"/>
      <w:bookmarkEnd w:id="14"/>
    </w:p>
    <w:p w14:paraId="42933CCE" w14:textId="77777777" w:rsidR="00442E84" w:rsidRPr="005D3A99" w:rsidRDefault="00442E84" w:rsidP="00FC1860">
      <w:pPr>
        <w:ind w:left="113"/>
        <w:rPr>
          <w:color w:val="000000" w:themeColor="text1"/>
          <w:lang w:eastAsia="cs-CZ"/>
        </w:rPr>
      </w:pPr>
      <w:r>
        <w:rPr>
          <w:color w:val="000000" w:themeColor="text1"/>
          <w:lang w:eastAsia="cs-CZ"/>
        </w:rPr>
        <w:t>Jak číst tuto kapitolu?</w:t>
      </w:r>
    </w:p>
    <w:p w14:paraId="25907D09" w14:textId="77777777" w:rsidR="00442E84" w:rsidRPr="00B808C6" w:rsidRDefault="00442E84" w:rsidP="00FC1860">
      <w:pPr>
        <w:ind w:left="113"/>
        <w:rPr>
          <w:rFonts w:ascii="Inter" w:hAnsi="Inter"/>
          <w:b/>
          <w:bCs/>
          <w:color w:val="0D0D0D" w:themeColor="text1" w:themeTint="F2"/>
          <w:sz w:val="32"/>
          <w:szCs w:val="32"/>
        </w:rPr>
      </w:pPr>
      <w:bookmarkStart w:id="15" w:name="definicesloupcetabulek"/>
      <w:bookmarkEnd w:id="15"/>
      <w:bookmarkStart w:id="680eacee-b3e6-4492-88b3-4660806b5372" w:name="definicesloupcu"/>
      <w:r w:rsidRPr="00B808C6">
        <w:rPr>
          <w:rFonts w:ascii="Inter" w:hAnsi="Inter"/>
          <w:b/>
          <w:bCs/>
          <w:color w:val="0D0D0D" w:themeColor="text1" w:themeTint="F2"/>
          <w:sz w:val="32"/>
          <w:szCs w:val="32"/>
        </w:rPr>
        <w:t>Definice</w:t>
      </w:r>
      <w:bookmarkEnd w:id="680eacee-b3e6-4492-88b3-4660806b5372"/>
      <w:r>
        <w:rPr>
          <w:rFonts w:ascii="Inter" w:hAnsi="Inter"/>
          <w:b/>
          <w:bCs/>
          <w:color w:val="0D0D0D" w:themeColor="text1" w:themeTint="F2"/>
          <w:sz w:val="32"/>
          <w:szCs w:val="32"/>
        </w:rPr>
        <w:t xml:space="preserve"> pro tabulky</w:t>
      </w:r>
    </w:p>
    <w:p w14:paraId="33197FB6" w14:textId="77777777" w:rsidR="00442E84" w:rsidRPr="005E2599" w:rsidRDefault="00442E84" w:rsidP="00FC1860">
      <w:pPr>
        <w:autoSpaceDE/>
        <w:autoSpaceDN/>
        <w:adjustRightInd/>
        <w:spacing w:before="120" w:after="0" w:line="259" w:lineRule="auto"/>
        <w:ind w:left="113" w:right="284"/>
        <w:textAlignment w:val="auto"/>
        <w:rPr>
          <w:rFonts w:ascii="Inter" w:hAnsi="Inter"/>
          <w:color w:val="000000" w:themeColor="text1"/>
        </w:rPr>
      </w:pPr>
      <w:r>
        <w:rPr>
          <w:rFonts w:ascii="Inter" w:hAnsi="Inter"/>
          <w:b/>
          <w:bCs/>
          <w:color w:val="000000" w:themeColor="text1"/>
        </w:rPr>
        <w:t>Na co se zaměřit</w:t>
      </w:r>
      <w:r w:rsidRPr="005E2599">
        <w:rPr>
          <w:rFonts w:ascii="Inter" w:hAnsi="Inter"/>
          <w:b/>
          <w:bCs/>
          <w:color w:val="000000" w:themeColor="text1"/>
        </w:rPr>
        <w:t xml:space="preserve"> –</w:t>
      </w:r>
      <w:r>
        <w:rPr>
          <w:rFonts w:ascii="Inter" w:hAnsi="Inter"/>
          <w:b/>
          <w:bCs/>
          <w:color w:val="000000" w:themeColor="text1"/>
        </w:rPr>
        <w:t xml:space="preserve"> </w:t>
      </w:r>
      <w:r w:rsidRPr="00BA15D1">
        <w:rPr>
          <w:rFonts w:ascii="Inter" w:hAnsi="Inter"/>
          <w:color w:val="000000" w:themeColor="text1"/>
        </w:rPr>
        <w:t>říká</w:t>
      </w:r>
      <w:r w:rsidRPr="005E2599">
        <w:rPr>
          <w:rFonts w:ascii="Inter" w:hAnsi="Inter"/>
          <w:color w:val="000000" w:themeColor="text1"/>
        </w:rPr>
        <w:t xml:space="preserve">, jak daleko je ORP v daném ukazateli od hodnot, ke kterým může aspirovat. Čím více teček, tím více se ORP potřebuje v daném ukazateli zlepšit ve srovnání s ostatními. </w:t>
      </w:r>
    </w:p>
    <w:p w14:paraId="744540DB" w14:textId="77777777" w:rsidR="00442E84" w:rsidRDefault="00442E8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Čtvrtina ORP</w:t>
      </w:r>
      <w:r>
        <w:rPr>
          <w:rFonts w:ascii="Inter" w:hAnsi="Inter"/>
          <w:color w:val="000000" w:themeColor="text1"/>
        </w:rPr>
        <w:t xml:space="preserve">, jejichž hodnoty jsou nejdál </w:t>
      </w:r>
      <w:r w:rsidRPr="005E2599">
        <w:rPr>
          <w:rFonts w:ascii="Inter" w:hAnsi="Inter"/>
          <w:color w:val="000000" w:themeColor="text1"/>
        </w:rPr>
        <w:t xml:space="preserve">od </w:t>
      </w:r>
      <w:r>
        <w:rPr>
          <w:rFonts w:ascii="Inter" w:hAnsi="Inter"/>
          <w:color w:val="000000" w:themeColor="text1"/>
        </w:rPr>
        <w:t>stavu</w:t>
      </w:r>
      <w:r w:rsidRPr="005E2599">
        <w:rPr>
          <w:rFonts w:ascii="Inter" w:hAnsi="Inter"/>
          <w:color w:val="000000" w:themeColor="text1"/>
        </w:rPr>
        <w:t>, ke které</w:t>
      </w:r>
      <w:r>
        <w:rPr>
          <w:rFonts w:ascii="Inter" w:hAnsi="Inter"/>
          <w:color w:val="000000" w:themeColor="text1"/>
        </w:rPr>
        <w:t>mu</w:t>
      </w:r>
      <w:r w:rsidRPr="005E2599">
        <w:rPr>
          <w:rFonts w:ascii="Inter" w:hAnsi="Inter"/>
          <w:color w:val="000000" w:themeColor="text1"/>
        </w:rPr>
        <w:t xml:space="preserve"> m</w:t>
      </w:r>
      <w:r>
        <w:rPr>
          <w:rFonts w:ascii="Inter" w:hAnsi="Inter"/>
          <w:color w:val="000000" w:themeColor="text1"/>
        </w:rPr>
        <w:t>ohou</w:t>
      </w:r>
      <w:r w:rsidRPr="005E2599">
        <w:rPr>
          <w:rFonts w:ascii="Inter" w:hAnsi="Inter"/>
          <w:color w:val="000000" w:themeColor="text1"/>
        </w:rPr>
        <w:t xml:space="preserve"> aspirovat, má tři tečky. </w:t>
      </w:r>
      <w:r w:rsidRPr="00BA15D1">
        <w:rPr>
          <w:rFonts w:ascii="Inter" w:hAnsi="Inter"/>
          <w:color w:val="BEBEBE"/>
        </w:rPr>
        <w:t>●●●</w:t>
      </w:r>
    </w:p>
    <w:p w14:paraId="1FD6064D" w14:textId="77777777" w:rsidR="00442E84" w:rsidRDefault="00442E8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Naopak čtvrtina ORP</w:t>
      </w:r>
      <w:r>
        <w:rPr>
          <w:rFonts w:ascii="Inter" w:hAnsi="Inter"/>
          <w:color w:val="000000" w:themeColor="text1"/>
        </w:rPr>
        <w:t>, které jsou nejblíž aspirační hodnotě,</w:t>
      </w:r>
      <w:r w:rsidRPr="005E2599">
        <w:rPr>
          <w:rFonts w:ascii="Inter" w:hAnsi="Inter"/>
          <w:color w:val="000000" w:themeColor="text1"/>
        </w:rPr>
        <w:t xml:space="preserve"> má nula teček.</w:t>
      </w:r>
      <w:r>
        <w:rPr>
          <w:rFonts w:ascii="Inter" w:hAnsi="Inter"/>
          <w:color w:val="000000" w:themeColor="text1"/>
        </w:rPr>
        <w:t xml:space="preserve"> </w:t>
      </w:r>
      <w:r w:rsidRPr="00BA15D1">
        <w:rPr>
          <w:rFonts w:ascii="Inter" w:hAnsi="Inter"/>
          <w:color w:val="BEBEBE"/>
        </w:rPr>
        <w:t>○○○</w:t>
      </w:r>
      <w:r w:rsidRPr="005E2599">
        <w:rPr>
          <w:rFonts w:ascii="Inter" w:hAnsi="Inter"/>
          <w:color w:val="000000" w:themeColor="text1"/>
        </w:rPr>
        <w:t xml:space="preserve"> </w:t>
      </w:r>
    </w:p>
    <w:p w14:paraId="70BC6B72" w14:textId="77777777" w:rsidR="00442E84" w:rsidRPr="005E2599" w:rsidRDefault="00442E84" w:rsidP="00FC1860">
      <w:pPr>
        <w:autoSpaceDE/>
        <w:autoSpaceDN/>
        <w:adjustRightInd/>
        <w:spacing w:after="0" w:line="259" w:lineRule="auto"/>
        <w:ind w:left="113" w:right="284"/>
        <w:textAlignment w:val="auto"/>
        <w:rPr>
          <w:rFonts w:ascii="Inter" w:hAnsi="Inter"/>
          <w:color w:val="000000" w:themeColor="text1"/>
        </w:rPr>
      </w:pPr>
      <w:r w:rsidRPr="005E2599">
        <w:rPr>
          <w:rFonts w:ascii="Inter" w:hAnsi="Inter"/>
          <w:color w:val="000000" w:themeColor="text1"/>
        </w:rPr>
        <w:t xml:space="preserve">Jedna a dvě tečky byly určeny analogicky. Počet teček je určován zvlášť pro polovinu ORP s horší a </w:t>
      </w:r>
      <w:r>
        <w:rPr>
          <w:rFonts w:ascii="Inter" w:hAnsi="Inter"/>
          <w:color w:val="000000" w:themeColor="text1"/>
        </w:rPr>
        <w:t xml:space="preserve">zvlášť </w:t>
      </w:r>
      <w:r w:rsidRPr="005E2599">
        <w:rPr>
          <w:rFonts w:ascii="Inter" w:hAnsi="Inter"/>
          <w:color w:val="000000" w:themeColor="text1"/>
        </w:rPr>
        <w:t>pro polovinu s lepší sociální situací.</w:t>
      </w:r>
      <w:r>
        <w:rPr>
          <w:rFonts w:ascii="Inter" w:hAnsi="Inter"/>
          <w:color w:val="000000" w:themeColor="text1"/>
        </w:rPr>
        <w:t xml:space="preserve"> Některé ukazatele mohou vyžadovat zlepšení, přestože jsou lepší oproti jiným ORP. Rozhoduje totiž sociální situace.</w:t>
      </w:r>
    </w:p>
    <w:p w14:paraId="0772EC74" w14:textId="77777777" w:rsidR="00442E84" w:rsidRPr="005E2599" w:rsidRDefault="00442E8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Sociálně podobná ORP – </w:t>
      </w:r>
      <w:r w:rsidRPr="005E2599">
        <w:rPr>
          <w:rFonts w:ascii="Inter" w:hAnsi="Inter"/>
          <w:color w:val="000000" w:themeColor="text1"/>
        </w:rPr>
        <w:t xml:space="preserve">Dvacet ORP s nejpodobnější sociální situací (deset s o něco lepší a deset s o něco horší). Podobnost určujeme na základě destabilizující chudoby a socioekonomické </w:t>
      </w:r>
      <w:r>
        <w:rPr>
          <w:rFonts w:ascii="Inter" w:hAnsi="Inter"/>
          <w:color w:val="000000" w:themeColor="text1"/>
        </w:rPr>
        <w:t>rozvinutosti</w:t>
      </w:r>
      <w:r w:rsidRPr="005E2599">
        <w:rPr>
          <w:rFonts w:ascii="Inter" w:hAnsi="Inter"/>
          <w:color w:val="000000" w:themeColor="text1"/>
        </w:rPr>
        <w:t>.</w:t>
      </w:r>
      <w:r w:rsidRPr="001F7F88">
        <w:rPr>
          <w:rFonts w:ascii="Inter" w:hAnsi="Inter"/>
          <w:color w:val="000000" w:themeColor="text1"/>
        </w:rPr>
        <w:t xml:space="preserve"> </w:t>
      </w:r>
      <w:r>
        <w:rPr>
          <w:rFonts w:ascii="Inter" w:hAnsi="Inter"/>
          <w:color w:val="000000" w:themeColor="text1"/>
        </w:rPr>
        <w:t xml:space="preserve">Srovnáváme tedy hodnotu v ORP s hodnotami v 20 </w:t>
      </w:r>
      <w:r w:rsidRPr="001F7F88">
        <w:rPr>
          <w:rFonts w:ascii="Inter" w:hAnsi="Inter"/>
          <w:color w:val="000000" w:themeColor="text1"/>
        </w:rPr>
        <w:t>ORP</w:t>
      </w:r>
      <w:r>
        <w:rPr>
          <w:rFonts w:ascii="Inter" w:hAnsi="Inter"/>
          <w:color w:val="000000" w:themeColor="text1"/>
        </w:rPr>
        <w:t xml:space="preserve"> s podobnou sociální situací </w:t>
      </w:r>
      <w:r w:rsidRPr="001F7F88">
        <w:rPr>
          <w:rFonts w:ascii="Inter" w:hAnsi="Inter"/>
          <w:color w:val="000000" w:themeColor="text1"/>
        </w:rPr>
        <w:t>a tedy skutečně srovnateln</w:t>
      </w:r>
      <w:r>
        <w:rPr>
          <w:rFonts w:ascii="Inter" w:hAnsi="Inter"/>
          <w:color w:val="000000" w:themeColor="text1"/>
        </w:rPr>
        <w:t>é</w:t>
      </w:r>
      <w:r w:rsidRPr="001F7F88">
        <w:rPr>
          <w:rFonts w:ascii="Inter" w:hAnsi="Inter"/>
          <w:color w:val="000000" w:themeColor="text1"/>
        </w:rPr>
        <w:t xml:space="preserve"> regiony – nikoliv</w:t>
      </w:r>
      <w:r w:rsidRPr="001F7F88">
        <w:rPr>
          <w:rFonts w:ascii="Inter" w:hAnsi="Inter"/>
          <w:color w:val="000000" w:themeColor="text1"/>
        </w:rPr>
        <w:t xml:space="preserve"> např. Bílinu v Ústeckém kraji a Říčany ve Středočeském kraji.</w:t>
      </w:r>
      <w:r w:rsidRPr="005E2599">
        <w:rPr>
          <w:rFonts w:ascii="Inter" w:hAnsi="Inter"/>
          <w:color w:val="000000" w:themeColor="text1"/>
          <w:sz w:val="18"/>
          <w:szCs w:val="18"/>
        </w:rPr>
        <w:t xml:space="preserve"> * </w:t>
      </w:r>
    </w:p>
    <w:p w14:paraId="5EE5D151" w14:textId="77777777" w:rsidR="00442E84" w:rsidRPr="005E2599" w:rsidRDefault="00442E84" w:rsidP="00FC1860">
      <w:pPr>
        <w:autoSpaceDE/>
        <w:autoSpaceDN/>
        <w:adjustRightInd/>
        <w:spacing w:before="120" w:after="0" w:line="259" w:lineRule="auto"/>
        <w:ind w:left="113" w:right="284"/>
        <w:textAlignment w:val="auto"/>
        <w:rPr>
          <w:rFonts w:ascii="Inter" w:hAnsi="Inter"/>
          <w:color w:val="000000" w:themeColor="text1"/>
        </w:rPr>
      </w:pPr>
      <w:r w:rsidRPr="005E2599">
        <w:rPr>
          <w:rFonts w:ascii="Inter" w:hAnsi="Inter"/>
          <w:b/>
          <w:bCs/>
          <w:color w:val="000000" w:themeColor="text1"/>
        </w:rPr>
        <w:t xml:space="preserve">Kam aspirovat – </w:t>
      </w:r>
      <w:r w:rsidRPr="005E2599">
        <w:rPr>
          <w:rFonts w:ascii="Inter" w:hAnsi="Inter"/>
          <w:color w:val="000000" w:themeColor="text1"/>
        </w:rPr>
        <w:t>Průměr z hodnot pěti ORP ze sociálně podobných ORP, které v daném indikátoru dosahují nejlepších hodnot a ke kterým lze aspirovat. Tento výpočet platí pro většinu ukazatelů, má však několik výjimek</w:t>
      </w:r>
      <w:r>
        <w:rPr>
          <w:rFonts w:ascii="Inter" w:hAnsi="Inter"/>
          <w:color w:val="000000" w:themeColor="text1"/>
        </w:rPr>
        <w:t xml:space="preserve">. Výjimky jsou vysvětleny pod jednotlivými tabulkami. </w:t>
      </w:r>
      <w:r w:rsidRPr="0039257B">
        <w:rPr>
          <w:rFonts w:ascii="Inter" w:hAnsi="Inter"/>
          <w:color w:val="000000" w:themeColor="text1"/>
        </w:rPr>
        <w:t xml:space="preserve">Některé ukazatele </w:t>
      </w:r>
      <w:r>
        <w:rPr>
          <w:rFonts w:ascii="Inter" w:hAnsi="Inter"/>
          <w:color w:val="000000" w:themeColor="text1"/>
        </w:rPr>
        <w:t xml:space="preserve">pak </w:t>
      </w:r>
      <w:r w:rsidRPr="0039257B">
        <w:rPr>
          <w:rFonts w:ascii="Inter" w:hAnsi="Inter"/>
          <w:color w:val="000000" w:themeColor="text1"/>
        </w:rPr>
        <w:t>jsou kontextové, anebo u nich není jasný cíl, proto u nich hodnotu Kam aspirovat</w:t>
      </w:r>
      <w:r>
        <w:rPr>
          <w:rFonts w:ascii="Inter" w:hAnsi="Inter"/>
          <w:color w:val="000000" w:themeColor="text1"/>
        </w:rPr>
        <w:t xml:space="preserve"> </w:t>
      </w:r>
      <w:r w:rsidRPr="0039257B">
        <w:rPr>
          <w:rFonts w:ascii="Inter" w:hAnsi="Inter"/>
          <w:color w:val="000000" w:themeColor="text1"/>
        </w:rPr>
        <w:t>neuvádíme.</w:t>
      </w:r>
    </w:p>
    <w:p w14:paraId="319BEC97" w14:textId="77777777" w:rsidR="00442E84" w:rsidRPr="005E2599" w:rsidRDefault="00442E84" w:rsidP="00FC1860">
      <w:pPr>
        <w:autoSpaceDE/>
        <w:autoSpaceDN/>
        <w:adjustRightInd/>
        <w:spacing w:before="120" w:after="480" w:line="259" w:lineRule="auto"/>
        <w:ind w:left="113" w:right="284"/>
        <w:textAlignment w:val="auto"/>
        <w:rPr>
          <w:rFonts w:ascii="Inter" w:hAnsi="Inter"/>
          <w:b/>
          <w:bCs/>
          <w:color w:val="000000" w:themeColor="text1"/>
          <w:sz w:val="18"/>
          <w:szCs w:val="18"/>
        </w:rPr>
      </w:pPr>
      <w:r w:rsidRPr="005E2599">
        <w:rPr>
          <w:rFonts w:ascii="Inter" w:hAnsi="Inter"/>
          <w:color w:val="000000" w:themeColor="text1"/>
          <w:sz w:val="18"/>
          <w:szCs w:val="18"/>
        </w:rPr>
        <w:t>*  U ORP s extrémně dobrou nebo nevýhodnou sociální situací může být počet podobných ORP nižší, jelikož nemusí existovat dostatečný počet</w:t>
      </w:r>
      <w:r w:rsidRPr="005E2599">
        <w:rPr>
          <w:rFonts w:ascii="Inter" w:hAnsi="Inter"/>
          <w:b/>
          <w:bCs/>
          <w:color w:val="000000" w:themeColor="text1"/>
          <w:sz w:val="18"/>
          <w:szCs w:val="18"/>
        </w:rPr>
        <w:t xml:space="preserve"> </w:t>
      </w:r>
      <w:r w:rsidRPr="005E2599">
        <w:rPr>
          <w:rFonts w:ascii="Inter" w:hAnsi="Inter"/>
          <w:color w:val="000000" w:themeColor="text1"/>
          <w:sz w:val="18"/>
          <w:szCs w:val="18"/>
        </w:rPr>
        <w:t>ORP s o něco lepší/horší sociální situací.</w:t>
      </w:r>
    </w:p>
    <w:p w14:paraId="45D0205E" w14:textId="77777777" w:rsidR="00442E84" w:rsidRDefault="00442E84" w:rsidP="00FC1860">
      <w:pPr>
        <w:spacing w:after="0"/>
        <w:ind w:left="113" w:right="281"/>
        <w:rPr>
          <w:rFonts w:ascii="Inter" w:hAnsi="Inter"/>
          <w:b/>
          <w:bCs/>
          <w:color w:val="0D0D0D" w:themeColor="text1" w:themeTint="F2"/>
          <w:sz w:val="32"/>
          <w:szCs w:val="32"/>
        </w:rPr>
      </w:pPr>
      <w:r w:rsidRPr="00960A2F">
        <w:rPr>
          <w:rFonts w:ascii="Inter" w:hAnsi="Inter"/>
          <w:b/>
          <w:bCs/>
          <w:color w:val="0D0D0D" w:themeColor="text1" w:themeTint="F2"/>
          <w:sz w:val="32"/>
          <w:szCs w:val="32"/>
        </w:rPr>
        <w:t>S kým ORP porovnáváme?</w:t>
      </w:r>
    </w:p>
    <w:p w14:paraId="5C7682E0" w14:textId="77777777" w:rsidR="00442E84" w:rsidRDefault="00442E84">
      <w:r>
        <w:rPr>
          <w:noProof/>
        </w:rPr>
        <w:drawing>
          <wp:inline distT="0" distB="0" distL="0" distR="0" wp14:anchorId="62EDDDB7" wp14:editId="5A5FAF3D">
            <wp:extent cx="5486400" cy="2020824"/>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52"/>
                    <a:stretch>
                      <a:fillRect/>
                    </a:stretch>
                  </pic:blipFill>
                  <pic:spPr bwMode="auto">
                    <a:xfrm>
                      <a:off x="0" y="0"/>
                      <a:ext cx="76200" cy="28067"/>
                    </a:xfrm>
                    <a:prstGeom prst="rect">
                      <a:avLst/>
                    </a:prstGeom>
                    <a:noFill/>
                  </pic:spPr>
                </pic:pic>
              </a:graphicData>
            </a:graphic>
          </wp:inline>
        </w:drawing>
      </w:r>
    </w:p>
    <w:p w14:paraId="4987A537" w14:textId="77777777" w:rsidR="00442E84" w:rsidRPr="00713089" w:rsidRDefault="00442E84" w:rsidP="00FC1860">
      <w:pPr>
        <w:spacing w:after="120"/>
        <w:ind w:left="113" w:right="281"/>
        <w:rPr>
          <w:rFonts w:ascii="Inter" w:hAnsi="Inter"/>
          <w:b/>
          <w:bCs/>
          <w:vanish/>
          <w:lang w:eastAsia="cs-CZ"/>
          <w:specVanish/>
        </w:rPr>
      </w:pPr>
      <w:r w:rsidRPr="004F0709">
        <w:rPr>
          <w:rFonts w:ascii="Inter" w:hAnsi="Inter"/>
          <w:b/>
          <w:bCs/>
          <w:color w:val="000000" w:themeColor="text1"/>
        </w:rPr>
        <w:t xml:space="preserve">Sociálně podobná ORP: </w:t>
      </w:r>
      <w:r>
        <w:t>Brno, Domažlice, Horšovský Týn, Králíky, Kralovice, Kroměříž, Kutná Hora, Lipník nad Bečvou, Mělník, Mikulov, Moravská Třebová, Nepomuk, Prachatice, Rakovník, Rokycany, Strakonice, Sušice, Svitavy, Veselí nad Moravou, Vimperk</w:t>
      </w:r>
    </w:p>
    <w:p w14:paraId="73DA00A6" w14:textId="77777777" w:rsidR="00442E84" w:rsidRPr="00713089" w:rsidRDefault="00442E84" w:rsidP="00FC1860">
      <w:pPr>
        <w:spacing w:after="120"/>
        <w:ind w:left="113" w:right="281"/>
        <w:rPr>
          <w:rFonts w:ascii="Inter" w:hAnsi="Inter"/>
          <w:lang w:eastAsia="cs-CZ"/>
        </w:rPr>
      </w:pPr>
    </w:p>
    <w:p w14:paraId="0D57E010" w14:textId="77777777" w:rsidR="00442E84" w:rsidRPr="00713089" w:rsidRDefault="00442E84" w:rsidP="00FC1860">
      <w:pPr>
        <w:spacing w:after="120"/>
        <w:ind w:left="113" w:right="281"/>
        <w:rPr>
          <w:rFonts w:ascii="Inter" w:hAnsi="Inter"/>
          <w:vanish/>
          <w:lang w:eastAsia="cs-CZ"/>
          <w:specVanish/>
        </w:rPr>
      </w:pPr>
      <w:r w:rsidRPr="004F0709">
        <w:rPr>
          <w:rFonts w:ascii="Inter" w:hAnsi="Inter"/>
          <w:b/>
          <w:bCs/>
          <w:color w:val="000000" w:themeColor="text1"/>
        </w:rPr>
        <w:t xml:space="preserve">Ke kterým mikroregionům může ORP aspirovat při snižování vzdělávací neúspěšnosti (nedokončování ZŠ, </w:t>
      </w:r>
      <w:r>
        <w:rPr>
          <w:rFonts w:ascii="Inter" w:hAnsi="Inter"/>
          <w:b/>
          <w:bCs/>
          <w:color w:val="000000" w:themeColor="text1"/>
        </w:rPr>
        <w:t>neprospívání</w:t>
      </w:r>
      <w:r w:rsidRPr="004F0709">
        <w:rPr>
          <w:rFonts w:ascii="Inter" w:hAnsi="Inter"/>
          <w:b/>
          <w:bCs/>
          <w:color w:val="000000" w:themeColor="text1"/>
        </w:rPr>
        <w:t>, opakování ročníků, absence):</w:t>
      </w:r>
      <w:r w:rsidRPr="00713089">
        <w:rPr>
          <w:rFonts w:ascii="Inter" w:hAnsi="Inter"/>
          <w:b/>
          <w:bCs/>
        </w:rPr>
        <w:t xml:space="preserve"> </w:t>
      </w:r>
      <w:r>
        <w:t>Kralovice, Kroměříž, Lipník nad Bečvou, Mikulov, Veselí nad Moravou</w:t>
      </w:r>
    </w:p>
    <w:p w14:paraId="7F3B6DBF" w14:textId="77777777" w:rsidR="00442E84" w:rsidRPr="00816395" w:rsidRDefault="00442E84" w:rsidP="00FC1860">
      <w:pPr>
        <w:autoSpaceDE/>
        <w:autoSpaceDN/>
        <w:adjustRightInd/>
        <w:spacing w:line="259" w:lineRule="auto"/>
        <w:ind w:left="113" w:right="340"/>
        <w:textAlignment w:val="auto"/>
        <w:rPr>
          <w:lang w:eastAsia="cs-CZ"/>
        </w:rPr>
      </w:pPr>
      <w:r w:rsidRPr="00816395">
        <w:rPr>
          <w:lang w:eastAsia="cs-CZ"/>
        </w:rPr>
        <w:br w:type="page"/>
      </w:r>
    </w:p>
    <w:p w14:paraId="25EE3179" w14:textId="77777777" w:rsidR="00442E84" w:rsidRPr="00787BD0" w:rsidRDefault="00442E84" w:rsidP="00787BD0">
      <w:pPr>
        <w:pStyle w:val="falesnynadpis"/>
        <w:rPr>
          <w:sz w:val="32"/>
          <w:szCs w:val="24"/>
        </w:rPr>
      </w:pPr>
      <w:r w:rsidRPr="00787BD0">
        <w:rPr>
          <w:sz w:val="32"/>
          <w:szCs w:val="24"/>
        </w:rPr>
        <w:t>Kam se posunout v oblasti:</w:t>
      </w:r>
    </w:p>
    <w:p w14:paraId="3DECB6D0" w14:textId="77777777" w:rsidR="00442E84" w:rsidRPr="00816395" w:rsidRDefault="00442E84" w:rsidP="00787BD0">
      <w:pPr>
        <w:pStyle w:val="Nadpisobsahu"/>
        <w:spacing w:after="360"/>
        <w:rPr>
          <w:rStyle w:val="Zdraznn"/>
          <w:i w:val="0"/>
          <w:iCs w:val="0"/>
          <w:color w:val="DD4540"/>
          <w:sz w:val="28"/>
          <w:szCs w:val="28"/>
          <w:lang w:val="cs-CZ"/>
        </w:rPr>
      </w:pPr>
      <w:r>
        <w:rPr>
          <w:rStyle w:val="Zdraznn"/>
          <w:i w:val="0"/>
          <w:iCs w:val="0"/>
          <w:color w:val="DD4540"/>
          <w:sz w:val="28"/>
          <w:szCs w:val="28"/>
          <w:lang w:val="cs-CZ"/>
        </w:rPr>
        <w:t>a.</w:t>
      </w:r>
      <w:r>
        <w:rPr>
          <w:rStyle w:val="Zdraznn"/>
          <w:i w:val="0"/>
          <w:iCs w:val="0"/>
          <w:color w:val="DD4540"/>
          <w:sz w:val="28"/>
          <w:szCs w:val="28"/>
          <w:lang w:val="cs-CZ"/>
        </w:rPr>
        <w:tab/>
      </w:r>
      <w:r w:rsidRPr="00816395">
        <w:rPr>
          <w:rStyle w:val="Zdraznn"/>
          <w:i w:val="0"/>
          <w:iCs w:val="0"/>
          <w:color w:val="DD4540"/>
          <w:sz w:val="28"/>
          <w:szCs w:val="28"/>
          <w:lang w:val="cs-CZ"/>
        </w:rPr>
        <w:t>SOCIÁLNÍ P</w:t>
      </w:r>
      <w:r>
        <w:rPr>
          <w:rStyle w:val="Zdraznn"/>
          <w:i w:val="0"/>
          <w:iCs w:val="0"/>
          <w:color w:val="DD4540"/>
          <w:sz w:val="28"/>
          <w:szCs w:val="28"/>
          <w:lang w:val="cs-CZ"/>
        </w:rPr>
        <w:t>ODMÍNKY</w:t>
      </w:r>
    </w:p>
    <w:p w14:paraId="3D2E2AD2" w14:textId="77777777" w:rsidR="00442E84" w:rsidRPr="00CB7068" w:rsidRDefault="00442E84"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ukazatele</w:t>
      </w:r>
    </w:p>
    <w:p w14:paraId="2F2D8B4A" w14:textId="77777777" w:rsidR="00442E84" w:rsidRPr="00CB7068" w:rsidRDefault="00442E84" w:rsidP="00C71BBA">
      <w:pPr>
        <w:spacing w:after="360"/>
        <w:rPr>
          <w:rFonts w:ascii="Inter" w:hAnsi="Inter"/>
          <w:vanish/>
          <w:sz w:val="21"/>
          <w:szCs w:val="21"/>
          <w:lang w:eastAsia="cs-CZ"/>
          <w:specVanish/>
        </w:rPr>
      </w:pPr>
      <w:r>
        <w:rPr>
          <w:lang w:eastAsia="cs-CZ"/>
        </w:rPr>
        <w:t xml:space="preserve"> </w:t>
      </w:r>
      <w:r>
        <w:rPr>
          <w:rStyle w:val="tucneChar"/>
        </w:rPr>
        <w:t>Děti v bytové nouzi (PAQ def.)</w:t>
      </w:r>
    </w:p>
    <w:p w14:paraId="014556ED" w14:textId="77777777" w:rsidR="00442E84" w:rsidRDefault="00442E84" w:rsidP="00B1075B">
      <w:pPr>
        <w:spacing w:after="360"/>
        <w:rPr>
          <w:lang w:eastAsia="cs-CZ"/>
        </w:rPr>
      </w:pPr>
      <w:r w:rsidRPr="00E162EF">
        <w:rPr>
          <w:lang w:eastAsia="cs-CZ"/>
        </w:rPr>
        <w:t>.</w:t>
      </w:r>
      <w:bookmarkStart w:id="16" w:name="t_soc_problemy"/>
      <w:bookmarkEnd w:id="16"/>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2B82" w14:paraId="618DAC1D"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468AF" w14:textId="2D3F4400"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3"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D0F051" w14:textId="4CBCC93A"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4"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A04A90" w14:textId="1C03697F"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5"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948F6" w14:textId="2A626ABE"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6"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50C641" w14:textId="6C9A2A8F"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7"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290FD" w14:textId="626EC886"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8"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1130E5" w14:textId="4657559C"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59" w:anchor="definicesloupcu" w:tooltip="Zde najdete vysvětlení významu jednotlivých sloupců:">
              <w:r>
                <w:rPr>
                  <w:rFonts w:ascii="Arial" w:eastAsia="Arial" w:hAnsi="Arial" w:cs="Arial"/>
                  <w:b/>
                  <w:color w:val="595959"/>
                  <w:sz w:val="18"/>
                  <w:szCs w:val="18"/>
                </w:rPr>
                <w:t>Průměr ČR</w:t>
              </w:r>
            </w:hyperlink>
          </w:p>
        </w:tc>
      </w:tr>
      <w:tr w:rsidR="00322B82" w14:paraId="47F0DC9C"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0B61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67D3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EF0F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FE85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2091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3478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C5BF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22B82" w14:paraId="428D68F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C2A6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3BA8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8033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F5E7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7079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C07D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4F1C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22B82" w14:paraId="7ABD59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0B29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CD3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D4F7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F0AB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9B1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9EEE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E6E6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22B82" w14:paraId="3C662A50"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F25F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41B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958B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DE7C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BCE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A9F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22DD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22B82" w14:paraId="06FDCE47"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20D4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9BA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3883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CA0A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D2E1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5E245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5CED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22B82" w14:paraId="40AFE0E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F330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5D7C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23E2A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A25B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58E3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7D7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5F04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2B82" w14:paraId="6A8FA505"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3191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5684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E7A7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CAE5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6FF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A06B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0711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22B82" w14:paraId="219F4C0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AA1F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187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16C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29FF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EBD9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CFA9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6426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2B82" w14:paraId="045DB7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5839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6DF4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488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BF7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6BA5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82BD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5ED4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1A4C245D" w14:textId="77777777" w:rsidR="00442E84" w:rsidRDefault="00442E84" w:rsidP="00F4195E">
      <w:pPr>
        <w:pStyle w:val="Odstavecseseznamem"/>
        <w:ind w:left="0"/>
        <w:rPr>
          <w:rFonts w:ascii="Fira Sans Condensed Light" w:hAnsi="Fira Sans Condensed Light" w:cs="Segoe UI"/>
          <w:color w:val="404040" w:themeColor="text1" w:themeTint="BF"/>
          <w:sz w:val="18"/>
          <w:szCs w:val="18"/>
        </w:rPr>
      </w:pPr>
    </w:p>
    <w:p w14:paraId="761BBEE7" w14:textId="77777777" w:rsidR="00442E84" w:rsidRPr="00612766" w:rsidRDefault="00442E8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217789D3" w14:textId="77777777" w:rsidR="00442E84" w:rsidRPr="00816395" w:rsidRDefault="00442E84">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1EF1855" w14:textId="77777777" w:rsidR="00442E84" w:rsidRPr="00816395" w:rsidRDefault="00442E84" w:rsidP="008D6311">
      <w:pPr>
        <w:pStyle w:val="Nadpisobsahu"/>
        <w:spacing w:before="480" w:after="360"/>
        <w:rPr>
          <w:color w:val="981E3D"/>
          <w:sz w:val="28"/>
          <w:szCs w:val="28"/>
          <w:lang w:val="cs-CZ"/>
        </w:rPr>
      </w:pPr>
      <w:r>
        <w:rPr>
          <w:rStyle w:val="Zdraznn"/>
          <w:i w:val="0"/>
          <w:iCs w:val="0"/>
          <w:color w:val="981E3D"/>
          <w:sz w:val="28"/>
          <w:szCs w:val="28"/>
          <w:lang w:val="cs-CZ"/>
        </w:rPr>
        <w:t>b.</w:t>
      </w:r>
      <w:r>
        <w:rPr>
          <w:rStyle w:val="Zdraznn"/>
          <w:i w:val="0"/>
          <w:iCs w:val="0"/>
          <w:color w:val="981E3D"/>
          <w:sz w:val="28"/>
          <w:szCs w:val="28"/>
          <w:lang w:val="cs-CZ"/>
        </w:rPr>
        <w:tab/>
      </w:r>
      <w:r w:rsidRPr="00816395">
        <w:rPr>
          <w:rStyle w:val="Zdraznn"/>
          <w:i w:val="0"/>
          <w:iCs w:val="0"/>
          <w:color w:val="981E3D"/>
          <w:sz w:val="28"/>
          <w:szCs w:val="28"/>
          <w:lang w:val="cs-CZ"/>
        </w:rPr>
        <w:t>VZDĚLÁVÁNÍ</w:t>
      </w:r>
    </w:p>
    <w:p w14:paraId="4C851C97" w14:textId="77777777" w:rsidR="00442E84" w:rsidRPr="00CB7068" w:rsidRDefault="00442E8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9A6B10A" w14:textId="77777777" w:rsidR="00442E84" w:rsidRPr="00CB7068" w:rsidRDefault="00442E84" w:rsidP="00C71BBA">
      <w:pPr>
        <w:spacing w:after="360"/>
        <w:rPr>
          <w:rFonts w:ascii="Inter" w:hAnsi="Inter"/>
          <w:vanish/>
          <w:sz w:val="21"/>
          <w:szCs w:val="21"/>
          <w:lang w:eastAsia="cs-CZ"/>
          <w:specVanish/>
        </w:rPr>
      </w:pPr>
      <w:r>
        <w:rPr>
          <w:lang w:eastAsia="cs-CZ"/>
        </w:rPr>
        <w:t xml:space="preserve"> </w:t>
      </w:r>
      <w:r>
        <w:rPr>
          <w:rStyle w:val="tucneChar"/>
        </w:rPr>
        <w:t>Žáci 9. tříd s percentilem nad 50 v JPZ a žáci na VG</w:t>
      </w:r>
      <w:r>
        <w:t xml:space="preserve">, </w:t>
      </w:r>
      <w:r>
        <w:rPr>
          <w:rStyle w:val="tucneChar"/>
        </w:rPr>
        <w:t>Žáci 9. tříd v 1. kategorii testování ČŠI</w:t>
      </w:r>
      <w:r>
        <w:t xml:space="preserve"> a </w:t>
      </w:r>
      <w:r>
        <w:rPr>
          <w:rStyle w:val="tucneChar"/>
        </w:rPr>
        <w:t>Žáci 5. tříd v 1. kategorii testování ČŠI</w:t>
      </w:r>
    </w:p>
    <w:p w14:paraId="7AE2917D" w14:textId="77777777" w:rsidR="00442E84" w:rsidRDefault="00442E84" w:rsidP="00C71BBA">
      <w:pPr>
        <w:spacing w:after="360"/>
        <w:rPr>
          <w:lang w:eastAsia="cs-CZ"/>
        </w:rPr>
      </w:pPr>
      <w:r w:rsidRPr="00E162EF">
        <w:rPr>
          <w:lang w:eastAsia="cs-CZ"/>
        </w:rPr>
        <w:t>.</w:t>
      </w:r>
      <w:bookmarkStart w:id="17" w:name="t_vzdelavani"/>
      <w:bookmarkEnd w:id="17"/>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2B82" w14:paraId="4AAAB77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F465D7" w14:textId="5E86EB21"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3C5A5" w14:textId="2C2AF0F1"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F20AEF" w14:textId="7C7A81F0"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A2AF3" w14:textId="18EDB74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3"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E61A0" w14:textId="7D5350FD"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41D8E" w14:textId="617FE1BC"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E8FAC" w14:textId="6D483259"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6" w:anchor="definicesloupcu" w:tooltip="Zde najdete vysvětlení významu jednotlivých sloupců:">
              <w:r>
                <w:rPr>
                  <w:rFonts w:ascii="Arial" w:eastAsia="Arial" w:hAnsi="Arial" w:cs="Arial"/>
                  <w:b/>
                  <w:color w:val="595959"/>
                  <w:sz w:val="18"/>
                  <w:szCs w:val="18"/>
                </w:rPr>
                <w:t>Průměr ČR</w:t>
              </w:r>
            </w:hyperlink>
          </w:p>
        </w:tc>
      </w:tr>
      <w:tr w:rsidR="00322B82" w14:paraId="3E72CB1A"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C2A9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BF3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5FD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ECA8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C1D1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5E8B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D354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22B82" w14:paraId="7B3907D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66F2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2E25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10B4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A721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6D6C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9AF8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0EE0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22B82" w14:paraId="1C8399E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DC56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D5C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C292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4D8B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C0E2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79DE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414F1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22B82" w14:paraId="2090D6D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A1A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E98F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EB58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398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8FEA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F138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C21F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22B82" w14:paraId="6182D7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F514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DA95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76B2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7194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802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B488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B817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22B82" w14:paraId="6076CA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849EA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477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FF33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BEF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923F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580C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A98D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2B82" w14:paraId="7005505E"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E7CE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4B3E7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8B8D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01B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417A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D751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17EA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22B82" w14:paraId="2862E4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915B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2F92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D27A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F8283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C607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D607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A87A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2B82" w14:paraId="2D45104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38D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B12E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010F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6A0C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3BB9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0E8B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BE82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22B82" w14:paraId="3523562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63C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3317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853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C406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0B7A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F0C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5A4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22B82" w14:paraId="5A89E43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CA92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108B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92BE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1BD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9334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0617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6E63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77048923" w14:textId="77777777" w:rsidR="00442E84" w:rsidRPr="00C71BBA" w:rsidRDefault="00442E84" w:rsidP="00C71BBA">
      <w:pPr>
        <w:spacing w:after="360"/>
        <w:rPr>
          <w:rStyle w:val="Zdraznn"/>
          <w:i w:val="0"/>
          <w:iCs w:val="0"/>
          <w:lang w:eastAsia="cs-CZ"/>
        </w:rPr>
      </w:pPr>
    </w:p>
    <w:p w14:paraId="040DF349" w14:textId="77777777" w:rsidR="00442E84" w:rsidRPr="00816395" w:rsidRDefault="00442E84">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63AFCD5" w14:textId="77777777" w:rsidR="00442E84" w:rsidRPr="00816395" w:rsidRDefault="00442E84" w:rsidP="008D6311">
      <w:pPr>
        <w:pStyle w:val="Nadpisobsahu"/>
        <w:spacing w:before="480" w:after="360"/>
        <w:rPr>
          <w:color w:val="4D2344"/>
          <w:sz w:val="28"/>
          <w:szCs w:val="28"/>
          <w:lang w:val="cs-CZ"/>
        </w:rPr>
      </w:pPr>
      <w:r>
        <w:rPr>
          <w:rStyle w:val="Zdraznn"/>
          <w:i w:val="0"/>
          <w:iCs w:val="0"/>
          <w:color w:val="4D2344"/>
          <w:sz w:val="28"/>
          <w:szCs w:val="28"/>
          <w:lang w:val="cs-CZ"/>
        </w:rPr>
        <w:t>c.</w:t>
      </w:r>
      <w:r>
        <w:rPr>
          <w:rStyle w:val="Zdraznn"/>
          <w:i w:val="0"/>
          <w:iCs w:val="0"/>
          <w:color w:val="4D2344"/>
          <w:sz w:val="28"/>
          <w:szCs w:val="28"/>
          <w:lang w:val="cs-CZ"/>
        </w:rPr>
        <w:tab/>
      </w:r>
      <w:r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0022B88" w14:textId="77777777" w:rsidR="00442E84" w:rsidRPr="00CB7068" w:rsidRDefault="00442E84" w:rsidP="00C71BBA">
      <w:pPr>
        <w:spacing w:after="360"/>
        <w:rPr>
          <w:rFonts w:ascii="Inter" w:hAnsi="Inter"/>
          <w:vanish/>
          <w:sz w:val="21"/>
          <w:szCs w:val="21"/>
          <w:lang w:eastAsia="cs-CZ"/>
          <w:specVanish/>
        </w:rPr>
      </w:pPr>
      <w:r w:rsidRPr="00674165">
        <w:rPr>
          <w:lang w:eastAsia="cs-CZ"/>
        </w:rPr>
        <w:t xml:space="preserve">Nejvyšší potenciál pro zlepšení je u </w:t>
      </w:r>
      <w:r>
        <w:t>ukazatelů</w:t>
      </w:r>
    </w:p>
    <w:p w14:paraId="2E4CC411" w14:textId="77777777" w:rsidR="00442E84" w:rsidRPr="00CB7068" w:rsidRDefault="00442E84" w:rsidP="00C71BBA">
      <w:pPr>
        <w:spacing w:after="360"/>
        <w:rPr>
          <w:rFonts w:ascii="Inter" w:hAnsi="Inter"/>
          <w:vanish/>
          <w:sz w:val="21"/>
          <w:szCs w:val="21"/>
          <w:lang w:eastAsia="cs-CZ"/>
          <w:specVanish/>
        </w:rPr>
      </w:pPr>
      <w:r>
        <w:rPr>
          <w:lang w:eastAsia="cs-CZ"/>
        </w:rPr>
        <w:t xml:space="preserve"> </w:t>
      </w:r>
      <w:r>
        <w:rPr>
          <w:rStyle w:val="tucneChar"/>
        </w:rPr>
        <w:t>Podíl žáků ve speciálních třídách</w:t>
      </w:r>
      <w:r>
        <w:t xml:space="preserve">, </w:t>
      </w:r>
      <w:r>
        <w:rPr>
          <w:rStyle w:val="tucneChar"/>
        </w:rPr>
        <w:t>Žáci na 1 asistenta</w:t>
      </w:r>
      <w:r>
        <w:t xml:space="preserve">, </w:t>
      </w:r>
      <w:r>
        <w:rPr>
          <w:rStyle w:val="tucneChar"/>
        </w:rPr>
        <w:t>Finance od státu na pedagogické pracovníky na žáka ZŠ</w:t>
      </w:r>
      <w:r>
        <w:t xml:space="preserve">, </w:t>
      </w:r>
      <w:r>
        <w:rPr>
          <w:rStyle w:val="tucneChar"/>
        </w:rPr>
        <w:t>Podíl žáků s SVP</w:t>
      </w:r>
      <w:r>
        <w:t xml:space="preserve"> a </w:t>
      </w:r>
      <w:r>
        <w:rPr>
          <w:rStyle w:val="tucneChar"/>
        </w:rPr>
        <w:t>Podpora sociálně znevýhodněných žáků skrze SVP (kžv)</w:t>
      </w:r>
    </w:p>
    <w:p w14:paraId="520A9AD7" w14:textId="77777777" w:rsidR="00442E84" w:rsidRDefault="00442E84" w:rsidP="00E61DAA">
      <w:pPr>
        <w:spacing w:after="360"/>
        <w:rPr>
          <w:rFonts w:eastAsia="Inter ExtraBold" w:cs="Inter ExtraBold"/>
          <w:color w:val="000000"/>
        </w:rPr>
      </w:pPr>
      <w:r>
        <w:rPr>
          <w:lang w:eastAsia="cs-CZ"/>
        </w:rPr>
        <w:t>.</w:t>
      </w:r>
      <w:bookmarkStart w:id="18" w:name="t_zaostavani"/>
      <w:bookmarkEnd w:id="18"/>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2B82" w14:paraId="12A38120"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E2FBB3" w14:textId="0BD3258B"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DEFAD0" w14:textId="17D8E9D9"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8CFE8" w14:textId="7408992E"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6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CE906" w14:textId="431B7385"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0"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645AD4" w14:textId="10AC20A9"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D5414" w14:textId="51D0D1F5"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F4DAC" w14:textId="5C24E5EE"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3" w:anchor="definicesloupcu" w:tooltip="Zde najdete vysvětlení významu jednotlivých sloupců:">
              <w:r>
                <w:rPr>
                  <w:rFonts w:ascii="Arial" w:eastAsia="Arial" w:hAnsi="Arial" w:cs="Arial"/>
                  <w:b/>
                  <w:color w:val="595959"/>
                  <w:sz w:val="18"/>
                  <w:szCs w:val="18"/>
                </w:rPr>
                <w:t>Průměr ČR</w:t>
              </w:r>
            </w:hyperlink>
          </w:p>
        </w:tc>
      </w:tr>
      <w:tr w:rsidR="00322B82" w14:paraId="4DF14900"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D609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9B5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E0B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5244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D701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0FF7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5300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22B82" w14:paraId="48285D6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A5C8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C13C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EC1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0578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A28C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B8BF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4B67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22B82" w14:paraId="694B6D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4FDE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D88E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A7ED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0749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59C1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148D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5167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22B82" w14:paraId="3862DAD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70A1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721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3E23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FA7BB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8577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F8CF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2CB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22B82" w14:paraId="22116D16"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2680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EEE4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EF2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A10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A52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08D0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EF53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22B82" w14:paraId="5AB5D4C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2AA7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1E63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0A20D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B269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4F93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9F5A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1910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22B82" w14:paraId="5E74CAA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1576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B95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12D8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C80D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7880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53A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C5345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22B82" w14:paraId="45F7097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EA66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3B44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24B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481C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3834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0791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0F1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2B82" w14:paraId="7C2B9BE2"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252A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A7EC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E808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53B4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F8E7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8971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9018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22B82" w14:paraId="7567D20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82E3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1598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348BA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F3A7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2160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3287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4199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22B82" w14:paraId="3C1551D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184F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73F4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2E26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3727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0C6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9A8F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43A1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22B82" w14:paraId="5F17EC98"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12B2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22C2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5712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183B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6A19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26B8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4316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22B82" w14:paraId="60275C5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7B8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CC57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10A2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F476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3B82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B7ED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CCD9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2B82" w14:paraId="26A5F7C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E4A9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FC27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347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B7BA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359C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83CA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AA05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22B82" w14:paraId="7AAD66EF"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E924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DE47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7D3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CBF3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183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DC62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7ADA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22B82" w14:paraId="4C4636E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2D07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53A6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757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FB14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14F0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1B60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7024F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22B82" w14:paraId="5C4DD6E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5E1D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6A4D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9A5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A0B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FC93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7EB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66CE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22B82" w14:paraId="008DC3CC"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B349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Fragmentace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D4D5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ředitelství škol k potenciálnímu sloučení podle novely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BC25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B59F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760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50E6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6B57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2B82" w14:paraId="76ACE89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D29E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E212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škol</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68A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FD8AD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4081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8083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105E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2B82" w14:paraId="3055A55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584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300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zřizovatelů zřizujících jednu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357C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A30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903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A40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80,8 %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133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89,5 %</w:t>
            </w:r>
          </w:p>
        </w:tc>
      </w:tr>
      <w:tr w:rsidR="00322B82" w14:paraId="4A27BC2A"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56A6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EC84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7339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579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39 975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3073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323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C65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716A78D0" w14:textId="77777777" w:rsidR="00442E84" w:rsidRDefault="00442E84" w:rsidP="00F4195E">
      <w:pPr>
        <w:pStyle w:val="Odstavecseseznamem"/>
        <w:ind w:left="0"/>
        <w:rPr>
          <w:rFonts w:ascii="Fira Sans Condensed Light" w:hAnsi="Fira Sans Condensed Light" w:cs="Segoe UI"/>
          <w:color w:val="404040" w:themeColor="text1" w:themeTint="BF"/>
          <w:sz w:val="18"/>
          <w:szCs w:val="18"/>
        </w:rPr>
      </w:pPr>
    </w:p>
    <w:p w14:paraId="1CA9B070" w14:textId="77777777" w:rsidR="00442E84" w:rsidRPr="00612766" w:rsidRDefault="00442E84" w:rsidP="00F4195E">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34E26951" w14:textId="77777777" w:rsidR="00442E84" w:rsidRPr="00E61DAA" w:rsidRDefault="00442E84" w:rsidP="00E61DAA">
      <w:pPr>
        <w:spacing w:after="360"/>
        <w:rPr>
          <w:lang w:eastAsia="cs-CZ"/>
        </w:rPr>
      </w:pPr>
      <w:r>
        <w:rPr>
          <w:rFonts w:eastAsia="Inter ExtraBold" w:cs="Inter ExtraBold"/>
          <w:color w:val="000000"/>
        </w:rPr>
        <w:br w:type="page"/>
      </w:r>
    </w:p>
    <w:p w14:paraId="6CEF1DD7" w14:textId="77777777" w:rsidR="00442E84" w:rsidRDefault="00442E84" w:rsidP="002F3B55">
      <w:pPr>
        <w:pStyle w:val="nadpisneslovanmal"/>
        <w:rPr>
          <w:lang w:eastAsia="cs-CZ"/>
        </w:rPr>
      </w:pPr>
      <w:bookmarkStart w:id="19" w:name="_Toc159579095"/>
      <w:bookmarkStart w:id="20" w:name="_Toc159579151"/>
      <w:bookmarkStart w:id="21" w:name="_Toc209529845"/>
      <w:r>
        <w:rPr>
          <w:lang w:eastAsia="cs-CZ"/>
        </w:rPr>
        <w:t>Charakteristiky ORP</w:t>
      </w:r>
      <w:bookmarkEnd w:id="19"/>
      <w:bookmarkEnd w:id="20"/>
      <w:bookmarkEnd w:id="21"/>
    </w:p>
    <w:p w14:paraId="2C58C402" w14:textId="77777777" w:rsidR="00442E84" w:rsidRPr="00CE48C1" w:rsidRDefault="00442E84" w:rsidP="005414A2">
      <w:pPr>
        <w:rPr>
          <w:rFonts w:eastAsia="Inter ExtraBold" w:cs="Inter ExtraBold"/>
          <w:vanish/>
          <w:specVanish/>
        </w:rPr>
      </w:pPr>
      <w:r>
        <w:rPr>
          <w:lang w:eastAsia="cs-CZ"/>
        </w:rPr>
        <w:t xml:space="preserve">ORP </w:t>
      </w:r>
      <w:r>
        <w:t>Roudnice nad Labem</w:t>
      </w:r>
    </w:p>
    <w:p w14:paraId="646440CA" w14:textId="77777777" w:rsidR="00442E84" w:rsidRPr="00CE48C1" w:rsidRDefault="00442E84" w:rsidP="006E0C6F">
      <w:pPr>
        <w:rPr>
          <w:rFonts w:eastAsia="Inter ExtraBold" w:cs="Inter ExtraBold"/>
          <w:vanish/>
          <w:specVanish/>
        </w:rPr>
      </w:pPr>
      <w:r>
        <w:rPr>
          <w:lang w:eastAsia="cs-CZ"/>
        </w:rPr>
        <w:t xml:space="preserve"> leží </w:t>
      </w:r>
      <w:r>
        <w:t>v Ústeckém kraji</w:t>
      </w:r>
    </w:p>
    <w:p w14:paraId="75166AD5" w14:textId="77777777" w:rsidR="00442E84" w:rsidRPr="00CE48C1" w:rsidRDefault="00442E84" w:rsidP="00764186">
      <w:pPr>
        <w:rPr>
          <w:rFonts w:eastAsia="Inter ExtraBold" w:cs="Inter ExtraBold"/>
          <w:vanish/>
          <w:specVanish/>
        </w:rPr>
      </w:pPr>
      <w:r>
        <w:rPr>
          <w:sz w:val="21"/>
          <w:szCs w:val="21"/>
        </w:rPr>
        <w:t xml:space="preserve"> </w:t>
      </w:r>
      <w:r>
        <w:rPr>
          <w:lang w:eastAsia="cs-CZ"/>
        </w:rPr>
        <w:t xml:space="preserve">a okrese </w:t>
      </w:r>
      <w:r>
        <w:t>Litoměřice</w:t>
      </w:r>
    </w:p>
    <w:p w14:paraId="780D6B55" w14:textId="77777777" w:rsidR="00442E84" w:rsidRPr="00CE48C1" w:rsidRDefault="00442E84" w:rsidP="00764186">
      <w:pPr>
        <w:rPr>
          <w:rFonts w:eastAsia="Inter ExtraBold" w:cs="Inter ExtraBold"/>
          <w:vanish/>
          <w:specVanish/>
        </w:rPr>
      </w:pPr>
      <w:r>
        <w:rPr>
          <w:lang w:eastAsia="cs-CZ"/>
        </w:rPr>
        <w:t xml:space="preserve">. Podle dat ČSÚ </w:t>
      </w:r>
      <w:r>
        <w:rPr>
          <w:lang w:eastAsia="cs-CZ"/>
        </w:rPr>
        <w:t xml:space="preserve">ke dni 31.12.2024 na území žije </w:t>
      </w:r>
      <w:r>
        <w:t>33 380</w:t>
      </w:r>
    </w:p>
    <w:p w14:paraId="35DB82C2" w14:textId="77777777" w:rsidR="00442E84" w:rsidRPr="00CE48C1" w:rsidRDefault="00442E84" w:rsidP="00764186">
      <w:pPr>
        <w:rPr>
          <w:rFonts w:eastAsia="Inter ExtraBold" w:cs="Inter ExtraBold"/>
          <w:vanish/>
          <w:specVanish/>
        </w:rPr>
      </w:pPr>
      <w:r>
        <w:rPr>
          <w:lang w:eastAsia="cs-CZ"/>
        </w:rPr>
        <w:t xml:space="preserve"> obyvatel. Jedná se o </w:t>
      </w:r>
      <w:r>
        <w:t>střední</w:t>
      </w:r>
    </w:p>
    <w:p w14:paraId="41340F17" w14:textId="77777777" w:rsidR="00442E84" w:rsidRPr="00CE48C1" w:rsidRDefault="00442E84" w:rsidP="00764186">
      <w:pPr>
        <w:rPr>
          <w:rFonts w:eastAsia="Inter ExtraBold" w:cs="Inter ExtraBold"/>
          <w:vanish/>
          <w:specVanish/>
        </w:rPr>
      </w:pPr>
      <w:r>
        <w:rPr>
          <w:rFonts w:eastAsia="Times New Roman" w:cs="Calibri"/>
          <w:color w:val="595959"/>
          <w:lang w:eastAsia="cs-CZ"/>
        </w:rPr>
        <w:t xml:space="preserve"> </w:t>
      </w:r>
      <w:r>
        <w:rPr>
          <w:lang w:eastAsia="cs-CZ"/>
        </w:rPr>
        <w:t xml:space="preserve">ORP z hlediska počtu obyvatel. V ORP je celkově </w:t>
      </w:r>
      <w:r>
        <w:t>29</w:t>
      </w:r>
    </w:p>
    <w:p w14:paraId="0533AB31" w14:textId="77777777" w:rsidR="00442E84" w:rsidRPr="00CE48C1" w:rsidRDefault="00442E84" w:rsidP="00764186">
      <w:pPr>
        <w:rPr>
          <w:rFonts w:eastAsia="Inter ExtraBold" w:cs="Inter ExtraBold"/>
          <w:vanish/>
          <w:specVanish/>
        </w:rPr>
      </w:pPr>
      <w:r w:rsidRPr="00682C61">
        <w:rPr>
          <w:sz w:val="18"/>
          <w:szCs w:val="18"/>
          <w:lang w:eastAsia="cs-CZ"/>
        </w:rPr>
        <w:t xml:space="preserve"> </w:t>
      </w:r>
      <w:r w:rsidRPr="00764186">
        <w:rPr>
          <w:lang w:eastAsia="cs-CZ"/>
        </w:rPr>
        <w:t xml:space="preserve">mateřských škol </w:t>
      </w:r>
      <w:r>
        <w:rPr>
          <w:lang w:eastAsia="cs-CZ"/>
        </w:rPr>
        <w:t xml:space="preserve">(izo) </w:t>
      </w:r>
      <w:r w:rsidRPr="00764186">
        <w:rPr>
          <w:lang w:eastAsia="cs-CZ"/>
        </w:rPr>
        <w:t>s</w:t>
      </w:r>
      <w:r>
        <w:rPr>
          <w:lang w:eastAsia="cs-CZ"/>
        </w:rPr>
        <w:t xml:space="preserve"> </w:t>
      </w:r>
      <w:r>
        <w:t>1 187</w:t>
      </w:r>
    </w:p>
    <w:p w14:paraId="2A3B355E" w14:textId="77777777" w:rsidR="00442E84" w:rsidRPr="00764186" w:rsidRDefault="00442E84" w:rsidP="00764186">
      <w:pPr>
        <w:rPr>
          <w:rFonts w:eastAsia="Inter ExtraBold" w:cs="Inter ExtraBold"/>
          <w:vanish/>
          <w:specVanish/>
        </w:rPr>
      </w:pPr>
      <w:r>
        <w:rPr>
          <w:lang w:eastAsia="cs-CZ"/>
        </w:rPr>
        <w:t xml:space="preserve"> </w:t>
      </w:r>
      <w:r w:rsidRPr="00764186">
        <w:rPr>
          <w:lang w:eastAsia="cs-CZ"/>
        </w:rPr>
        <w:t xml:space="preserve">žáky a </w:t>
      </w:r>
      <w:r>
        <w:t>15</w:t>
      </w:r>
    </w:p>
    <w:p w14:paraId="3C7B2453" w14:textId="77777777" w:rsidR="00442E84" w:rsidRPr="00764186" w:rsidRDefault="00442E84" w:rsidP="00E949B9">
      <w:pPr>
        <w:rPr>
          <w:rFonts w:eastAsia="Inter ExtraBold" w:cs="Inter ExtraBold"/>
          <w:vanish/>
          <w:specVanish/>
        </w:rPr>
      </w:pPr>
      <w:r>
        <w:rPr>
          <w:lang w:eastAsia="cs-CZ"/>
        </w:rPr>
        <w:t xml:space="preserve"> </w:t>
      </w:r>
      <w:r w:rsidRPr="00764186">
        <w:rPr>
          <w:lang w:eastAsia="cs-CZ"/>
        </w:rPr>
        <w:t xml:space="preserve">základních </w:t>
      </w:r>
      <w:r w:rsidRPr="00E949B9">
        <w:rPr>
          <w:lang w:eastAsia="cs-CZ"/>
        </w:rPr>
        <w:t>škol</w:t>
      </w:r>
      <w:r>
        <w:rPr>
          <w:lang w:eastAsia="cs-CZ"/>
        </w:rPr>
        <w:t xml:space="preserve"> (izo)</w:t>
      </w:r>
      <w:r w:rsidRPr="00E949B9">
        <w:rPr>
          <w:lang w:eastAsia="cs-CZ"/>
        </w:rPr>
        <w:t xml:space="preserve"> s </w:t>
      </w:r>
      <w:r>
        <w:t>3 272</w:t>
      </w:r>
    </w:p>
    <w:p w14:paraId="5B2D6170" w14:textId="77777777" w:rsidR="00442E84" w:rsidRDefault="00442E84" w:rsidP="00764186">
      <w:pPr>
        <w:ind w:left="720" w:hanging="720"/>
        <w:rPr>
          <w:lang w:eastAsia="cs-CZ"/>
        </w:rPr>
      </w:pPr>
      <w:r>
        <w:rPr>
          <w:lang w:eastAsia="cs-CZ"/>
        </w:rPr>
        <w:t xml:space="preserve"> </w:t>
      </w:r>
      <w:r w:rsidRPr="00E949B9">
        <w:rPr>
          <w:lang w:eastAsia="cs-CZ"/>
        </w:rPr>
        <w:t>žáky.</w:t>
      </w:r>
      <w:r>
        <w:rPr>
          <w:lang w:eastAsia="cs-CZ"/>
        </w:rPr>
        <w:t xml:space="preserve"> Mapa a tabulky níže poskytují detailnější pohled na území a strukturu škol a žáků.</w:t>
      </w:r>
    </w:p>
    <w:p w14:paraId="76FFE4FE" w14:textId="77777777" w:rsidR="00442E84" w:rsidRDefault="00442E84">
      <w:r>
        <w:rPr>
          <w:noProof/>
        </w:rPr>
        <w:drawing>
          <wp:inline distT="0" distB="0" distL="0" distR="0" wp14:anchorId="23D2975F" wp14:editId="6105D3AD">
            <wp:extent cx="5321808" cy="2450592"/>
            <wp:effectExtent l="0" t="0" r="0"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4"/>
                    <a:stretch>
                      <a:fillRect/>
                    </a:stretch>
                  </pic:blipFill>
                  <pic:spPr bwMode="auto">
                    <a:xfrm>
                      <a:off x="0" y="0"/>
                      <a:ext cx="73914" cy="34036"/>
                    </a:xfrm>
                    <a:prstGeom prst="rect">
                      <a:avLst/>
                    </a:prstGeom>
                    <a:noFill/>
                  </pic:spPr>
                </pic:pic>
              </a:graphicData>
            </a:graphic>
          </wp:inline>
        </w:drawing>
      </w:r>
    </w:p>
    <w:p w14:paraId="5200E646" w14:textId="77777777" w:rsidR="00442E84" w:rsidRDefault="00442E84" w:rsidP="00DB534F">
      <w:pPr>
        <w:ind w:left="720" w:hanging="720"/>
        <w:rPr>
          <w:lang w:eastAsia="cs-CZ"/>
        </w:rPr>
      </w:pPr>
      <w:r>
        <w:rPr>
          <w:b/>
          <w:sz w:val="24"/>
        </w:rPr>
        <w:t>Obyvatelstvo a obce</w:t>
      </w:r>
    </w:p>
    <w:p w14:paraId="078EEAF8" w14:textId="77777777" w:rsidR="00442E84" w:rsidRDefault="00442E84" w:rsidP="00DB534F">
      <w:pPr>
        <w:pStyle w:val="Odstavecseseznamem"/>
        <w:ind w:left="0"/>
        <w:jc w:val="center"/>
        <w:rPr>
          <w:rFonts w:ascii="Fira Sans Condensed Light" w:hAnsi="Fira Sans Condensed Light" w:cs="Segoe UI"/>
          <w:color w:val="404040" w:themeColor="text1" w:themeTint="BF"/>
          <w:sz w:val="18"/>
          <w:szCs w:val="18"/>
        </w:rPr>
      </w:pPr>
      <w:bookmarkStart w:id="22" w:name="t_Obyvatelstvo"/>
      <w:bookmarkEnd w:id="22"/>
    </w:p>
    <w:tbl>
      <w:tblPr>
        <w:tblW w:w="0" w:type="auto"/>
        <w:jc w:val="center"/>
        <w:tblLayout w:type="fixed"/>
        <w:tblLook w:val="0420" w:firstRow="1" w:lastRow="0" w:firstColumn="0" w:lastColumn="0" w:noHBand="0" w:noVBand="1"/>
      </w:tblPr>
      <w:tblGrid>
        <w:gridCol w:w="3969"/>
        <w:gridCol w:w="850"/>
      </w:tblGrid>
      <w:tr w:rsidR="00322B82" w14:paraId="4D9C6D5C"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8CFE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Obyvatelstvo a obce</w:t>
            </w:r>
          </w:p>
        </w:tc>
        <w:tc>
          <w:tcPr>
            <w:tcW w:w="85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CF0B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r>
      <w:tr w:rsidR="00322B82" w14:paraId="261187B9"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1C2F1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obyvatel ORP Roudnice nad Labem</w:t>
            </w:r>
          </w:p>
        </w:tc>
        <w:tc>
          <w:tcPr>
            <w:tcW w:w="85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6BEC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33 380</w:t>
            </w:r>
          </w:p>
        </w:tc>
      </w:tr>
      <w:tr w:rsidR="00322B82" w14:paraId="06FCF38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09D3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lidí, žijících ve městě Roudnice nad Labem</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657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12 668</w:t>
            </w:r>
          </w:p>
        </w:tc>
      </w:tr>
      <w:tr w:rsidR="00322B82" w14:paraId="4812362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63F9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2E97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22B82" w14:paraId="51866A45"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3F5B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do 500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6A3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w:t>
            </w:r>
          </w:p>
        </w:tc>
      </w:tr>
      <w:tr w:rsidR="00322B82" w14:paraId="33A14AB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7B74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501–1000 obyvatel</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F87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w:t>
            </w:r>
          </w:p>
        </w:tc>
      </w:tr>
      <w:tr w:rsidR="00322B82" w14:paraId="44DA1E5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B25E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s více než 1000 obyvateli</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818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r>
      <w:tr w:rsidR="00322B82" w14:paraId="522A18C1"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89D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obcí zřizujících školu</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49FF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p>
        </w:tc>
      </w:tr>
      <w:tr w:rsidR="00322B82" w14:paraId="50EBF3B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4834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MŠ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CE22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w:t>
            </w:r>
          </w:p>
        </w:tc>
      </w:tr>
      <w:tr w:rsidR="00322B82" w14:paraId="76384E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08FC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 xml:space="preserve">      - ZŠ běžná</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80A1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w:t>
            </w:r>
          </w:p>
        </w:tc>
      </w:tr>
      <w:tr w:rsidR="00322B82" w14:paraId="06BB968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EE00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Průměrný počet základních škol na jednoho zřizovatele</w:t>
            </w:r>
          </w:p>
        </w:tc>
        <w:tc>
          <w:tcPr>
            <w:tcW w:w="85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5C3F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1,20</w:t>
            </w:r>
          </w:p>
        </w:tc>
      </w:tr>
    </w:tbl>
    <w:p w14:paraId="658A6A92" w14:textId="77777777" w:rsidR="00442E84" w:rsidRDefault="00442E84" w:rsidP="006A47D9">
      <w:pPr>
        <w:pStyle w:val="Odstavecseseznamem"/>
        <w:ind w:left="0"/>
        <w:jc w:val="left"/>
        <w:rPr>
          <w:rFonts w:ascii="Fira Sans Condensed Light" w:hAnsi="Fira Sans Condensed Light" w:cs="Segoe UI"/>
          <w:color w:val="404040" w:themeColor="text1" w:themeTint="BF"/>
          <w:sz w:val="18"/>
          <w:szCs w:val="18"/>
        </w:rPr>
      </w:pPr>
    </w:p>
    <w:p w14:paraId="0A273F5B" w14:textId="77777777" w:rsidR="00442E84" w:rsidRDefault="00442E84" w:rsidP="006A47D9">
      <w:pPr>
        <w:pStyle w:val="Odstavecseseznamem"/>
        <w:ind w:left="0"/>
        <w:jc w:val="left"/>
        <w:rPr>
          <w:b/>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ČSÚ</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MŠMT,</w:t>
      </w:r>
      <w:r w:rsidRPr="006F7CCF">
        <w:rPr>
          <w:rFonts w:ascii="Fira Sans Condensed Light" w:hAnsi="Fira Sans Condensed Light" w:cs="Segoe UI"/>
          <w:color w:val="404040" w:themeColor="text1" w:themeTint="BF"/>
          <w:sz w:val="18"/>
          <w:szCs w:val="18"/>
        </w:rPr>
        <w:t xml:space="preserve"> </w:t>
      </w:r>
      <w:r w:rsidRPr="00EA0135">
        <w:rPr>
          <w:rFonts w:ascii="Fira Sans Condensed Light" w:hAnsi="Fira Sans Condensed Light" w:cs="Segoe UI"/>
          <w:color w:val="404040" w:themeColor="text1" w:themeTint="BF"/>
          <w:sz w:val="18"/>
          <w:szCs w:val="18"/>
        </w:rPr>
        <w:t xml:space="preserve">podrobnější zobrazení na </w:t>
      </w:r>
      <w:hyperlink r:id="rId75" w:history="1">
        <w:r w:rsidRPr="00EA0135">
          <w:rPr>
            <w:rStyle w:val="Hypertextovodkaz"/>
            <w:rFonts w:ascii="Fira Sans Condensed Light" w:hAnsi="Fira Sans Condensed Light"/>
            <w:sz w:val="18"/>
          </w:rPr>
          <w:t>datapaq.cz</w:t>
        </w:r>
      </w:hyperlink>
    </w:p>
    <w:p w14:paraId="1EB63125" w14:textId="77777777" w:rsidR="00442E84" w:rsidRDefault="00442E84">
      <w:pPr>
        <w:autoSpaceDE/>
        <w:autoSpaceDN/>
        <w:adjustRightInd/>
        <w:spacing w:line="259" w:lineRule="auto"/>
        <w:textAlignment w:val="auto"/>
        <w:rPr>
          <w:b/>
          <w:sz w:val="24"/>
        </w:rPr>
      </w:pPr>
      <w:r>
        <w:rPr>
          <w:b/>
          <w:sz w:val="24"/>
        </w:rPr>
        <w:br w:type="page"/>
      </w:r>
    </w:p>
    <w:p w14:paraId="4E881CED" w14:textId="77777777" w:rsidR="00442E84" w:rsidRDefault="00442E84" w:rsidP="00DB534F">
      <w:pPr>
        <w:ind w:left="720" w:hanging="720"/>
        <w:rPr>
          <w:lang w:eastAsia="cs-CZ"/>
        </w:rPr>
      </w:pPr>
      <w:r>
        <w:rPr>
          <w:b/>
          <w:sz w:val="24"/>
        </w:rPr>
        <w:t>Školy, děti a žáci</w:t>
      </w:r>
    </w:p>
    <w:p w14:paraId="56CA8AAF" w14:textId="77777777" w:rsidR="00442E84" w:rsidRPr="00DB534F" w:rsidRDefault="00442E84" w:rsidP="00DB534F">
      <w:pPr>
        <w:jc w:val="center"/>
        <w:rPr>
          <w:b/>
        </w:rPr>
      </w:pPr>
      <w:bookmarkStart w:id="23" w:name="t_skoly_zaci"/>
      <w:bookmarkEnd w:id="23"/>
    </w:p>
    <w:tbl>
      <w:tblPr>
        <w:tblW w:w="0" w:type="auto"/>
        <w:jc w:val="center"/>
        <w:tblLayout w:type="fixed"/>
        <w:tblLook w:val="0420" w:firstRow="1" w:lastRow="0" w:firstColumn="0" w:lastColumn="0" w:noHBand="0" w:noVBand="1"/>
      </w:tblPr>
      <w:tblGrid>
        <w:gridCol w:w="3402"/>
        <w:gridCol w:w="1701"/>
        <w:gridCol w:w="1701"/>
      </w:tblGrid>
      <w:tr w:rsidR="00322B82" w14:paraId="7176E579"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74C9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Vzdělávání</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812D3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škol (izo)</w:t>
            </w:r>
          </w:p>
        </w:tc>
        <w:tc>
          <w:tcPr>
            <w:tcW w:w="170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08F5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 ve školách</w:t>
            </w:r>
          </w:p>
        </w:tc>
      </w:tr>
      <w:tr w:rsidR="00322B82" w14:paraId="49B060BB"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E44F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Mateřské školy</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9D62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29</w:t>
            </w:r>
          </w:p>
        </w:tc>
        <w:tc>
          <w:tcPr>
            <w:tcW w:w="170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AF8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1 217</w:t>
            </w:r>
          </w:p>
        </w:tc>
      </w:tr>
      <w:tr w:rsidR="00322B82" w14:paraId="7283BF84"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BBBB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běžné</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A79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2F73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3 171</w:t>
            </w:r>
          </w:p>
        </w:tc>
      </w:tr>
      <w:tr w:rsidR="00322B82" w14:paraId="6C3CF2B0"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71B6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školy zřízené podle § 16 odst. 9</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3CA6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170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9FA1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w:t>
            </w:r>
          </w:p>
        </w:tc>
      </w:tr>
    </w:tbl>
    <w:p w14:paraId="79374711" w14:textId="77777777" w:rsidR="00442E84" w:rsidRDefault="00442E84" w:rsidP="006823A3">
      <w:pPr>
        <w:pStyle w:val="Tabulkapopisek"/>
        <w:rPr>
          <w:lang w:eastAsia="cs-CZ"/>
        </w:rPr>
      </w:pPr>
      <w:r>
        <w:rPr>
          <w:lang w:eastAsia="cs-CZ"/>
        </w:rPr>
        <w:br/>
      </w:r>
      <w:r w:rsidRPr="006F7CCF">
        <w:t xml:space="preserve">Poznámky: </w:t>
      </w:r>
      <w:r>
        <w:rPr>
          <w:lang w:eastAsia="cs-CZ"/>
        </w:rPr>
        <w:t>Základní školy jsou rozděleny podle typu školy do tabulky takto: Pro každou školu (izo) zjistíme všechna místa školy (pizo) a jejich typy (B10, B16, B31). Pokud jedna škola (izo) obsahuje několik míst školy (pizo) s různými typy škol, pak je uvedena v tabulce v příslušném řádku, např. školu s místy školy typu B00 a B10 uvádíme v řádku s popiskem „</w:t>
      </w:r>
      <w:r w:rsidRPr="0071145C">
        <w:rPr>
          <w:lang w:eastAsia="cs-CZ"/>
        </w:rPr>
        <w:t>Základní školy běžné s pracovišti nebo třídami ZŠ zřízené podle § 16 odst. 9</w:t>
      </w:r>
      <w:r>
        <w:rPr>
          <w:lang w:eastAsia="cs-CZ"/>
        </w:rPr>
        <w:t>“.</w:t>
      </w:r>
      <w:r>
        <w:rPr>
          <w:lang w:eastAsia="cs-CZ"/>
        </w:rPr>
        <w:t xml:space="preserve"> Pokud má škola (izo) pouze jedno místo školy (pizo), pak je typ školy určen typem místa školy a škola tedy bude uvedena jako „ZŠ běžná“ i např. v případě, že jde o běžnou školu s několika speciálními třídami. Zdroj dat: rejstřík škol MŠMT.</w:t>
      </w:r>
    </w:p>
    <w:p w14:paraId="58AE3E33" w14:textId="77777777" w:rsidR="00442E84" w:rsidRPr="00952318" w:rsidRDefault="00442E84" w:rsidP="00952318">
      <w:pPr>
        <w:autoSpaceDE/>
        <w:autoSpaceDN/>
        <w:adjustRightInd/>
        <w:spacing w:line="259" w:lineRule="auto"/>
        <w:textAlignment w:val="auto"/>
        <w:rPr>
          <w:lang w:eastAsia="cs-CZ"/>
        </w:rPr>
      </w:pPr>
      <w:r>
        <w:rPr>
          <w:lang w:eastAsia="cs-CZ"/>
        </w:rPr>
        <w:br w:type="page"/>
      </w:r>
    </w:p>
    <w:p w14:paraId="2F952171" w14:textId="77777777" w:rsidR="00442E84" w:rsidRDefault="00442E84" w:rsidP="002E78F3">
      <w:r>
        <w:rPr>
          <w:noProof/>
        </w:rPr>
        <mc:AlternateContent>
          <mc:Choice Requires="wps">
            <w:drawing>
              <wp:anchor distT="0" distB="0" distL="114300" distR="114300" simplePos="0" relativeHeight="251662848" behindDoc="0" locked="0" layoutInCell="1" allowOverlap="1" wp14:anchorId="37968E95" wp14:editId="25E8B1D6">
                <wp:simplePos x="0" y="0"/>
                <wp:positionH relativeFrom="column">
                  <wp:posOffset>-540385</wp:posOffset>
                </wp:positionH>
                <wp:positionV relativeFrom="paragraph">
                  <wp:posOffset>-934085</wp:posOffset>
                </wp:positionV>
                <wp:extent cx="7560310" cy="10727756"/>
                <wp:effectExtent l="0" t="0" r="21590" b="16510"/>
                <wp:wrapNone/>
                <wp:docPr id="538204828" name="Obdélník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727756"/>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1BFC2E" w14:textId="77777777" w:rsidR="00442E84" w:rsidRDefault="00442E84" w:rsidP="00091C27">
                            <w:pPr>
                              <w:pStyle w:val="Bezmezer"/>
                            </w:pPr>
                          </w:p>
                          <w:p w14:paraId="5BA64FCB" w14:textId="77777777" w:rsidR="00442E84" w:rsidRDefault="00442E84" w:rsidP="00091C27">
                            <w:pPr>
                              <w:pStyle w:val="Bezmezer"/>
                            </w:pPr>
                          </w:p>
                          <w:p w14:paraId="16500BD8" w14:textId="77777777" w:rsidR="00442E84" w:rsidRDefault="00442E84" w:rsidP="00091C27">
                            <w:pPr>
                              <w:pStyle w:val="Bezmezer"/>
                            </w:pPr>
                          </w:p>
                          <w:p w14:paraId="17E322EE" w14:textId="77777777" w:rsidR="00442E84" w:rsidRDefault="00442E84" w:rsidP="00091C27">
                            <w:pPr>
                              <w:pStyle w:val="Bezmezer"/>
                            </w:pPr>
                          </w:p>
                          <w:p w14:paraId="7FBFC68B" w14:textId="77777777" w:rsidR="00442E84" w:rsidRDefault="00442E84" w:rsidP="00091C27">
                            <w:pPr>
                              <w:pStyle w:val="Bezmezer"/>
                            </w:pPr>
                          </w:p>
                          <w:p w14:paraId="7B30CAA3" w14:textId="77777777" w:rsidR="00442E84" w:rsidRDefault="00442E84" w:rsidP="00091C27">
                            <w:pPr>
                              <w:pStyle w:val="Bezmezer"/>
                            </w:pPr>
                          </w:p>
                          <w:p w14:paraId="19DAD111" w14:textId="77777777" w:rsidR="00442E84" w:rsidRDefault="00442E84" w:rsidP="00091C27">
                            <w:pPr>
                              <w:pStyle w:val="Bezmezer"/>
                            </w:pPr>
                          </w:p>
                          <w:p w14:paraId="7A934AC5" w14:textId="77777777" w:rsidR="00442E84" w:rsidRDefault="00442E84" w:rsidP="00091C27">
                            <w:pPr>
                              <w:pStyle w:val="Bezmezer"/>
                            </w:pPr>
                          </w:p>
                          <w:p w14:paraId="7FA86059" w14:textId="77777777" w:rsidR="00442E84" w:rsidRDefault="00442E84" w:rsidP="00091C27">
                            <w:pPr>
                              <w:pStyle w:val="Bezmezer"/>
                            </w:pPr>
                          </w:p>
                          <w:p w14:paraId="79852F0A" w14:textId="77777777" w:rsidR="00442E84" w:rsidRDefault="00442E84" w:rsidP="00091C27">
                            <w:pPr>
                              <w:pStyle w:val="Bezmezer"/>
                            </w:pPr>
                          </w:p>
                          <w:p w14:paraId="056A8474" w14:textId="77777777" w:rsidR="00442E84" w:rsidRDefault="00442E84" w:rsidP="00091C27">
                            <w:pPr>
                              <w:pStyle w:val="Bezmezer"/>
                            </w:pPr>
                          </w:p>
                          <w:p w14:paraId="62680651" w14:textId="77777777" w:rsidR="00442E84" w:rsidRDefault="00442E84" w:rsidP="00091C27">
                            <w:pPr>
                              <w:pStyle w:val="Bezmezer"/>
                            </w:pPr>
                          </w:p>
                          <w:p w14:paraId="4BC749C3" w14:textId="77777777" w:rsidR="00442E84" w:rsidRDefault="00442E84" w:rsidP="00091C27">
                            <w:pPr>
                              <w:pStyle w:val="Bezmezer"/>
                            </w:pPr>
                          </w:p>
                          <w:p w14:paraId="37658CBD" w14:textId="77777777" w:rsidR="00442E84" w:rsidRDefault="00442E84" w:rsidP="00091C27">
                            <w:pPr>
                              <w:pStyle w:val="Bezmezer"/>
                            </w:pPr>
                          </w:p>
                          <w:p w14:paraId="4DD512C4" w14:textId="77777777" w:rsidR="00442E84" w:rsidRDefault="00442E84" w:rsidP="00091C27">
                            <w:pPr>
                              <w:pStyle w:val="Bezmezer"/>
                            </w:pPr>
                          </w:p>
                          <w:p w14:paraId="023DB675" w14:textId="77777777" w:rsidR="00442E84" w:rsidRPr="001D03B3" w:rsidRDefault="00442E84" w:rsidP="001D03B3">
                            <w:pPr>
                              <w:spacing w:after="840" w:line="240" w:lineRule="auto"/>
                              <w:ind w:left="1843"/>
                              <w:jc w:val="left"/>
                              <w:rPr>
                                <w:rFonts w:ascii="Inter ExtraBold" w:hAnsi="Inter ExtraBold"/>
                                <w:color w:val="FFFFFF" w:themeColor="background1"/>
                                <w:sz w:val="132"/>
                                <w:szCs w:val="132"/>
                              </w:rPr>
                            </w:pPr>
                            <w:bookmarkStart w:id="24" w:name="_Toc109822707"/>
                            <w:r w:rsidRPr="00091C27">
                              <w:rPr>
                                <w:rFonts w:ascii="Inter ExtraBold" w:hAnsi="Inter ExtraBold"/>
                                <w:color w:val="F0CCD6"/>
                                <w:sz w:val="132"/>
                                <w:szCs w:val="132"/>
                              </w:rPr>
                              <w:t xml:space="preserve">a.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4"/>
                            <w:r w:rsidRPr="001D03B3">
                              <w:rPr>
                                <w:rFonts w:ascii="Inter ExtraBold" w:hAnsi="Inter ExtraBold"/>
                                <w:color w:val="FFFFFF" w:themeColor="background1"/>
                                <w:sz w:val="132"/>
                                <w:szCs w:val="132"/>
                              </w:rPr>
                              <w:t xml:space="preserve"> </w:t>
                            </w:r>
                          </w:p>
                          <w:p w14:paraId="148D6466" w14:textId="77777777" w:rsidR="00442E84" w:rsidRDefault="00442E84"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68E95" id="Obdélník 8" o:spid="_x0000_s1027" style="position:absolute;left:0;text-align:left;margin-left:-42.55pt;margin-top:-73.55pt;width:595.3pt;height:844.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" fillcolor="#dd4540" strokecolor="#1f3763 [1604]" strokeweight="1pt">
                <v:fill opacity="39321f"/>
                <v:path arrowok="t"/>
                <v:textbox>
                  <w:txbxContent>
                    <w:p w14:paraId="5B1BFC2E" w14:textId="77777777" w:rsidR="00DA1F77" w:rsidRDefault="00DA1F77" w:rsidP="00091C27">
                      <w:pPr>
                        <w:pStyle w:val="Bezmezer"/>
                      </w:pPr>
                    </w:p>
                    <w:p w14:paraId="5BA64FCB" w14:textId="77777777" w:rsidR="00DA1F77" w:rsidRDefault="00DA1F77" w:rsidP="00091C27">
                      <w:pPr>
                        <w:pStyle w:val="Bezmezer"/>
                      </w:pPr>
                    </w:p>
                    <w:p w14:paraId="16500BD8" w14:textId="77777777" w:rsidR="00DA1F77" w:rsidRDefault="00DA1F77" w:rsidP="00091C27">
                      <w:pPr>
                        <w:pStyle w:val="Bezmezer"/>
                      </w:pPr>
                    </w:p>
                    <w:p w14:paraId="17E322EE" w14:textId="77777777" w:rsidR="00DA1F77" w:rsidRDefault="00DA1F77" w:rsidP="00091C27">
                      <w:pPr>
                        <w:pStyle w:val="Bezmezer"/>
                      </w:pPr>
                    </w:p>
                    <w:p w14:paraId="7FBFC68B" w14:textId="77777777" w:rsidR="00DA1F77" w:rsidRDefault="00DA1F77" w:rsidP="00091C27">
                      <w:pPr>
                        <w:pStyle w:val="Bezmezer"/>
                      </w:pPr>
                    </w:p>
                    <w:p w14:paraId="7B30CAA3" w14:textId="77777777" w:rsidR="00DA1F77" w:rsidRDefault="00DA1F77" w:rsidP="00091C27">
                      <w:pPr>
                        <w:pStyle w:val="Bezmezer"/>
                      </w:pPr>
                    </w:p>
                    <w:p w14:paraId="19DAD111" w14:textId="77777777" w:rsidR="00DA1F77" w:rsidRDefault="00DA1F77" w:rsidP="00091C27">
                      <w:pPr>
                        <w:pStyle w:val="Bezmezer"/>
                      </w:pPr>
                    </w:p>
                    <w:p w14:paraId="7A934AC5" w14:textId="77777777" w:rsidR="00DA1F77" w:rsidRDefault="00DA1F77" w:rsidP="00091C27">
                      <w:pPr>
                        <w:pStyle w:val="Bezmezer"/>
                      </w:pPr>
                    </w:p>
                    <w:p w14:paraId="7FA86059" w14:textId="77777777" w:rsidR="00DA1F77" w:rsidRDefault="00DA1F77" w:rsidP="00091C27">
                      <w:pPr>
                        <w:pStyle w:val="Bezmezer"/>
                      </w:pPr>
                    </w:p>
                    <w:p w14:paraId="79852F0A" w14:textId="77777777" w:rsidR="00DA1F77" w:rsidRDefault="00DA1F77" w:rsidP="00091C27">
                      <w:pPr>
                        <w:pStyle w:val="Bezmezer"/>
                      </w:pPr>
                    </w:p>
                    <w:p w14:paraId="056A8474" w14:textId="77777777" w:rsidR="00DA1F77" w:rsidRDefault="00DA1F77" w:rsidP="00091C27">
                      <w:pPr>
                        <w:pStyle w:val="Bezmezer"/>
                      </w:pPr>
                    </w:p>
                    <w:p w14:paraId="62680651" w14:textId="77777777" w:rsidR="00DA1F77" w:rsidRDefault="00DA1F77" w:rsidP="00091C27">
                      <w:pPr>
                        <w:pStyle w:val="Bezmezer"/>
                      </w:pPr>
                    </w:p>
                    <w:p w14:paraId="4BC749C3" w14:textId="77777777" w:rsidR="00DA1F77" w:rsidRDefault="00DA1F77" w:rsidP="00091C27">
                      <w:pPr>
                        <w:pStyle w:val="Bezmezer"/>
                      </w:pPr>
                    </w:p>
                    <w:p w14:paraId="37658CBD" w14:textId="77777777" w:rsidR="00DA1F77" w:rsidRDefault="00DA1F77" w:rsidP="00091C27">
                      <w:pPr>
                        <w:pStyle w:val="Bezmezer"/>
                      </w:pPr>
                    </w:p>
                    <w:p w14:paraId="4DD512C4" w14:textId="77777777" w:rsidR="00DA1F77" w:rsidRDefault="00DA1F77" w:rsidP="00091C27">
                      <w:pPr>
                        <w:pStyle w:val="Bezmezer"/>
                      </w:pPr>
                    </w:p>
                    <w:p w14:paraId="023DB675" w14:textId="77777777" w:rsidR="00DA1F77" w:rsidRPr="001D03B3" w:rsidRDefault="00DA1F77" w:rsidP="001D03B3">
                      <w:pPr>
                        <w:spacing w:after="840" w:line="240" w:lineRule="auto"/>
                        <w:ind w:left="1843"/>
                        <w:jc w:val="left"/>
                        <w:rPr>
                          <w:rFonts w:ascii="Inter ExtraBold" w:hAnsi="Inter ExtraBold"/>
                          <w:color w:val="FFFFFF" w:themeColor="background1"/>
                          <w:sz w:val="132"/>
                          <w:szCs w:val="132"/>
                        </w:rPr>
                      </w:pPr>
                      <w:bookmarkStart w:id="25" w:name="_Toc109822707"/>
                      <w:r w:rsidRPr="00091C27">
                        <w:rPr>
                          <w:rFonts w:ascii="Inter ExtraBold" w:hAnsi="Inter ExtraBold"/>
                          <w:color w:val="F0CCD6"/>
                          <w:sz w:val="132"/>
                          <w:szCs w:val="132"/>
                        </w:rPr>
                        <w:t>a</w:t>
                      </w:r>
                      <w:r w:rsidRPr="00091C27">
                        <w:rPr>
                          <w:rFonts w:ascii="Inter ExtraBold" w:hAnsi="Inter ExtraBold"/>
                          <w:color w:val="F0CCD6"/>
                          <w:sz w:val="132"/>
                          <w:szCs w:val="132"/>
                        </w:rPr>
                        <w:t>.</w:t>
                      </w:r>
                      <w:r w:rsidRPr="00091C27">
                        <w:rPr>
                          <w:rFonts w:ascii="Inter ExtraBold" w:hAnsi="Inter ExtraBold"/>
                          <w:color w:val="F0CCD6"/>
                          <w:sz w:val="132"/>
                          <w:szCs w:val="132"/>
                        </w:rPr>
                        <w:t xml:space="preserve"> </w:t>
                      </w:r>
                      <w:r>
                        <w:rPr>
                          <w:rFonts w:ascii="Inter ExtraBold" w:hAnsi="Inter ExtraBold"/>
                          <w:color w:val="F0CCD6"/>
                          <w:sz w:val="132"/>
                          <w:szCs w:val="132"/>
                        </w:rPr>
                        <w:br/>
                      </w:r>
                      <w:r w:rsidRPr="001D03B3">
                        <w:rPr>
                          <w:rFonts w:ascii="Inter ExtraBold" w:hAnsi="Inter ExtraBold"/>
                          <w:color w:val="FFFFFF" w:themeColor="background1"/>
                          <w:sz w:val="132"/>
                          <w:szCs w:val="132"/>
                        </w:rPr>
                        <w:t>Sociální situace</w:t>
                      </w:r>
                      <w:bookmarkEnd w:id="25"/>
                      <w:r w:rsidRPr="001D03B3">
                        <w:rPr>
                          <w:rFonts w:ascii="Inter ExtraBold" w:hAnsi="Inter ExtraBold"/>
                          <w:color w:val="FFFFFF" w:themeColor="background1"/>
                          <w:sz w:val="132"/>
                          <w:szCs w:val="132"/>
                        </w:rPr>
                        <w:t xml:space="preserve"> </w:t>
                      </w:r>
                    </w:p>
                    <w:p w14:paraId="148D6466" w14:textId="77777777" w:rsidR="00DA1F77" w:rsidRDefault="00DA1F77" w:rsidP="00CB17DB">
                      <w:pPr>
                        <w:jc w:val="center"/>
                      </w:pPr>
                    </w:p>
                  </w:txbxContent>
                </v:textbox>
              </v:rect>
            </w:pict>
          </mc:Fallback>
        </mc:AlternateContent>
      </w:r>
      <w:r>
        <w:rPr>
          <w:noProof/>
        </w:rPr>
        <w:drawing>
          <wp:anchor distT="0" distB="0" distL="114300" distR="114300" simplePos="0" relativeHeight="251663872" behindDoc="1" locked="1" layoutInCell="1" allowOverlap="1" wp14:anchorId="6AFB320F" wp14:editId="41BC690D">
            <wp:simplePos x="0" y="0"/>
            <wp:positionH relativeFrom="page">
              <wp:posOffset>0</wp:posOffset>
            </wp:positionH>
            <wp:positionV relativeFrom="page">
              <wp:posOffset>0</wp:posOffset>
            </wp:positionV>
            <wp:extent cx="7593330" cy="11313795"/>
            <wp:effectExtent l="0" t="0" r="1270" b="1905"/>
            <wp:wrapNone/>
            <wp:docPr id="342"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Obrázek 342"/>
                    <pic:cNvPicPr/>
                  </pic:nvPicPr>
                  <pic:blipFill>
                    <a:blip r:embed="rId76">
                      <a:extLst>
                        <a:ext uri="{28A0092B-C50C-407E-A947-70E740481C1C}">
                          <a14:useLocalDpi xmlns:a14="http://schemas.microsoft.com/office/drawing/2010/main"/>
                        </a:ext>
                      </a:extLst>
                    </a:blip>
                    <a:stretch>
                      <a:fillRect/>
                    </a:stretch>
                  </pic:blipFill>
                  <pic:spPr>
                    <a:xfrm>
                      <a:off x="0" y="0"/>
                      <a:ext cx="7596032" cy="11318112"/>
                    </a:xfrm>
                    <a:prstGeom prst="rect">
                      <a:avLst/>
                    </a:prstGeom>
                  </pic:spPr>
                </pic:pic>
              </a:graphicData>
            </a:graphic>
            <wp14:sizeRelH relativeFrom="page">
              <wp14:pctWidth>0</wp14:pctWidth>
            </wp14:sizeRelH>
            <wp14:sizeRelV relativeFrom="page">
              <wp14:pctHeight>0</wp14:pctHeight>
            </wp14:sizeRelV>
          </wp:anchor>
        </w:drawing>
      </w:r>
      <w:r>
        <w:br w:type="page"/>
      </w:r>
    </w:p>
    <w:p w14:paraId="0730A9A5" w14:textId="77777777" w:rsidR="00442E84" w:rsidRPr="00D74EFF" w:rsidRDefault="00442E84">
      <w:pPr>
        <w:pStyle w:val="Nadpis2"/>
        <w:numPr>
          <w:ilvl w:val="1"/>
          <w:numId w:val="36"/>
        </w:numPr>
        <w:ind w:left="426" w:hanging="426"/>
      </w:pPr>
      <w:bookmarkStart w:id="25" w:name="_Toc159579096"/>
      <w:bookmarkStart w:id="26" w:name="_Toc159579152"/>
      <w:bookmarkStart w:id="27" w:name="_Toc209529846"/>
      <w:r w:rsidRPr="00D74EFF">
        <w:t>Sociální situace</w:t>
      </w:r>
      <w:bookmarkEnd w:id="25"/>
      <w:bookmarkEnd w:id="26"/>
      <w:bookmarkEnd w:id="27"/>
    </w:p>
    <w:p w14:paraId="70E8DE41" w14:textId="77777777" w:rsidR="00442E84" w:rsidRPr="005A16C8" w:rsidRDefault="00442E84" w:rsidP="005A16C8"/>
    <w:p w14:paraId="30A3501C" w14:textId="77777777" w:rsidR="00442E84" w:rsidRPr="008D6311" w:rsidRDefault="00442E84" w:rsidP="006A5727">
      <w:pPr>
        <w:pStyle w:val="Intro"/>
        <w:rPr>
          <w:sz w:val="21"/>
          <w:szCs w:val="21"/>
        </w:rPr>
      </w:pPr>
      <w:r w:rsidRPr="00521793">
        <w:rPr>
          <w:sz w:val="21"/>
          <w:szCs w:val="21"/>
        </w:rPr>
        <w:t>Sociální podmínky ovlivňují rozvoj regionu</w:t>
      </w:r>
      <w:r>
        <w:rPr>
          <w:sz w:val="21"/>
          <w:szCs w:val="21"/>
        </w:rPr>
        <w:t xml:space="preserve">. Můžeme je </w:t>
      </w:r>
      <w:r w:rsidRPr="00521793">
        <w:rPr>
          <w:sz w:val="21"/>
          <w:szCs w:val="21"/>
        </w:rPr>
        <w:t>rozdělit do dvou typů. Prvním je destabilizující chudoba, která úzce souvisí s exekucemi a bytovou nouzí rodin</w:t>
      </w:r>
      <w:r>
        <w:rPr>
          <w:sz w:val="21"/>
          <w:szCs w:val="21"/>
        </w:rPr>
        <w:t xml:space="preserve"> nebo</w:t>
      </w:r>
      <w:r w:rsidRPr="00521793">
        <w:rPr>
          <w:sz w:val="21"/>
          <w:szCs w:val="21"/>
        </w:rPr>
        <w:t xml:space="preserve"> životem v sociálně vyloučeném prostředí. Na výsledky vzdělávání má větší vliv než </w:t>
      </w:r>
      <w:r>
        <w:rPr>
          <w:sz w:val="21"/>
          <w:szCs w:val="21"/>
        </w:rPr>
        <w:t xml:space="preserve">socioekonomická rozvinutost </w:t>
      </w:r>
      <w:r w:rsidRPr="00521793">
        <w:rPr>
          <w:sz w:val="21"/>
          <w:szCs w:val="21"/>
        </w:rPr>
        <w:t>regionů. To je dáno celkově nižším vzděláním (málo lidí s maturitou) a dlouhodobě vyšší nezaměstnaností</w:t>
      </w:r>
      <w:r w:rsidRPr="008D6311">
        <w:rPr>
          <w:sz w:val="21"/>
          <w:szCs w:val="21"/>
        </w:rPr>
        <w:t>. </w:t>
      </w:r>
    </w:p>
    <w:p w14:paraId="04451C9D" w14:textId="77777777" w:rsidR="00442E84" w:rsidRDefault="00442E84">
      <w:pPr>
        <w:autoSpaceDE/>
        <w:autoSpaceDN/>
        <w:adjustRightInd/>
        <w:spacing w:line="259" w:lineRule="auto"/>
        <w:textAlignment w:val="auto"/>
        <w:rPr>
          <w:rFonts w:ascii="Inter ExtraBold" w:hAnsi="Inter ExtraBold"/>
          <w:b/>
          <w:bCs/>
          <w:sz w:val="24"/>
        </w:rPr>
      </w:pPr>
      <w:r>
        <w:rPr>
          <w:noProof/>
        </w:rPr>
        <mc:AlternateContent>
          <mc:Choice Requires="wps">
            <w:drawing>
              <wp:anchor distT="0" distB="0" distL="114300" distR="114300" simplePos="0" relativeHeight="251643392" behindDoc="0" locked="0" layoutInCell="1" allowOverlap="1" wp14:anchorId="7416FE72" wp14:editId="312C5CBE">
                <wp:simplePos x="0" y="0"/>
                <wp:positionH relativeFrom="page">
                  <wp:align>left</wp:align>
                </wp:positionH>
                <wp:positionV relativeFrom="paragraph">
                  <wp:posOffset>5715</wp:posOffset>
                </wp:positionV>
                <wp:extent cx="6480000" cy="1758950"/>
                <wp:effectExtent l="0" t="0" r="0" b="6350"/>
                <wp:wrapNone/>
                <wp:docPr id="711147152" name="Obdélník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758950"/>
                        </a:xfrm>
                        <a:prstGeom prst="round1Rect">
                          <a:avLst>
                            <a:gd name="adj" fmla="val 19516"/>
                          </a:avLst>
                        </a:prstGeom>
                        <a:solidFill>
                          <a:srgbClr val="DD4540">
                            <a:alpha val="902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BF17C1" w14:textId="77777777" w:rsidR="00442E84" w:rsidRDefault="00442E84"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FF19FB" w14:textId="77777777" w:rsidR="00442E84" w:rsidRPr="00521793" w:rsidRDefault="00442E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394AE57" w14:textId="77777777" w:rsidR="00442E84" w:rsidRPr="00521793" w:rsidRDefault="00442E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F1189E" w14:textId="77777777" w:rsidR="00442E84" w:rsidRPr="00521793" w:rsidRDefault="00442E84">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14A5D83" w14:textId="77777777" w:rsidR="00442E84" w:rsidRDefault="00442E84" w:rsidP="00FA4BA7">
                            <w:pPr>
                              <w:jc w:val="left"/>
                            </w:pPr>
                          </w:p>
                        </w:txbxContent>
                      </wps:txbx>
                      <wps:bodyPr rot="0" spcFirstLastPara="0" vertOverflow="overflow" horzOverflow="overflow" vert="horz" wrap="square" lIns="324000" tIns="36000" rIns="324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FE72" id="Obdélník 7" o:spid="_x0000_s1028" style="position:absolute;left:0;text-align:left;margin-left:0;margin-top:.45pt;width:510.25pt;height:138.5pt;z-index:2516433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7589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" adj="-11796480,,5400" path="m,l6136723,v189587,,343277,153690,343277,343277l6480000,1758950,,1758950,,xe" fillcolor="#dd4540" stroked="f" strokeweight="1pt">
                <v:fill opacity="5911f"/>
                <v:stroke joinstyle="miter"/>
                <v:formulas/>
                <v:path arrowok="t" o:connecttype="custom" o:connectlocs="0,0;6136723,0;6480000,343277;6480000,1758950;0,1758950;0,0" o:connectangles="0,0,0,0,0,0" textboxrect="0,0,6480000,1758950"/>
                <v:textbox inset="9mm,1mm,9mm,0">
                  <w:txbxContent>
                    <w:p w14:paraId="3DBF17C1" w14:textId="77777777" w:rsidR="00DA1F77" w:rsidRDefault="00DA1F77" w:rsidP="00FA4BA7">
                      <w:pPr>
                        <w:autoSpaceDE/>
                        <w:autoSpaceDN/>
                        <w:adjustRightInd/>
                        <w:spacing w:before="360" w:after="120" w:line="259" w:lineRule="auto"/>
                        <w:ind w:left="709"/>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66FF19FB" w14:textId="77777777" w:rsidR="00DA1F77" w:rsidRPr="00521793" w:rsidRDefault="00DA1F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Co je destabilizující chudoba a </w:t>
                      </w:r>
                      <w:r>
                        <w:rPr>
                          <w:rFonts w:ascii="Inter" w:hAnsi="Inter"/>
                          <w:b/>
                          <w:bCs/>
                          <w:sz w:val="21"/>
                          <w:szCs w:val="21"/>
                        </w:rPr>
                        <w:t>socioekonomická rozvinutost</w:t>
                      </w:r>
                      <w:r w:rsidRPr="00521793">
                        <w:rPr>
                          <w:rFonts w:ascii="Inter" w:hAnsi="Inter"/>
                          <w:b/>
                          <w:bCs/>
                          <w:sz w:val="21"/>
                          <w:szCs w:val="21"/>
                        </w:rPr>
                        <w:t xml:space="preserve"> a jak souvisí se vzdělávacím neúspěchem?</w:t>
                      </w:r>
                    </w:p>
                    <w:p w14:paraId="6394AE57" w14:textId="77777777" w:rsidR="00DA1F77" w:rsidRPr="00521793" w:rsidRDefault="00DA1F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Je </w:t>
                      </w:r>
                      <w:r>
                        <w:rPr>
                          <w:rFonts w:ascii="Inter" w:hAnsi="Inter"/>
                          <w:b/>
                          <w:bCs/>
                          <w:sz w:val="21"/>
                          <w:szCs w:val="21"/>
                        </w:rPr>
                        <w:t>ve Vašem ORP</w:t>
                      </w:r>
                      <w:r w:rsidRPr="00521793">
                        <w:rPr>
                          <w:rFonts w:ascii="Inter" w:hAnsi="Inter"/>
                          <w:b/>
                          <w:bCs/>
                          <w:sz w:val="21"/>
                          <w:szCs w:val="21"/>
                        </w:rPr>
                        <w:t xml:space="preserve"> </w:t>
                      </w:r>
                      <w:r w:rsidRPr="00521793">
                        <w:rPr>
                          <w:rFonts w:ascii="Inter" w:hAnsi="Inter"/>
                          <w:b/>
                          <w:bCs/>
                          <w:sz w:val="21"/>
                          <w:szCs w:val="21"/>
                        </w:rPr>
                        <w:t xml:space="preserve">větším problémem destabilizující chudoba nebo </w:t>
                      </w:r>
                      <w:r>
                        <w:rPr>
                          <w:rFonts w:ascii="Inter" w:hAnsi="Inter"/>
                          <w:b/>
                          <w:bCs/>
                          <w:sz w:val="21"/>
                          <w:szCs w:val="21"/>
                        </w:rPr>
                        <w:t xml:space="preserve">nízká </w:t>
                      </w:r>
                      <w:r w:rsidRPr="00B5088A">
                        <w:rPr>
                          <w:rFonts w:ascii="Inter" w:hAnsi="Inter"/>
                          <w:b/>
                          <w:bCs/>
                          <w:sz w:val="21"/>
                          <w:szCs w:val="21"/>
                        </w:rPr>
                        <w:t>socioekonomick</w:t>
                      </w:r>
                      <w:r>
                        <w:rPr>
                          <w:rFonts w:ascii="Inter" w:hAnsi="Inter"/>
                          <w:b/>
                          <w:bCs/>
                          <w:sz w:val="21"/>
                          <w:szCs w:val="21"/>
                        </w:rPr>
                        <w:t xml:space="preserve">á </w:t>
                      </w:r>
                      <w:r w:rsidRPr="00B5088A">
                        <w:rPr>
                          <w:rFonts w:ascii="Inter" w:hAnsi="Inter"/>
                          <w:b/>
                          <w:bCs/>
                          <w:sz w:val="21"/>
                          <w:szCs w:val="21"/>
                        </w:rPr>
                        <w:t>rozvinutost</w:t>
                      </w:r>
                      <w:r w:rsidRPr="00521793">
                        <w:rPr>
                          <w:rFonts w:ascii="Inter" w:hAnsi="Inter"/>
                          <w:b/>
                          <w:bCs/>
                          <w:sz w:val="21"/>
                          <w:szCs w:val="21"/>
                        </w:rPr>
                        <w:t>?</w:t>
                      </w:r>
                    </w:p>
                    <w:p w14:paraId="59F1189E" w14:textId="77777777" w:rsidR="00DA1F77" w:rsidRPr="00521793" w:rsidRDefault="00DA1F77">
                      <w:pPr>
                        <w:pStyle w:val="Odrkovseznam"/>
                        <w:numPr>
                          <w:ilvl w:val="0"/>
                          <w:numId w:val="4"/>
                        </w:numPr>
                        <w:spacing w:after="0"/>
                        <w:jc w:val="left"/>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114A5D83" w14:textId="77777777" w:rsidR="00DA1F77" w:rsidRDefault="00DA1F77" w:rsidP="00FA4BA7">
                      <w:pPr>
                        <w:jc w:val="left"/>
                      </w:pPr>
                    </w:p>
                  </w:txbxContent>
                </v:textbox>
                <w10:wrap anchorx="page"/>
              </v:shape>
            </w:pict>
          </mc:Fallback>
        </mc:AlternateContent>
      </w:r>
    </w:p>
    <w:p w14:paraId="6A676FBA" w14:textId="77777777" w:rsidR="00442E84" w:rsidRDefault="00442E84">
      <w:pPr>
        <w:autoSpaceDE/>
        <w:autoSpaceDN/>
        <w:adjustRightInd/>
        <w:spacing w:line="259" w:lineRule="auto"/>
        <w:textAlignment w:val="auto"/>
        <w:rPr>
          <w:rFonts w:ascii="Inter ExtraBold" w:hAnsi="Inter ExtraBold"/>
          <w:b/>
          <w:bCs/>
          <w:sz w:val="24"/>
        </w:rPr>
      </w:pPr>
    </w:p>
    <w:p w14:paraId="1D36115B" w14:textId="77777777" w:rsidR="00442E84" w:rsidRDefault="00442E84">
      <w:pPr>
        <w:autoSpaceDE/>
        <w:autoSpaceDN/>
        <w:adjustRightInd/>
        <w:spacing w:line="259" w:lineRule="auto"/>
        <w:textAlignment w:val="auto"/>
        <w:rPr>
          <w:rFonts w:ascii="Inter ExtraBold" w:hAnsi="Inter ExtraBold"/>
          <w:b/>
          <w:bCs/>
          <w:sz w:val="24"/>
        </w:rPr>
      </w:pPr>
    </w:p>
    <w:p w14:paraId="3E44A148" w14:textId="77777777" w:rsidR="00442E84" w:rsidRPr="00C818F0" w:rsidRDefault="00442E84">
      <w:pPr>
        <w:autoSpaceDE/>
        <w:autoSpaceDN/>
        <w:adjustRightInd/>
        <w:spacing w:line="259" w:lineRule="auto"/>
        <w:textAlignment w:val="auto"/>
        <w:rPr>
          <w:b/>
        </w:rPr>
      </w:pPr>
    </w:p>
    <w:p w14:paraId="69EC1D19" w14:textId="77777777" w:rsidR="00442E84" w:rsidRDefault="00442E84">
      <w:pPr>
        <w:autoSpaceDE/>
        <w:autoSpaceDN/>
        <w:adjustRightInd/>
        <w:spacing w:line="259" w:lineRule="auto"/>
        <w:textAlignment w:val="auto"/>
        <w:rPr>
          <w:b/>
          <w:sz w:val="24"/>
        </w:rPr>
      </w:pPr>
    </w:p>
    <w:p w14:paraId="22252F09" w14:textId="77777777" w:rsidR="00442E84" w:rsidRDefault="00442E84">
      <w:pPr>
        <w:autoSpaceDE/>
        <w:autoSpaceDN/>
        <w:adjustRightInd/>
        <w:spacing w:line="259" w:lineRule="auto"/>
        <w:textAlignment w:val="auto"/>
        <w:rPr>
          <w:b/>
          <w:sz w:val="24"/>
        </w:rPr>
      </w:pPr>
    </w:p>
    <w:p w14:paraId="078A35C7" w14:textId="77777777" w:rsidR="00442E84" w:rsidRDefault="00442E84" w:rsidP="00B1075B">
      <w:pPr>
        <w:autoSpaceDE/>
        <w:autoSpaceDN/>
        <w:adjustRightInd/>
        <w:spacing w:after="0" w:line="259" w:lineRule="auto"/>
        <w:textAlignment w:val="auto"/>
        <w:rPr>
          <w:b/>
          <w:sz w:val="24"/>
        </w:rPr>
      </w:pPr>
    </w:p>
    <w:p w14:paraId="5C3DCE09" w14:textId="77777777" w:rsidR="00442E84" w:rsidRDefault="00442E84" w:rsidP="00B1075B">
      <w:pPr>
        <w:autoSpaceDE/>
        <w:autoSpaceDN/>
        <w:adjustRightInd/>
        <w:spacing w:after="0" w:line="259" w:lineRule="auto"/>
        <w:textAlignment w:val="auto"/>
        <w:rPr>
          <w:b/>
          <w:sz w:val="24"/>
        </w:rPr>
      </w:pPr>
    </w:p>
    <w:p w14:paraId="4A1618B1" w14:textId="77777777" w:rsidR="00442E84" w:rsidRPr="00B1075B" w:rsidRDefault="00442E84" w:rsidP="00B1075B">
      <w:pPr>
        <w:autoSpaceDE/>
        <w:autoSpaceDN/>
        <w:adjustRightInd/>
        <w:spacing w:after="0" w:line="259" w:lineRule="auto"/>
        <w:textAlignment w:val="auto"/>
        <w:rPr>
          <w:b/>
        </w:rPr>
      </w:pPr>
      <w:r w:rsidRPr="00B1075B">
        <w:rPr>
          <w:b/>
          <w:sz w:val="24"/>
        </w:rPr>
        <w:t>Indexy</w:t>
      </w:r>
      <w:bookmarkStart w:id="28" w:name="t_soc_problemy_indexy"/>
      <w:bookmarkEnd w:id="28"/>
    </w:p>
    <w:tbl>
      <w:tblPr>
        <w:tblW w:w="0" w:type="auto"/>
        <w:jc w:val="center"/>
        <w:tblLayout w:type="fixed"/>
        <w:tblLook w:val="0420" w:firstRow="1" w:lastRow="0" w:firstColumn="0" w:lastColumn="0" w:noHBand="0" w:noVBand="1"/>
      </w:tblPr>
      <w:tblGrid>
        <w:gridCol w:w="3969"/>
        <w:gridCol w:w="6236"/>
      </w:tblGrid>
      <w:tr w:rsidR="00322B82" w14:paraId="7FCE7352"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E2DF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6F5691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322B82" w14:paraId="5BCBABFA"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2AFF4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Socioekonomická rozvinutost</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91508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FEF0D9"/>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2F917A9A" w14:textId="77777777" w:rsidR="00442E84" w:rsidRDefault="00442E84" w:rsidP="00B1075B">
      <w:pPr>
        <w:autoSpaceDE/>
        <w:autoSpaceDN/>
        <w:adjustRightInd/>
        <w:spacing w:after="0" w:line="259" w:lineRule="auto"/>
        <w:textAlignment w:val="auto"/>
        <w:rPr>
          <w:b/>
          <w:sz w:val="24"/>
        </w:rPr>
      </w:pPr>
    </w:p>
    <w:p w14:paraId="7B19252E" w14:textId="77777777" w:rsidR="00442E84" w:rsidRDefault="00442E84" w:rsidP="00B1075B">
      <w:pPr>
        <w:autoSpaceDE/>
        <w:autoSpaceDN/>
        <w:adjustRightInd/>
        <w:spacing w:after="0" w:line="259" w:lineRule="auto"/>
        <w:textAlignment w:val="auto"/>
        <w:rPr>
          <w:b/>
          <w:sz w:val="24"/>
        </w:rPr>
      </w:pPr>
    </w:p>
    <w:p w14:paraId="0EB4619B" w14:textId="77777777" w:rsidR="00442E84" w:rsidRDefault="00442E84" w:rsidP="00980C09">
      <w:pPr>
        <w:keepNext/>
        <w:autoSpaceDE/>
        <w:autoSpaceDN/>
        <w:adjustRightInd/>
        <w:spacing w:line="259" w:lineRule="auto"/>
        <w:textAlignment w:val="auto"/>
        <w:rPr>
          <w:b/>
          <w:sz w:val="24"/>
        </w:rPr>
      </w:pPr>
      <w:r>
        <w:rPr>
          <w:b/>
          <w:sz w:val="24"/>
        </w:rPr>
        <w:t>Ukazatele a cíle</w:t>
      </w:r>
      <w:bookmarkStart w:id="29" w:name="t_soc_problemy_ukazatele"/>
      <w:bookmarkEnd w:id="29"/>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2B82" w14:paraId="2DF7F1F9"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112F95" w14:textId="371B25E0"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7"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5B2A6A" w14:textId="102EBEEA"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8"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7702B1" w14:textId="439E662D"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79"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AF2680" w14:textId="5914297D"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0"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64F369" w14:textId="40CAEE4F"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1"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DAE71A" w14:textId="53BF6AC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2"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08FC2" w14:textId="7E909632"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83" w:anchor="definicesloupcu" w:tooltip="Zde najdete vysvětlení významu jednotlivých sloupců:">
              <w:r>
                <w:rPr>
                  <w:rFonts w:ascii="Arial" w:eastAsia="Arial" w:hAnsi="Arial" w:cs="Arial"/>
                  <w:b/>
                  <w:color w:val="595959"/>
                  <w:sz w:val="18"/>
                  <w:szCs w:val="18"/>
                </w:rPr>
                <w:t>Průměr ČR</w:t>
              </w:r>
            </w:hyperlink>
          </w:p>
        </w:tc>
      </w:tr>
      <w:tr w:rsidR="00322B82" w14:paraId="0E257BEB"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AB7E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Destabilizující chudoba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DAF3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exekuci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8E2A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B1B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A42B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BD8DB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18FC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9,4 %</w:t>
            </w:r>
          </w:p>
        </w:tc>
      </w:tr>
      <w:tr w:rsidR="00322B82" w14:paraId="483F83C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FA9C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22FF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v mnohočetných exekucích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6A7F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6800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A697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C69F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3F6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7,5 %</w:t>
            </w:r>
          </w:p>
        </w:tc>
      </w:tr>
      <w:tr w:rsidR="00322B82" w14:paraId="33E7BDC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F1A9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C26F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bytové nouzi (PAQ def.)</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095B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C9D9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5A8D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AAF1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C230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1,6 %</w:t>
            </w:r>
          </w:p>
        </w:tc>
      </w:tr>
      <w:tr w:rsidR="00322B82" w14:paraId="3D6B874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0C4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80EF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Dlouhodobá nezaměstnanost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26B5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24D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A974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A7CD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3720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1,8 %</w:t>
            </w:r>
          </w:p>
        </w:tc>
      </w:tr>
      <w:tr w:rsidR="00322B82" w14:paraId="6B64593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D8B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6302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336C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9DAA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6B28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CC2A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4956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6,0 %</w:t>
            </w:r>
          </w:p>
        </w:tc>
      </w:tr>
      <w:tr w:rsidR="00322B82" w14:paraId="0180442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0B50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CF9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lidí v sociálně vyloučených lokalitách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4A0B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70DB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D5C88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B7CF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302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2B82" w14:paraId="1AC916F4"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283A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Socioekonomická rozvinutost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531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Zaměstnanost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924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0913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05CC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567A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52F0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50,9 %</w:t>
            </w:r>
          </w:p>
        </w:tc>
      </w:tr>
      <w:tr w:rsidR="00322B82" w14:paraId="29EC9A0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23D1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EB33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Zaměstnanci s příjmy v nejvyšším kvintilu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EE5C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F89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DFD7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1B00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B92D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2B82" w14:paraId="3168E4F6"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D84D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E97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Rodiče s vysokoškolským vzděláním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297C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6936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0A61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1710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9861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25,6 %</w:t>
            </w:r>
          </w:p>
        </w:tc>
      </w:tr>
    </w:tbl>
    <w:p w14:paraId="20248058" w14:textId="77777777" w:rsidR="00442E84" w:rsidRDefault="00442E84" w:rsidP="00F4195E">
      <w:pPr>
        <w:keepNext/>
        <w:autoSpaceDE/>
        <w:autoSpaceDN/>
        <w:adjustRightInd/>
        <w:spacing w:after="0" w:line="259" w:lineRule="auto"/>
        <w:textAlignment w:val="auto"/>
        <w:rPr>
          <w:b/>
          <w:sz w:val="24"/>
        </w:rPr>
      </w:pPr>
    </w:p>
    <w:p w14:paraId="335C74AE" w14:textId="77777777" w:rsidR="00442E84" w:rsidRPr="00612766" w:rsidRDefault="00442E84" w:rsidP="00F4195E">
      <w:pPr>
        <w:pStyle w:val="Odstavecseseznamem"/>
        <w:keepNext/>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Hodnota Kam aspirovat pro ukazatele o exekucích byla určena takto: ze sociálně podobných ORP bylo vybráno 5 takových, u kterých podíl osob v exekuci mezi roky 2017 až 2022 klesl nejvíce, z těchto procentuálních poklesů byl spočítán průměr. Hodnota Kam aspirovat odpovídá situaci, kdy by bylo v následujících letech dosaženo stejného poklesu z aktuální hodnoty. Do ukazatele Děti v bytové nouzi počítáme </w:t>
      </w:r>
      <w:r w:rsidRPr="00612766">
        <w:rPr>
          <w:rFonts w:ascii="Fira Sans Condensed Light" w:hAnsi="Fira Sans Condensed Light" w:cs="Segoe UI"/>
          <w:color w:val="404040" w:themeColor="text1" w:themeTint="BF"/>
          <w:sz w:val="18"/>
          <w:szCs w:val="18"/>
        </w:rPr>
        <w:t>dět</w:t>
      </w:r>
      <w:r>
        <w:rPr>
          <w:rFonts w:ascii="Fira Sans Condensed Light" w:hAnsi="Fira Sans Condensed Light" w:cs="Segoe UI"/>
          <w:color w:val="404040" w:themeColor="text1" w:themeTint="BF"/>
          <w:sz w:val="18"/>
          <w:szCs w:val="18"/>
        </w:rPr>
        <w:t>i</w:t>
      </w:r>
      <w:r w:rsidRPr="00612766">
        <w:rPr>
          <w:rFonts w:ascii="Fira Sans Condensed Light" w:hAnsi="Fira Sans Condensed Light" w:cs="Segoe UI"/>
          <w:color w:val="404040" w:themeColor="text1" w:themeTint="BF"/>
          <w:sz w:val="18"/>
          <w:szCs w:val="18"/>
        </w:rPr>
        <w:t xml:space="preserve"> žijících na ubytovně, v azylovém domě, extrémně přelidněných bytech, opakovaně v bytech se smlouvou na </w:t>
      </w:r>
      <w:r w:rsidRPr="00612766">
        <w:rPr>
          <w:rFonts w:ascii="Fira Sans Condensed Light" w:hAnsi="Fira Sans Condensed Light" w:cs="Segoe UI"/>
          <w:color w:val="404040" w:themeColor="text1" w:themeTint="BF"/>
          <w:sz w:val="18"/>
          <w:szCs w:val="18"/>
        </w:rPr>
        <w:t>1-3 měsíce nebo v jiném nejistém bydlení.</w:t>
      </w:r>
      <w:r>
        <w:rPr>
          <w:rFonts w:ascii="Fira Sans Condensed Light" w:hAnsi="Fira Sans Condensed Light" w:cs="Segoe UI"/>
          <w:color w:val="404040" w:themeColor="text1" w:themeTint="BF"/>
          <w:sz w:val="18"/>
          <w:szCs w:val="18"/>
        </w:rPr>
        <w:t xml:space="preserve"> </w:t>
      </w:r>
      <w:r w:rsidRPr="00612766">
        <w:rPr>
          <w:rFonts w:ascii="Fira Sans Condensed Light" w:hAnsi="Fira Sans Condensed Light" w:cs="Segoe UI"/>
          <w:color w:val="404040" w:themeColor="text1" w:themeTint="BF"/>
          <w:sz w:val="18"/>
          <w:szCs w:val="18"/>
        </w:rPr>
        <w:t>Některé ukazatele jsou kontextové, proto u nich hodnotu Kam aspirovat neuvádíme.</w:t>
      </w:r>
    </w:p>
    <w:p w14:paraId="7CF50056" w14:textId="77777777" w:rsidR="00442E84" w:rsidRDefault="00442E84">
      <w:pPr>
        <w:autoSpaceDE/>
        <w:autoSpaceDN/>
        <w:adjustRightInd/>
        <w:spacing w:line="259" w:lineRule="auto"/>
        <w:textAlignment w:val="auto"/>
        <w:rPr>
          <w:rFonts w:ascii="Inter ExtraBold" w:hAnsi="Inter ExtraBold"/>
          <w:color w:val="000000" w:themeColor="text1"/>
          <w:sz w:val="40"/>
          <w:szCs w:val="40"/>
        </w:rPr>
      </w:pPr>
      <w:r>
        <w:br w:type="page"/>
      </w:r>
    </w:p>
    <w:p w14:paraId="5E1AEE3C" w14:textId="77777777" w:rsidR="00442E84" w:rsidRPr="00D74EFF" w:rsidRDefault="00442E84">
      <w:pPr>
        <w:pStyle w:val="Nadpis3"/>
        <w:numPr>
          <w:ilvl w:val="2"/>
          <w:numId w:val="38"/>
        </w:numPr>
      </w:pPr>
      <w:bookmarkStart w:id="30" w:name="_Toc159579097"/>
      <w:bookmarkStart w:id="31" w:name="_Toc159579153"/>
      <w:bookmarkStart w:id="32" w:name="_Toc209529847"/>
      <w:r w:rsidRPr="00D74EFF">
        <w:t>Destabilizující</w:t>
      </w:r>
      <w:r w:rsidRPr="005A16C8">
        <w:t xml:space="preserve"> chudoba</w:t>
      </w:r>
      <w:bookmarkEnd w:id="30"/>
      <w:bookmarkEnd w:id="31"/>
      <w:bookmarkEnd w:id="32"/>
    </w:p>
    <w:p w14:paraId="4A324B8A" w14:textId="77777777" w:rsidR="00442E84" w:rsidRPr="00592071" w:rsidRDefault="00442E84">
      <w:pPr>
        <w:pStyle w:val="Odstavecseseznamem"/>
        <w:numPr>
          <w:ilvl w:val="0"/>
          <w:numId w:val="5"/>
        </w:numPr>
        <w:spacing w:after="120"/>
        <w:ind w:left="357" w:hanging="357"/>
        <w:contextualSpacing w:val="0"/>
        <w:rPr>
          <w:rFonts w:ascii="Inter" w:hAnsi="Inter"/>
          <w:b/>
          <w:bCs/>
        </w:rPr>
      </w:pPr>
      <w:r w:rsidRPr="00592071">
        <w:rPr>
          <w:rFonts w:ascii="Inter" w:hAnsi="Inter"/>
          <w:b/>
          <w:bCs/>
        </w:rPr>
        <w:t>CO VYJADŘUJE?</w:t>
      </w:r>
    </w:p>
    <w:p w14:paraId="0688BB83" w14:textId="77777777" w:rsidR="00442E84" w:rsidRPr="00EC6155" w:rsidRDefault="00442E84" w:rsidP="00493256">
      <w:pPr>
        <w:pStyle w:val="Odstavecseseznamem"/>
        <w:spacing w:after="120"/>
        <w:ind w:left="709"/>
        <w:contextualSpacing w:val="0"/>
        <w:rPr>
          <w:b/>
        </w:rPr>
      </w:pPr>
      <w:r w:rsidRPr="00573100">
        <w:t>Destabilizující chudoba se projevuje problémy</w:t>
      </w:r>
      <w:r>
        <w:t xml:space="preserve"> jako jsou</w:t>
      </w:r>
      <w:r w:rsidRPr="00573100">
        <w:t xml:space="preserve"> exekuce</w:t>
      </w:r>
      <w:r>
        <w:t xml:space="preserve"> rodičů</w:t>
      </w:r>
      <w:r w:rsidRPr="00573100">
        <w:t>, bytová nouze</w:t>
      </w:r>
      <w:r>
        <w:t xml:space="preserve"> dětí nebo bydlením rodin v </w:t>
      </w:r>
      <w:r w:rsidRPr="00573100">
        <w:t>sociálně vyloučen</w:t>
      </w:r>
      <w:r>
        <w:t>ých</w:t>
      </w:r>
      <w:r w:rsidRPr="00573100">
        <w:t xml:space="preserve"> lokalit</w:t>
      </w:r>
      <w:r>
        <w:t>ách</w:t>
      </w:r>
      <w:r w:rsidRPr="00573100">
        <w:t>.</w:t>
      </w:r>
    </w:p>
    <w:p w14:paraId="468E43EA" w14:textId="77777777" w:rsidR="00442E84" w:rsidRPr="00592071" w:rsidRDefault="00442E84">
      <w:pPr>
        <w:pStyle w:val="Odstavecseseznamem"/>
        <w:numPr>
          <w:ilvl w:val="0"/>
          <w:numId w:val="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AD0521B" w14:textId="77777777" w:rsidR="00442E84" w:rsidRPr="002C766C" w:rsidRDefault="00442E84" w:rsidP="00493256">
      <w:pPr>
        <w:pStyle w:val="Odstavecseseznamem"/>
        <w:spacing w:after="120"/>
        <w:ind w:left="709" w:firstLine="11"/>
        <w:contextualSpacing w:val="0"/>
        <w:rPr>
          <w:b/>
        </w:rPr>
      </w:pPr>
      <w:r w:rsidRPr="00573100">
        <w:t>Silně souvisí se vzdělávací neúspěšností. Zásadně ovlivňuje životy rodin – rozpady rodin</w:t>
      </w:r>
      <w:r>
        <w:t>, vztahů</w:t>
      </w:r>
      <w:r w:rsidRPr="00573100">
        <w:t>,</w:t>
      </w:r>
      <w:r>
        <w:t xml:space="preserve"> bezpečného prostředí,</w:t>
      </w:r>
      <w:r w:rsidRPr="00573100">
        <w:t xml:space="preserve"> chudobu a nedostatek financí na vzdělávání dětí, stres</w:t>
      </w:r>
      <w:r>
        <w:t>, psychické a duševní problémy dětí,</w:t>
      </w:r>
      <w:r w:rsidRPr="00573100">
        <w:t xml:space="preserve"> nízké aspirace.</w:t>
      </w:r>
    </w:p>
    <w:p w14:paraId="04EAB772" w14:textId="77777777" w:rsidR="00442E84" w:rsidRPr="00592071" w:rsidRDefault="00442E84">
      <w:pPr>
        <w:pStyle w:val="Odstavecseseznamem"/>
        <w:numPr>
          <w:ilvl w:val="0"/>
          <w:numId w:val="5"/>
        </w:numPr>
        <w:spacing w:after="120"/>
        <w:ind w:left="357" w:hanging="357"/>
        <w:contextualSpacing w:val="0"/>
        <w:rPr>
          <w:rFonts w:ascii="Inter" w:hAnsi="Inter"/>
          <w:b/>
          <w:bCs/>
        </w:rPr>
      </w:pPr>
      <w:r w:rsidRPr="00592071">
        <w:rPr>
          <w:rFonts w:ascii="Inter" w:hAnsi="Inter"/>
          <w:b/>
          <w:bCs/>
        </w:rPr>
        <w:t>NA CO SE PŘI INTERPRETACI DAT A GRAFŮ ZAMĚŘIT?</w:t>
      </w:r>
    </w:p>
    <w:p w14:paraId="3B8C3787" w14:textId="77777777" w:rsidR="00442E84" w:rsidRDefault="00442E84">
      <w:pPr>
        <w:pStyle w:val="Odstavecseseznamem"/>
        <w:numPr>
          <w:ilvl w:val="1"/>
          <w:numId w:val="1"/>
        </w:numPr>
      </w:pPr>
      <w:r w:rsidRPr="00573100">
        <w:t xml:space="preserve">Má moje ORP vysoké nebo velmi vysoké hodnoty </w:t>
      </w:r>
      <w:r>
        <w:t>destabilizující chudoby</w:t>
      </w:r>
      <w:r w:rsidRPr="00573100">
        <w:t>?</w:t>
      </w:r>
    </w:p>
    <w:p w14:paraId="0D3B08D8" w14:textId="77777777" w:rsidR="00442E84" w:rsidRPr="00573100" w:rsidRDefault="00442E84">
      <w:pPr>
        <w:pStyle w:val="Odstavecseseznamem"/>
        <w:numPr>
          <w:ilvl w:val="1"/>
          <w:numId w:val="1"/>
        </w:numPr>
      </w:pPr>
      <w:r w:rsidRPr="00573100">
        <w:t>Je hodnota v mém ORP vyšší než v okolních ORP nebo jedna z nejvyšších v rámci kraje?</w:t>
      </w:r>
    </w:p>
    <w:p w14:paraId="2CCEEEEE" w14:textId="77777777" w:rsidR="00442E84" w:rsidRDefault="00442E84">
      <w:pPr>
        <w:pStyle w:val="Odstavecseseznamem"/>
        <w:numPr>
          <w:ilvl w:val="1"/>
          <w:numId w:val="1"/>
        </w:numPr>
      </w:pPr>
      <w:r w:rsidRPr="00573100">
        <w:t>Kvůli čemu je vysok</w:t>
      </w:r>
      <w:r>
        <w:t>á</w:t>
      </w:r>
      <w:r w:rsidRPr="00573100">
        <w:t>/nízk</w:t>
      </w:r>
      <w:r>
        <w:t>á</w:t>
      </w:r>
      <w:r w:rsidRPr="00573100">
        <w:t xml:space="preserve"> – exekuce, bytová nouze, vyloučené lokality?</w:t>
      </w:r>
    </w:p>
    <w:p w14:paraId="19B0FD99" w14:textId="77777777" w:rsidR="00442E84" w:rsidRDefault="00442E84"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2310"/>
        <w:gridCol w:w="2699"/>
        <w:gridCol w:w="277"/>
        <w:gridCol w:w="289"/>
        <w:gridCol w:w="566"/>
        <w:gridCol w:w="990"/>
        <w:gridCol w:w="566"/>
        <w:gridCol w:w="566"/>
      </w:tblGrid>
      <w:tr w:rsidR="00846823" w14:paraId="1A4AA6CD" w14:textId="77777777" w:rsidTr="00AA255C">
        <w:trPr>
          <w:cnfStyle w:val="100000000000" w:firstRow="1" w:lastRow="0" w:firstColumn="0" w:lastColumn="0" w:oddVBand="0" w:evenVBand="0" w:oddHBand="0" w:evenHBand="0" w:firstRowFirstColumn="0" w:firstRowLastColumn="0" w:lastRowFirstColumn="0" w:lastRowLastColumn="0"/>
          <w:trHeight w:val="567"/>
        </w:trPr>
        <w:tc>
          <w:tcPr>
            <w:tcW w:w="7103" w:type="dxa"/>
            <w:gridSpan w:val="5"/>
            <w:tcBorders>
              <w:top w:val="none" w:sz="0" w:space="0" w:color="auto"/>
              <w:bottom w:val="none" w:sz="0" w:space="0" w:color="auto"/>
            </w:tcBorders>
            <w:vAlign w:val="bottom"/>
          </w:tcPr>
          <w:p w14:paraId="35FDA7F5" w14:textId="77777777" w:rsidR="00442E84" w:rsidRDefault="00442E84" w:rsidP="00DE2BA2">
            <w:pPr>
              <w:autoSpaceDE/>
              <w:autoSpaceDN/>
              <w:adjustRightInd/>
              <w:spacing w:after="240" w:line="259" w:lineRule="auto"/>
              <w:jc w:val="left"/>
              <w:textAlignment w:val="auto"/>
            </w:pPr>
            <w:r>
              <w:rPr>
                <w:b/>
                <w:sz w:val="24"/>
              </w:rPr>
              <w:t>Jakými ukazateli se projevuje?</w:t>
            </w:r>
            <w:r w:rsidRPr="00EC6155">
              <w:rPr>
                <w:b/>
              </w:rPr>
              <w:t xml:space="preserve"> </w:t>
            </w:r>
          </w:p>
        </w:tc>
        <w:tc>
          <w:tcPr>
            <w:tcW w:w="566" w:type="dxa"/>
            <w:tcBorders>
              <w:top w:val="none" w:sz="0" w:space="0" w:color="auto"/>
              <w:bottom w:val="none" w:sz="0" w:space="0" w:color="auto"/>
            </w:tcBorders>
          </w:tcPr>
          <w:p w14:paraId="5F211F85" w14:textId="77777777" w:rsidR="00442E84" w:rsidRPr="00DE2BA2" w:rsidRDefault="00442E84" w:rsidP="00DE2BA2">
            <w:pPr>
              <w:autoSpaceDE/>
              <w:autoSpaceDN/>
              <w:adjustRightInd/>
              <w:spacing w:after="240" w:line="259" w:lineRule="auto"/>
              <w:jc w:val="left"/>
              <w:textAlignment w:val="auto"/>
              <w:rPr>
                <w:b/>
                <w:sz w:val="24"/>
              </w:rPr>
            </w:pPr>
          </w:p>
        </w:tc>
        <w:tc>
          <w:tcPr>
            <w:tcW w:w="2122" w:type="dxa"/>
            <w:gridSpan w:val="3"/>
            <w:tcBorders>
              <w:top w:val="none" w:sz="0" w:space="0" w:color="auto"/>
              <w:bottom w:val="none" w:sz="0" w:space="0" w:color="auto"/>
            </w:tcBorders>
          </w:tcPr>
          <w:p w14:paraId="14C31007" w14:textId="77777777" w:rsidR="00442E84" w:rsidRPr="00DE2BA2" w:rsidRDefault="00442E84" w:rsidP="00DE2BA2">
            <w:pPr>
              <w:autoSpaceDE/>
              <w:autoSpaceDN/>
              <w:adjustRightInd/>
              <w:spacing w:after="240" w:line="259" w:lineRule="auto"/>
              <w:jc w:val="left"/>
              <w:textAlignment w:val="auto"/>
              <w:rPr>
                <w:b/>
                <w:sz w:val="24"/>
              </w:rPr>
            </w:pPr>
          </w:p>
        </w:tc>
      </w:tr>
      <w:tr w:rsidR="005F77B9" w:rsidRPr="00DE2BA2" w14:paraId="17FC6945" w14:textId="77777777" w:rsidTr="00AA255C">
        <w:tc>
          <w:tcPr>
            <w:tcW w:w="1528" w:type="dxa"/>
            <w:vAlign w:val="center"/>
          </w:tcPr>
          <w:p w14:paraId="3CEDBA2C" w14:textId="77777777" w:rsidR="00442E84" w:rsidRPr="00DE2BA2" w:rsidRDefault="00442E84"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2310" w:type="dxa"/>
            <w:vAlign w:val="center"/>
          </w:tcPr>
          <w:p w14:paraId="070C1091" w14:textId="77777777" w:rsidR="00442E84" w:rsidRPr="00DE2BA2" w:rsidRDefault="00442E84" w:rsidP="00846823">
            <w:pPr>
              <w:jc w:val="left"/>
              <w:rPr>
                <w:rFonts w:ascii="Fira Sans" w:hAnsi="Fira Sans"/>
              </w:rPr>
            </w:pPr>
            <w:r w:rsidRPr="00DE2BA2">
              <w:rPr>
                <w:rFonts w:ascii="Fira Sans" w:hAnsi="Fira Sans"/>
              </w:rPr>
              <w:t>rodiče v</w:t>
            </w:r>
            <w:r>
              <w:rPr>
                <w:rFonts w:ascii="Fira Sans" w:hAnsi="Fira Sans"/>
              </w:rPr>
              <w:t> </w:t>
            </w:r>
            <w:r w:rsidRPr="00DE2BA2">
              <w:rPr>
                <w:rFonts w:ascii="Fira Sans" w:hAnsi="Fira Sans"/>
              </w:rPr>
              <w:t>exekuci</w:t>
            </w:r>
            <w:r>
              <w:rPr>
                <w:rFonts w:ascii="Fira Sans" w:hAnsi="Fira Sans"/>
              </w:rPr>
              <w:t xml:space="preserve"> (2024)</w:t>
            </w:r>
          </w:p>
        </w:tc>
        <w:tc>
          <w:tcPr>
            <w:tcW w:w="2976" w:type="dxa"/>
            <w:gridSpan w:val="2"/>
            <w:vAlign w:val="center"/>
          </w:tcPr>
          <w:p w14:paraId="74E43156" w14:textId="77777777" w:rsidR="00442E84" w:rsidRPr="00DE2BA2" w:rsidRDefault="00442E84" w:rsidP="00846823">
            <w:pPr>
              <w:jc w:val="left"/>
              <w:rPr>
                <w:rFonts w:ascii="Fira Sans" w:hAnsi="Fira Sans"/>
              </w:rPr>
            </w:pPr>
            <w:r>
              <w:rPr>
                <w:rFonts w:ascii="Fira Sans" w:hAnsi="Fira Sans"/>
              </w:rPr>
              <w:t>mnohočetné exekuce (2024)</w:t>
            </w:r>
          </w:p>
        </w:tc>
        <w:tc>
          <w:tcPr>
            <w:tcW w:w="2977" w:type="dxa"/>
            <w:gridSpan w:val="5"/>
            <w:vAlign w:val="center"/>
          </w:tcPr>
          <w:p w14:paraId="7145A5F4" w14:textId="77777777" w:rsidR="00442E84" w:rsidRDefault="00442E84" w:rsidP="00846823">
            <w:pPr>
              <w:jc w:val="left"/>
            </w:pPr>
            <w:r>
              <w:rPr>
                <w:rFonts w:ascii="Fira Sans" w:hAnsi="Fira Sans"/>
              </w:rPr>
              <w:t xml:space="preserve">bytová nouze dětí (2022) </w:t>
            </w:r>
          </w:p>
        </w:tc>
      </w:tr>
      <w:tr w:rsidR="005F77B9" w:rsidRPr="00DE2BA2" w14:paraId="5DE5E807" w14:textId="77777777" w:rsidTr="00AA255C">
        <w:trPr>
          <w:gridAfter w:val="1"/>
          <w:wAfter w:w="566" w:type="dxa"/>
          <w:trHeight w:val="395"/>
        </w:trPr>
        <w:tc>
          <w:tcPr>
            <w:tcW w:w="1528" w:type="dxa"/>
            <w:vAlign w:val="center"/>
          </w:tcPr>
          <w:p w14:paraId="495F37A2" w14:textId="77777777" w:rsidR="00442E84" w:rsidRPr="00DE2BA2" w:rsidRDefault="00442E84" w:rsidP="00846823">
            <w:pPr>
              <w:pStyle w:val="Odstavecseseznamem"/>
              <w:ind w:left="0"/>
              <w:jc w:val="left"/>
              <w:rPr>
                <w:b/>
                <w:bCs/>
                <w:color w:val="DD4540"/>
              </w:rPr>
            </w:pPr>
          </w:p>
        </w:tc>
        <w:tc>
          <w:tcPr>
            <w:tcW w:w="5009" w:type="dxa"/>
            <w:gridSpan w:val="2"/>
            <w:vAlign w:val="center"/>
          </w:tcPr>
          <w:p w14:paraId="64E62B33" w14:textId="77777777" w:rsidR="00442E84" w:rsidRDefault="00442E84"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 (2015)</w:t>
            </w:r>
          </w:p>
        </w:tc>
        <w:tc>
          <w:tcPr>
            <w:tcW w:w="566" w:type="dxa"/>
            <w:gridSpan w:val="2"/>
            <w:vAlign w:val="center"/>
          </w:tcPr>
          <w:p w14:paraId="6D142C33" w14:textId="77777777" w:rsidR="00442E84" w:rsidRPr="00511A90" w:rsidRDefault="00442E84" w:rsidP="00846823">
            <w:pPr>
              <w:jc w:val="left"/>
              <w:rPr>
                <w:color w:val="DD4540"/>
              </w:rPr>
            </w:pPr>
          </w:p>
        </w:tc>
        <w:tc>
          <w:tcPr>
            <w:tcW w:w="2122" w:type="dxa"/>
            <w:gridSpan w:val="3"/>
            <w:vAlign w:val="center"/>
          </w:tcPr>
          <w:p w14:paraId="39F09737" w14:textId="77777777" w:rsidR="00442E84" w:rsidRDefault="00442E84" w:rsidP="00846823">
            <w:pPr>
              <w:jc w:val="left"/>
            </w:pPr>
          </w:p>
        </w:tc>
      </w:tr>
      <w:tr w:rsidR="00484356" w:rsidRPr="00DE2BA2" w14:paraId="7187EC80" w14:textId="77777777" w:rsidTr="00AA255C">
        <w:trPr>
          <w:gridAfter w:val="2"/>
          <w:wAfter w:w="1132" w:type="dxa"/>
        </w:trPr>
        <w:tc>
          <w:tcPr>
            <w:tcW w:w="1528" w:type="dxa"/>
            <w:vAlign w:val="center"/>
          </w:tcPr>
          <w:p w14:paraId="58034695" w14:textId="77777777" w:rsidR="00442E84" w:rsidRPr="00DE2BA2" w:rsidRDefault="00442E84"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1" w:type="dxa"/>
            <w:gridSpan w:val="6"/>
            <w:vAlign w:val="center"/>
          </w:tcPr>
          <w:p w14:paraId="10B7AD81" w14:textId="77777777" w:rsidR="00442E84" w:rsidRPr="00DE2BA2" w:rsidRDefault="00442E84" w:rsidP="00846823">
            <w:pPr>
              <w:pStyle w:val="Odstavecseseznamem"/>
              <w:ind w:left="0"/>
              <w:jc w:val="left"/>
            </w:pPr>
            <w:r>
              <w:rPr>
                <w:rFonts w:ascii="Fira Sans" w:hAnsi="Fira Sans"/>
              </w:rPr>
              <w:t>vymáhaná částka</w:t>
            </w:r>
            <w:r w:rsidRPr="00DE2BA2">
              <w:rPr>
                <w:rFonts w:ascii="Fira Sans" w:hAnsi="Fira Sans"/>
              </w:rPr>
              <w:t xml:space="preserve"> </w:t>
            </w:r>
            <w:r>
              <w:rPr>
                <w:rFonts w:ascii="Fira Sans" w:hAnsi="Fira Sans"/>
              </w:rPr>
              <w:t>u exekvovaných (2024)</w:t>
            </w:r>
          </w:p>
        </w:tc>
      </w:tr>
      <w:tr w:rsidR="00484356" w:rsidRPr="00DE2BA2" w14:paraId="70032861" w14:textId="77777777" w:rsidTr="00AA255C">
        <w:trPr>
          <w:gridAfter w:val="2"/>
          <w:wAfter w:w="1132" w:type="dxa"/>
        </w:trPr>
        <w:tc>
          <w:tcPr>
            <w:tcW w:w="1528" w:type="dxa"/>
            <w:vAlign w:val="center"/>
          </w:tcPr>
          <w:p w14:paraId="0688E503" w14:textId="77777777" w:rsidR="00442E84" w:rsidRPr="00DE2BA2" w:rsidRDefault="00442E84" w:rsidP="00846823">
            <w:pPr>
              <w:pStyle w:val="Odstavecseseznamem"/>
              <w:ind w:left="0"/>
              <w:jc w:val="left"/>
              <w:rPr>
                <w:b/>
                <w:bCs/>
                <w:color w:val="DD4540"/>
              </w:rPr>
            </w:pPr>
          </w:p>
        </w:tc>
        <w:tc>
          <w:tcPr>
            <w:tcW w:w="7131" w:type="dxa"/>
            <w:gridSpan w:val="6"/>
            <w:vAlign w:val="center"/>
          </w:tcPr>
          <w:p w14:paraId="4CC656F7" w14:textId="77777777" w:rsidR="00442E84" w:rsidRDefault="00442E84" w:rsidP="00846823">
            <w:pPr>
              <w:pStyle w:val="Odstavecseseznamem"/>
              <w:ind w:left="0"/>
              <w:jc w:val="left"/>
            </w:pPr>
            <w:r>
              <w:rPr>
                <w:rFonts w:ascii="Fira Sans" w:hAnsi="Fira Sans"/>
              </w:rPr>
              <w:t>Děti v azylových domech; děti v neadekvátním bydlení (2022)</w:t>
            </w:r>
          </w:p>
        </w:tc>
      </w:tr>
    </w:tbl>
    <w:p w14:paraId="44310B99" w14:textId="77777777" w:rsidR="00442E84" w:rsidRDefault="00442E84" w:rsidP="00C65636">
      <w:pPr>
        <w:pStyle w:val="Tabulkapopisek"/>
      </w:pPr>
    </w:p>
    <w:p w14:paraId="2896B7E3" w14:textId="77777777" w:rsidR="00442E84" w:rsidRPr="00511A90" w:rsidRDefault="00442E84" w:rsidP="00C65636">
      <w:pPr>
        <w:pStyle w:val="Tabulkapopisek"/>
      </w:pPr>
      <w:r w:rsidRPr="00511A90">
        <w:t xml:space="preserve">Graf </w:t>
      </w:r>
      <w:r>
        <w:t>a</w:t>
      </w:r>
      <w:r w:rsidRPr="00511A90">
        <w:t>1.</w:t>
      </w:r>
      <w:r>
        <w:t>a</w:t>
      </w:r>
    </w:p>
    <w:p w14:paraId="391947FF" w14:textId="77777777" w:rsidR="00442E84" w:rsidRDefault="00442E84" w:rsidP="0027536C">
      <w:pPr>
        <w:pStyle w:val="TabulkaGrafnzev"/>
        <w:spacing w:after="0"/>
      </w:pPr>
      <w:r w:rsidRPr="0035721F">
        <w:t xml:space="preserve">Ohrožuje destabilizující chudoba </w:t>
      </w:r>
      <w:r w:rsidRPr="0035721F">
        <w:t>rozvoj regionu a vzdělávání?</w:t>
      </w:r>
      <w:r>
        <w:t xml:space="preserve"> </w:t>
      </w:r>
    </w:p>
    <w:p w14:paraId="19EBD4E2" w14:textId="77777777" w:rsidR="00442E84" w:rsidRDefault="00442E84" w:rsidP="005F0E3F">
      <w:pPr>
        <w:pStyle w:val="TabulkaGrafnzev"/>
        <w:spacing w:after="0"/>
        <w:jc w:val="center"/>
      </w:pPr>
    </w:p>
    <w:p w14:paraId="0752B460" w14:textId="77777777" w:rsidR="00442E84" w:rsidRDefault="00442E84">
      <w:r>
        <w:rPr>
          <w:noProof/>
        </w:rPr>
        <w:drawing>
          <wp:inline distT="0" distB="0" distL="0" distR="0" wp14:anchorId="0DEEAC49" wp14:editId="18541608">
            <wp:extent cx="6400800" cy="2953512"/>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4"/>
                    <a:stretch>
                      <a:fillRect/>
                    </a:stretch>
                  </pic:blipFill>
                  <pic:spPr bwMode="auto">
                    <a:xfrm>
                      <a:off x="0" y="0"/>
                      <a:ext cx="88900" cy="41021"/>
                    </a:xfrm>
                    <a:prstGeom prst="rect">
                      <a:avLst/>
                    </a:prstGeom>
                    <a:noFill/>
                  </pic:spPr>
                </pic:pic>
              </a:graphicData>
            </a:graphic>
          </wp:inline>
        </w:drawing>
      </w:r>
    </w:p>
    <w:p w14:paraId="0ADE8B4A" w14:textId="77777777" w:rsidR="00442E84" w:rsidRDefault="00442E84" w:rsidP="00177528">
      <w:pPr>
        <w:pStyle w:val="Tabulkapopisek"/>
        <w:rPr>
          <w:rFonts w:ascii="Fira Sans Condensed Medium" w:hAnsi="Fira Sans Condensed Medium"/>
          <w:sz w:val="22"/>
          <w:szCs w:val="22"/>
        </w:rPr>
      </w:pPr>
      <w:bookmarkStart w:id="33" w:name="_Hlk150341659"/>
      <w:r>
        <w:t xml:space="preserve">Poznámky: Výpočet z roku 2025. </w:t>
      </w:r>
      <w:bookmarkEnd w:id="33"/>
      <w:r w:rsidRPr="004E3019">
        <w:t xml:space="preserve">Zdroj: PAQ Research, </w:t>
      </w:r>
      <w:r>
        <w:t xml:space="preserve">podrobnější zobrazení </w:t>
      </w:r>
      <w:r w:rsidRPr="000718A9">
        <w:t xml:space="preserve">na </w:t>
      </w:r>
      <w:bookmarkStart w:id="34" w:name="_Hlk163202027"/>
      <w:r>
        <w:rPr>
          <w:color w:val="000000" w:themeColor="text1"/>
        </w:rPr>
        <w:fldChar w:fldCharType="begin"/>
      </w:r>
      <w:r>
        <w:instrText>HYPERLINK "https://www.mapavzdelavani.cz/socialni-problemy"</w:instrText>
      </w:r>
      <w:r>
        <w:rPr>
          <w:color w:val="000000" w:themeColor="text1"/>
        </w:rPr>
      </w:r>
      <w:r>
        <w:rPr>
          <w:color w:val="000000" w:themeColor="text1"/>
        </w:rPr>
        <w:fldChar w:fldCharType="separate"/>
      </w:r>
      <w:r>
        <w:rPr>
          <w:rStyle w:val="Hypertextovodkaz"/>
        </w:rPr>
        <w:t>mapavzdelavani.cz/socialni-problemy</w:t>
      </w:r>
      <w:r>
        <w:rPr>
          <w:rStyle w:val="Hypertextovodkaz"/>
        </w:rPr>
        <w:fldChar w:fldCharType="end"/>
      </w:r>
      <w:bookmarkEnd w:id="34"/>
      <w:r>
        <w:rPr>
          <w:sz w:val="22"/>
          <w:szCs w:val="22"/>
        </w:rPr>
        <w:br w:type="page"/>
      </w:r>
    </w:p>
    <w:p w14:paraId="16924324" w14:textId="77777777" w:rsidR="00442E84" w:rsidRPr="00511A90" w:rsidRDefault="00442E84" w:rsidP="00C65636">
      <w:pPr>
        <w:pStyle w:val="Tabulkapopisek"/>
      </w:pPr>
      <w:r w:rsidRPr="00511A90">
        <w:t xml:space="preserve">Graf </w:t>
      </w:r>
      <w:r>
        <w:t>a</w:t>
      </w:r>
      <w:r w:rsidRPr="00511A90">
        <w:t>1.</w:t>
      </w:r>
      <w:r>
        <w:t>b</w:t>
      </w:r>
    </w:p>
    <w:p w14:paraId="04268AD5" w14:textId="77777777" w:rsidR="00442E84" w:rsidRDefault="00442E84" w:rsidP="0027536C">
      <w:pPr>
        <w:pStyle w:val="TabulkaGrafnzev"/>
        <w:spacing w:after="0"/>
      </w:pPr>
      <w:r>
        <w:t>D</w:t>
      </w:r>
      <w:r w:rsidRPr="0035721F">
        <w:t>estabilizující chudob</w:t>
      </w:r>
      <w:r>
        <w:t>a</w:t>
      </w:r>
      <w:r w:rsidRPr="0035721F">
        <w:t xml:space="preserve"> v</w:t>
      </w:r>
      <w:r>
        <w:t> </w:t>
      </w:r>
      <w:r w:rsidRPr="0035721F">
        <w:t>kraji</w:t>
      </w:r>
      <w:r>
        <w:t xml:space="preserve"> </w:t>
      </w:r>
    </w:p>
    <w:p w14:paraId="55A8BD2F" w14:textId="77777777" w:rsidR="00442E84" w:rsidRDefault="00442E84">
      <w:r>
        <w:rPr>
          <w:noProof/>
        </w:rPr>
        <w:drawing>
          <wp:inline distT="0" distB="0" distL="0" distR="0" wp14:anchorId="6CDDFC82" wp14:editId="1B2CEBA2">
            <wp:extent cx="6400800" cy="2450592"/>
            <wp:effectExtent l="0" t="0" r="0" b="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5"/>
                    <a:stretch>
                      <a:fillRect/>
                    </a:stretch>
                  </pic:blipFill>
                  <pic:spPr bwMode="auto">
                    <a:xfrm>
                      <a:off x="0" y="0"/>
                      <a:ext cx="88900" cy="34036"/>
                    </a:xfrm>
                    <a:prstGeom prst="rect">
                      <a:avLst/>
                    </a:prstGeom>
                    <a:noFill/>
                  </pic:spPr>
                </pic:pic>
              </a:graphicData>
            </a:graphic>
          </wp:inline>
        </w:drawing>
      </w:r>
    </w:p>
    <w:p w14:paraId="456E8991" w14:textId="77777777" w:rsidR="00442E84" w:rsidRDefault="00442E84" w:rsidP="000718A9">
      <w:pPr>
        <w:pStyle w:val="Tabulkapopisek"/>
        <w:rPr>
          <w:b/>
          <w:bCs/>
        </w:rPr>
      </w:pPr>
      <w:r>
        <w:t xml:space="preserve">Poznámky: Výpočet z roku 2025. </w:t>
      </w:r>
      <w:r w:rsidRPr="004E3019">
        <w:t xml:space="preserve">Zdroj: PAQ Research, </w:t>
      </w:r>
      <w:r>
        <w:t xml:space="preserve">podrobnější zobrazení </w:t>
      </w:r>
      <w:r w:rsidRPr="000718A9">
        <w:t xml:space="preserve">na </w:t>
      </w:r>
      <w:hyperlink r:id="rId86" w:history="1">
        <w:r>
          <w:rPr>
            <w:rStyle w:val="Hypertextovodkaz"/>
          </w:rPr>
          <w:t>mapavzdelavani.cz/socialni-problemy</w:t>
        </w:r>
      </w:hyperlink>
    </w:p>
    <w:p w14:paraId="3CA0632E" w14:textId="77777777" w:rsidR="00442E84" w:rsidRPr="00D74EFF" w:rsidRDefault="00442E84" w:rsidP="00D74EFF">
      <w:pPr>
        <w:pStyle w:val="Nadpis4"/>
      </w:pPr>
      <w:bookmarkStart w:id="35" w:name="_Toc209529848"/>
      <w:r w:rsidRPr="00D74EFF">
        <w:t>Ukazatele a cíle</w:t>
      </w:r>
      <w:bookmarkEnd w:id="35"/>
    </w:p>
    <w:p w14:paraId="7009BDF0" w14:textId="77777777" w:rsidR="00442E84" w:rsidRPr="00511A90" w:rsidRDefault="00442E84" w:rsidP="0018019E">
      <w:pPr>
        <w:spacing w:after="0"/>
        <w:rPr>
          <w:color w:val="DD4540"/>
        </w:rPr>
      </w:pPr>
    </w:p>
    <w:p w14:paraId="40C8A569" w14:textId="77777777" w:rsidR="00442E84" w:rsidRPr="00D74EFF" w:rsidRDefault="00442E84">
      <w:pPr>
        <w:pStyle w:val="Nadpis5"/>
        <w:numPr>
          <w:ilvl w:val="4"/>
          <w:numId w:val="32"/>
        </w:numPr>
        <w:ind w:left="426" w:hanging="404"/>
      </w:pPr>
      <w:bookmarkStart w:id="36" w:name="_Toc209529849"/>
      <w:r w:rsidRPr="00D74EFF">
        <w:t>Exekuce</w:t>
      </w:r>
      <w:bookmarkEnd w:id="36"/>
    </w:p>
    <w:p w14:paraId="6C7E857C" w14:textId="77777777" w:rsidR="00442E84" w:rsidRDefault="00442E84" w:rsidP="00EC6155">
      <w:r w:rsidRPr="00882410">
        <w:t>Exekuce nejenom silně souvisí s příjmy a chudobou (</w:t>
      </w:r>
      <w:hyperlink r:id="rId87" w:history="1">
        <w:r w:rsidRPr="00882410">
          <w:rPr>
            <w:rStyle w:val="Hypertextovodkaz"/>
            <w:rFonts w:cs="Fira Sans"/>
            <w:szCs w:val="20"/>
          </w:rPr>
          <w:t>studie PAQ</w:t>
        </w:r>
      </w:hyperlink>
      <w:r w:rsidRPr="00882410">
        <w:t xml:space="preserve">), ale zvyšují v rodinách stres a nejistotu. Hlavními ukazateli jsou podíl rodičů v exekuci a podíl </w:t>
      </w:r>
      <w:r>
        <w:t>rodičů</w:t>
      </w:r>
      <w:r w:rsidRPr="00882410">
        <w:t xml:space="preserve"> s mnohočetnými exekucemi. Tyto ukazatele </w:t>
      </w:r>
      <w:r>
        <w:t xml:space="preserve">mají silný vztah </w:t>
      </w:r>
      <w:r w:rsidRPr="00882410">
        <w:t>s destabilizující chudobou a slab</w:t>
      </w:r>
      <w:r>
        <w:t>ý</w:t>
      </w:r>
      <w:r w:rsidRPr="00882410">
        <w:t xml:space="preserve"> se </w:t>
      </w:r>
      <w:r>
        <w:t>socioekonomickou rozvinutostí</w:t>
      </w:r>
      <w:r w:rsidRPr="00882410">
        <w:t>.</w:t>
      </w:r>
      <w:r>
        <w:t xml:space="preserve"> </w:t>
      </w:r>
      <w:r w:rsidRPr="0021050E">
        <w:t xml:space="preserve">Žáci z rodin s exekucí mohou postupně odpadávat ze vzdělávacího systému, protože nemají finance na </w:t>
      </w:r>
      <w:r>
        <w:t xml:space="preserve">pomůcky (psací potřeby, ale také např. brýle), </w:t>
      </w:r>
      <w:r w:rsidRPr="0021050E">
        <w:t xml:space="preserve">obědy, </w:t>
      </w:r>
      <w:r>
        <w:t xml:space="preserve">soukromé doučování, </w:t>
      </w:r>
      <w:r w:rsidRPr="0021050E">
        <w:t>školní akce, mimoškolní aktivity nebo přístup k IT technice.</w:t>
      </w:r>
    </w:p>
    <w:p w14:paraId="4CD3C5CE" w14:textId="77777777" w:rsidR="00442E84" w:rsidRPr="00CE48C1" w:rsidRDefault="00442E84" w:rsidP="00137CE3">
      <w:pPr>
        <w:rPr>
          <w:rFonts w:eastAsia="Inter ExtraBold" w:cs="Inter ExtraBold"/>
          <w:vanish/>
          <w:specVanish/>
        </w:rPr>
      </w:pPr>
      <w:r w:rsidRPr="00077099">
        <w:t>V ORP</w:t>
      </w:r>
      <w:r>
        <w:rPr>
          <w:lang w:eastAsia="cs-CZ"/>
        </w:rPr>
        <w:t xml:space="preserve"> </w:t>
      </w:r>
      <w:r>
        <w:t>Roudnice nad Labem</w:t>
      </w:r>
    </w:p>
    <w:p w14:paraId="73584F11" w14:textId="77777777" w:rsidR="00442E84" w:rsidRPr="00077099" w:rsidRDefault="00442E84" w:rsidP="00137CE3">
      <w:pPr>
        <w:rPr>
          <w:vanish/>
          <w:specVanish/>
        </w:rPr>
      </w:pPr>
      <w:r>
        <w:rPr>
          <w:lang w:eastAsia="cs-CZ"/>
        </w:rPr>
        <w:t xml:space="preserve"> </w:t>
      </w:r>
      <w:r w:rsidRPr="00077099">
        <w:t xml:space="preserve">je </w:t>
      </w:r>
      <w:r>
        <w:rPr>
          <w:rStyle w:val="tucneChar"/>
        </w:rPr>
        <w:t>9,8</w:t>
      </w:r>
    </w:p>
    <w:p w14:paraId="1DDE3A36" w14:textId="77777777" w:rsidR="00442E84" w:rsidRPr="00077099" w:rsidRDefault="00442E84" w:rsidP="00077099">
      <w:pPr>
        <w:rPr>
          <w:vanish/>
          <w:specVanish/>
        </w:rPr>
      </w:pPr>
      <w:r>
        <w:rPr>
          <w:lang w:val="en-GB"/>
        </w:rPr>
        <w:t> </w:t>
      </w:r>
      <w:r w:rsidRPr="003202DF">
        <w:rPr>
          <w:b/>
          <w:bCs/>
          <w:lang w:val="en-GB"/>
        </w:rPr>
        <w:t xml:space="preserve">% </w:t>
      </w:r>
      <w:r w:rsidRPr="003202DF">
        <w:rPr>
          <w:b/>
          <w:bCs/>
        </w:rPr>
        <w:t>rodičů</w:t>
      </w:r>
      <w:r>
        <w:t xml:space="preserve"> v exekuci, to představuje </w:t>
      </w:r>
      <w:r>
        <w:rPr>
          <w:rStyle w:val="tucneChar"/>
        </w:rPr>
        <w:t>933</w:t>
      </w:r>
    </w:p>
    <w:p w14:paraId="716BE6FB" w14:textId="77777777" w:rsidR="00442E84" w:rsidRDefault="00442E84" w:rsidP="00077099">
      <w:r>
        <w:t xml:space="preserve"> </w:t>
      </w:r>
      <w:r w:rsidRPr="003202DF">
        <w:rPr>
          <w:b/>
          <w:bCs/>
        </w:rPr>
        <w:t>lidí</w:t>
      </w:r>
      <w:r>
        <w:t>.</w:t>
      </w:r>
    </w:p>
    <w:p w14:paraId="53892252" w14:textId="77777777" w:rsidR="00442E84" w:rsidRPr="00511A90" w:rsidRDefault="00442E84" w:rsidP="00C65636">
      <w:pPr>
        <w:pStyle w:val="Tabulkapopisek"/>
      </w:pPr>
      <w:r w:rsidRPr="00511A90">
        <w:t xml:space="preserve">Graf </w:t>
      </w:r>
      <w:r>
        <w:t>a1</w:t>
      </w:r>
      <w:r w:rsidRPr="00511A90">
        <w:t>.1</w:t>
      </w:r>
      <w:r>
        <w:t>.a</w:t>
      </w:r>
    </w:p>
    <w:p w14:paraId="4EF6766F" w14:textId="77777777" w:rsidR="00442E84" w:rsidRPr="00A42743" w:rsidRDefault="00442E84" w:rsidP="0027536C">
      <w:pPr>
        <w:pStyle w:val="TabulkaGrafnzev"/>
        <w:spacing w:after="0"/>
      </w:pPr>
      <w:r w:rsidRPr="00E06CE8">
        <w:t>Jaká část rodičů je v exekuci?</w:t>
      </w:r>
    </w:p>
    <w:p w14:paraId="602A6793" w14:textId="77777777" w:rsidR="00442E84" w:rsidRDefault="00442E84">
      <w:r>
        <w:rPr>
          <w:noProof/>
        </w:rPr>
        <w:drawing>
          <wp:inline distT="0" distB="0" distL="0" distR="0" wp14:anchorId="2558689D" wp14:editId="4BB222CE">
            <wp:extent cx="6400800" cy="2020824"/>
            <wp:effectExtent l="0" t="0" r="0"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8"/>
                    <a:stretch>
                      <a:fillRect/>
                    </a:stretch>
                  </pic:blipFill>
                  <pic:spPr bwMode="auto">
                    <a:xfrm>
                      <a:off x="0" y="0"/>
                      <a:ext cx="88900" cy="28067"/>
                    </a:xfrm>
                    <a:prstGeom prst="rect">
                      <a:avLst/>
                    </a:prstGeom>
                    <a:noFill/>
                  </pic:spPr>
                </pic:pic>
              </a:graphicData>
            </a:graphic>
          </wp:inline>
        </w:drawing>
      </w:r>
    </w:p>
    <w:p w14:paraId="55D457C8" w14:textId="77777777" w:rsidR="00442E84" w:rsidRDefault="00442E84" w:rsidP="001957E1">
      <w:pPr>
        <w:pStyle w:val="Tabulkapopisek"/>
        <w:spacing w:before="0"/>
        <w:rPr>
          <w:rStyle w:val="Hypertextovodkaz"/>
          <w:rFonts w:cs="Fira Sans"/>
          <w:i/>
          <w:color w:val="44546A" w:themeColor="text2"/>
          <w:szCs w:val="20"/>
        </w:rPr>
      </w:pPr>
      <w:r>
        <w:t xml:space="preserve">Poznámky: </w:t>
      </w:r>
      <w:r w:rsidRPr="00882410">
        <w:t>Odhad podílu exekuovaných rodičů</w:t>
      </w:r>
      <w:r>
        <w:t xml:space="preserve"> </w:t>
      </w:r>
      <w:bookmarkStart w:id="37" w:name="_Hlk161231238"/>
      <w:r>
        <w:t>za rok 2024</w:t>
      </w:r>
      <w:bookmarkEnd w:id="37"/>
      <w:r>
        <w:t xml:space="preserve">,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89" w:history="1">
        <w:r w:rsidRPr="00EA0135">
          <w:rPr>
            <w:rStyle w:val="Hypertextovodkaz"/>
          </w:rPr>
          <w:t>datapaq.cz</w:t>
        </w:r>
      </w:hyperlink>
    </w:p>
    <w:p w14:paraId="4E386447" w14:textId="77777777" w:rsidR="00442E84" w:rsidRPr="00511A90" w:rsidRDefault="00442E84" w:rsidP="007936DE">
      <w:pPr>
        <w:pStyle w:val="Tabulkapopisek"/>
        <w:keepNext/>
        <w:keepLines/>
      </w:pPr>
      <w:r w:rsidRPr="00511A90">
        <w:t xml:space="preserve">Graf </w:t>
      </w:r>
      <w:r>
        <w:t>a1</w:t>
      </w:r>
      <w:r w:rsidRPr="00511A90">
        <w:t>.</w:t>
      </w:r>
      <w:r>
        <w:t>1.b</w:t>
      </w:r>
    </w:p>
    <w:p w14:paraId="646BE2B7" w14:textId="77777777" w:rsidR="00442E84" w:rsidRPr="00CB4C60" w:rsidRDefault="00442E84" w:rsidP="007936DE">
      <w:pPr>
        <w:pStyle w:val="TabulkaGrafnzev"/>
        <w:keepNext/>
        <w:keepLines/>
        <w:spacing w:after="0"/>
      </w:pPr>
      <w:r>
        <w:t>Jaká část rodičů má více než jednu</w:t>
      </w:r>
      <w:r w:rsidRPr="00E06CE8">
        <w:t> exekuci?</w:t>
      </w:r>
    </w:p>
    <w:p w14:paraId="19E5680A" w14:textId="77777777" w:rsidR="00442E84" w:rsidRDefault="00442E84">
      <w:r>
        <w:rPr>
          <w:noProof/>
        </w:rPr>
        <w:drawing>
          <wp:inline distT="0" distB="0" distL="0" distR="0" wp14:anchorId="0BEE1587" wp14:editId="47BC839B">
            <wp:extent cx="6400800" cy="2020824"/>
            <wp:effectExtent l="0" t="0" r="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0"/>
                    <a:stretch>
                      <a:fillRect/>
                    </a:stretch>
                  </pic:blipFill>
                  <pic:spPr bwMode="auto">
                    <a:xfrm>
                      <a:off x="0" y="0"/>
                      <a:ext cx="88900" cy="28067"/>
                    </a:xfrm>
                    <a:prstGeom prst="rect">
                      <a:avLst/>
                    </a:prstGeom>
                    <a:noFill/>
                  </pic:spPr>
                </pic:pic>
              </a:graphicData>
            </a:graphic>
          </wp:inline>
        </w:drawing>
      </w:r>
    </w:p>
    <w:p w14:paraId="10D50E25" w14:textId="77777777" w:rsidR="00442E84" w:rsidRDefault="00442E84" w:rsidP="0052539E">
      <w:pPr>
        <w:pStyle w:val="Tabulkapopisek"/>
        <w:spacing w:before="0"/>
        <w:rPr>
          <w:rStyle w:val="Hypertextovodkaz"/>
          <w:rFonts w:cs="Fira Sans"/>
          <w:i/>
          <w:color w:val="44546A" w:themeColor="text2"/>
          <w:szCs w:val="20"/>
        </w:rPr>
      </w:pPr>
      <w:r>
        <w:t xml:space="preserve">Poznámky: </w:t>
      </w:r>
      <w:r w:rsidRPr="00882410">
        <w:t xml:space="preserve">Podíl </w:t>
      </w:r>
      <w:r>
        <w:t>rodičů</w:t>
      </w:r>
      <w:r w:rsidRPr="00882410">
        <w:t xml:space="preserve"> s více než jednou </w:t>
      </w:r>
      <w:r>
        <w:t xml:space="preserve">exekucí za rok roku 2024 </w:t>
      </w:r>
      <w:r w:rsidRPr="00882410">
        <w:t xml:space="preserve">z dat </w:t>
      </w:r>
      <w:r w:rsidRPr="0052539E">
        <w:t>Exekutorsk</w:t>
      </w:r>
      <w:r>
        <w:t>é</w:t>
      </w:r>
      <w:r w:rsidRPr="0052539E">
        <w:t xml:space="preserve"> komor</w:t>
      </w:r>
      <w:r>
        <w:t>y</w:t>
      </w:r>
      <w:r w:rsidRPr="0052539E">
        <w:t xml:space="preserve"> ČR</w:t>
      </w:r>
      <w:r w:rsidRPr="00882410">
        <w:t xml:space="preserve">, Českého statistického úřadu, </w:t>
      </w:r>
      <w:r w:rsidRPr="00EA0135">
        <w:t xml:space="preserve">podrobnější zobrazení na </w:t>
      </w:r>
      <w:hyperlink r:id="rId91" w:history="1">
        <w:r w:rsidRPr="00EA0135">
          <w:rPr>
            <w:rStyle w:val="Hypertextovodkaz"/>
          </w:rPr>
          <w:t>datapaq.cz</w:t>
        </w:r>
      </w:hyperlink>
    </w:p>
    <w:p w14:paraId="588C51FE" w14:textId="77777777" w:rsidR="00442E84" w:rsidRDefault="00442E84" w:rsidP="00DD3313">
      <w:r w:rsidRPr="00DD3313">
        <w:t>Ukazatel</w:t>
      </w:r>
      <w:r w:rsidRPr="00882410">
        <w:t xml:space="preserve"> děti v exekuci představuje ne tak rozšířený</w:t>
      </w:r>
      <w:r>
        <w:t>,</w:t>
      </w:r>
      <w:r w:rsidRPr="00882410">
        <w:t xml:space="preserve"> ale závažný problém</w:t>
      </w:r>
      <w:r>
        <w:t xml:space="preserve"> (viz </w:t>
      </w:r>
      <w:hyperlink r:id="rId92" w:anchor="problematika" w:history="1">
        <w:r w:rsidRPr="00724D39">
          <w:rPr>
            <w:rStyle w:val="Hypertextovodkaz"/>
            <w:rFonts w:cs="Fira Sans"/>
            <w:szCs w:val="20"/>
          </w:rPr>
          <w:t>Za děti bez dluhů</w:t>
        </w:r>
      </w:hyperlink>
      <w:r>
        <w:t>)</w:t>
      </w:r>
      <w:r w:rsidRPr="00882410">
        <w:t xml:space="preserve">. Tyto exekuce mohou zásadně ovlivnit vzdělávací dráhu a </w:t>
      </w:r>
      <w:r>
        <w:t>šanci na úspěch v životě</w:t>
      </w:r>
      <w:r w:rsidRPr="00882410">
        <w:t xml:space="preserve"> dítěte. Výše vymáhané </w:t>
      </w:r>
      <w:r>
        <w:t>částky</w:t>
      </w:r>
      <w:r w:rsidRPr="00882410">
        <w:t xml:space="preserve"> ukazuje průměrnou výši exekuce.</w:t>
      </w:r>
    </w:p>
    <w:p w14:paraId="1A327217" w14:textId="77777777" w:rsidR="00442E84" w:rsidRPr="00511A90" w:rsidRDefault="00442E84" w:rsidP="00C65636">
      <w:pPr>
        <w:pStyle w:val="Tabulkapopisek"/>
      </w:pPr>
      <w:r w:rsidRPr="00511A90">
        <w:t xml:space="preserve">Tabulka </w:t>
      </w:r>
      <w:r>
        <w:t>a1</w:t>
      </w:r>
      <w:r w:rsidRPr="00511A90">
        <w:t>.1</w:t>
      </w:r>
      <w:r>
        <w:t>.a</w:t>
      </w:r>
    </w:p>
    <w:p w14:paraId="1C4F96A7" w14:textId="77777777" w:rsidR="00442E84" w:rsidRPr="006A187C" w:rsidRDefault="00442E84" w:rsidP="0027536C">
      <w:pPr>
        <w:pStyle w:val="TabulkaGrafnzev"/>
        <w:spacing w:after="0"/>
      </w:pPr>
      <w:r>
        <w:t xml:space="preserve">Doplňující ukazatele o exekucích </w:t>
      </w:r>
    </w:p>
    <w:p w14:paraId="34534448" w14:textId="77777777" w:rsidR="00442E84" w:rsidRDefault="00442E84"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22B82" w14:paraId="733E3CD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F602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8F53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3FD3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C7318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C4DC2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2B82" w14:paraId="6EDB657A"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04C2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exekuci</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59A5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6A8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60A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D0B6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r>
      <w:tr w:rsidR="00322B82" w14:paraId="3F6F0CE5"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0EB3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Průměrná vymáhaná částka na exekvovaného</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C540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791 230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640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922 898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7D46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5D897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1 010 736 Kč</w:t>
            </w:r>
          </w:p>
        </w:tc>
      </w:tr>
    </w:tbl>
    <w:p w14:paraId="224E7A4B" w14:textId="77777777" w:rsidR="00442E84" w:rsidRPr="0052539E" w:rsidRDefault="00442E84" w:rsidP="00D74EFF">
      <w:pPr>
        <w:pStyle w:val="Tabulkazdroj"/>
        <w:jc w:val="both"/>
        <w:rPr>
          <w:color w:val="000000" w:themeColor="text1"/>
        </w:rPr>
      </w:pPr>
      <w:r w:rsidRPr="0052539E">
        <w:rPr>
          <w:color w:val="000000" w:themeColor="text1"/>
        </w:rPr>
        <w:t xml:space="preserve">Poznámky: Podíl dětí v exekuci za rok </w:t>
      </w:r>
      <w:r w:rsidRPr="0088383F">
        <w:rPr>
          <w:color w:val="000000" w:themeColor="text1"/>
        </w:rPr>
        <w:t>202</w:t>
      </w:r>
      <w:r>
        <w:rPr>
          <w:color w:val="000000" w:themeColor="text1"/>
        </w:rPr>
        <w:t>4</w:t>
      </w:r>
      <w:r w:rsidRPr="0052539E">
        <w:rPr>
          <w:color w:val="000000" w:themeColor="text1"/>
        </w:rPr>
        <w:t xml:space="preserve"> vyjadřuje podíl dětí do </w:t>
      </w:r>
      <w:r>
        <w:rPr>
          <w:color w:val="000000" w:themeColor="text1"/>
        </w:rPr>
        <w:t>19</w:t>
      </w:r>
      <w:r w:rsidRPr="0052539E">
        <w:rPr>
          <w:color w:val="000000" w:themeColor="text1"/>
        </w:rPr>
        <w:t xml:space="preserve"> let s alespoň jednou exekucí. Může se jednat o exekuce kvůli jiným členům rodiny nebo mohly vzniknout přímo chováním dětí (např. nezaplacené jízdné). </w:t>
      </w:r>
      <w:r>
        <w:rPr>
          <w:color w:val="000000" w:themeColor="text1"/>
        </w:rPr>
        <w:t>Hodnota Kam aspirovat pro podíl dětí v exekuci je vždy 0.</w:t>
      </w:r>
      <w:r w:rsidRPr="0052539E">
        <w:rPr>
          <w:color w:val="000000" w:themeColor="text1"/>
        </w:rPr>
        <w:t xml:space="preserve"> Výše průměrné </w:t>
      </w:r>
      <w:r>
        <w:rPr>
          <w:color w:val="000000" w:themeColor="text1"/>
        </w:rPr>
        <w:t>částky</w:t>
      </w:r>
      <w:r w:rsidRPr="0052539E">
        <w:rPr>
          <w:color w:val="000000" w:themeColor="text1"/>
        </w:rPr>
        <w:t xml:space="preserve"> je průměrná finanční výše na jednoho exekvovaného. Zdroj: Mapa exekucí, Český statistický úřad</w:t>
      </w:r>
    </w:p>
    <w:p w14:paraId="37B66590" w14:textId="77777777" w:rsidR="00442E84" w:rsidRDefault="00442E84">
      <w:pPr>
        <w:pStyle w:val="Nadpis5"/>
        <w:numPr>
          <w:ilvl w:val="4"/>
          <w:numId w:val="32"/>
        </w:numPr>
        <w:ind w:left="426" w:hanging="404"/>
      </w:pPr>
      <w:bookmarkStart w:id="39" w:name="_Toc101358861"/>
      <w:bookmarkStart w:id="40" w:name="_Toc209529850"/>
      <w:r>
        <w:t>Bytová nouze</w:t>
      </w:r>
      <w:bookmarkEnd w:id="39"/>
      <w:bookmarkEnd w:id="40"/>
    </w:p>
    <w:p w14:paraId="6B6328BD" w14:textId="77777777" w:rsidR="00442E84" w:rsidRPr="00CE48C1" w:rsidRDefault="00442E84" w:rsidP="00137CE3">
      <w:pPr>
        <w:rPr>
          <w:rFonts w:eastAsia="Inter ExtraBold" w:cs="Inter ExtraBold"/>
          <w:vanish/>
          <w:specVanish/>
        </w:rPr>
      </w:pPr>
      <w:r w:rsidRPr="006F27B6">
        <w:t xml:space="preserve">Bytová nouze </w:t>
      </w:r>
      <w:r>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w:t>
      </w:r>
      <w:r>
        <w:t>ou rozvinutostí</w:t>
      </w:r>
      <w:r w:rsidRPr="006F27B6">
        <w:t>.</w:t>
      </w:r>
      <w:r>
        <w:t xml:space="preserve"> Jedná se o jednu z nejtěžších oblastí pro zlepšení vzhledem k nelehkému rozšiřování obecních bytových fondů v zájmu znevýhodněných </w:t>
      </w:r>
      <w:r>
        <w:t xml:space="preserve">obyvatel, které není politicky populární, ale má prokazatelné výsledky (viz </w:t>
      </w:r>
      <w:hyperlink r:id="rId93" w:history="1">
        <w:r w:rsidRPr="00724D39">
          <w:rPr>
            <w:rStyle w:val="Hypertextovodkaz"/>
            <w:rFonts w:cs="Fira Sans"/>
            <w:szCs w:val="20"/>
          </w:rPr>
          <w:t>Kadaň jako příklad dobré praxe</w:t>
        </w:r>
      </w:hyperlink>
      <w:r>
        <w:t>). V ORP Roudnice nad Labem</w:t>
      </w:r>
    </w:p>
    <w:p w14:paraId="561EDC49" w14:textId="77777777" w:rsidR="00442E84" w:rsidRPr="00CE48C1" w:rsidRDefault="00442E84" w:rsidP="003F6EB4">
      <w:pPr>
        <w:rPr>
          <w:rFonts w:eastAsia="Inter ExtraBold" w:cs="Inter ExtraBold"/>
          <w:vanish/>
          <w:specVanish/>
        </w:rPr>
      </w:pPr>
      <w:r>
        <w:t xml:space="preserve"> je </w:t>
      </w:r>
      <w:r>
        <w:rPr>
          <w:rStyle w:val="tucneChar"/>
        </w:rPr>
        <w:t>1,5</w:t>
      </w:r>
    </w:p>
    <w:p w14:paraId="78F5BFA6" w14:textId="77777777" w:rsidR="00442E84" w:rsidRPr="00CE48C1" w:rsidRDefault="00442E84" w:rsidP="003F6EB4">
      <w:pPr>
        <w:rPr>
          <w:rFonts w:eastAsia="Inter ExtraBold" w:cs="Inter ExtraBold"/>
          <w:vanish/>
          <w:specVanish/>
        </w:rPr>
      </w:pPr>
      <w:r>
        <w:rPr>
          <w:lang w:val="en-GB"/>
        </w:rPr>
        <w:t> </w:t>
      </w:r>
      <w:r w:rsidRPr="00C72F92">
        <w:rPr>
          <w:rStyle w:val="tucneChar"/>
        </w:rPr>
        <w:t>% dětí</w:t>
      </w:r>
      <w:r>
        <w:t xml:space="preserve"> v bytové nouzi, to představuje </w:t>
      </w:r>
      <w:r>
        <w:rPr>
          <w:rStyle w:val="tucneChar"/>
        </w:rPr>
        <w:t>94</w:t>
      </w:r>
    </w:p>
    <w:p w14:paraId="06C62910" w14:textId="77777777" w:rsidR="00442E84" w:rsidRPr="009550AA" w:rsidRDefault="00442E84" w:rsidP="00C72F92">
      <w:pPr>
        <w:pStyle w:val="tucne"/>
      </w:pPr>
      <w:r>
        <w:t xml:space="preserve"> dětí.</w:t>
      </w:r>
    </w:p>
    <w:p w14:paraId="7B21F1B2" w14:textId="77777777" w:rsidR="00442E84" w:rsidRPr="00511A90" w:rsidRDefault="00442E84" w:rsidP="007936DE">
      <w:pPr>
        <w:pStyle w:val="Tabulkapopisek"/>
        <w:keepNext/>
        <w:keepLines/>
      </w:pPr>
      <w:r w:rsidRPr="00511A90">
        <w:t xml:space="preserve">Graf </w:t>
      </w:r>
      <w:r>
        <w:t>a1</w:t>
      </w:r>
      <w:r w:rsidRPr="00511A90">
        <w:t>.</w:t>
      </w:r>
      <w:r>
        <w:t>2.a</w:t>
      </w:r>
    </w:p>
    <w:p w14:paraId="60424448" w14:textId="77777777" w:rsidR="00442E84" w:rsidRDefault="00442E84"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942597E" w14:textId="77777777" w:rsidR="00442E84" w:rsidRDefault="00442E84">
      <w:r>
        <w:rPr>
          <w:noProof/>
        </w:rPr>
        <w:drawing>
          <wp:inline distT="0" distB="0" distL="0" distR="0" wp14:anchorId="2611A78E" wp14:editId="0E55A8B0">
            <wp:extent cx="6400800" cy="2020824"/>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4"/>
                    <a:stretch>
                      <a:fillRect/>
                    </a:stretch>
                  </pic:blipFill>
                  <pic:spPr bwMode="auto">
                    <a:xfrm>
                      <a:off x="0" y="0"/>
                      <a:ext cx="88900" cy="28067"/>
                    </a:xfrm>
                    <a:prstGeom prst="rect">
                      <a:avLst/>
                    </a:prstGeom>
                    <a:noFill/>
                  </pic:spPr>
                </pic:pic>
              </a:graphicData>
            </a:graphic>
          </wp:inline>
        </w:drawing>
      </w:r>
    </w:p>
    <w:p w14:paraId="317020B9" w14:textId="77777777" w:rsidR="00442E84" w:rsidRPr="006F7CCF" w:rsidRDefault="00442E84" w:rsidP="007936DE">
      <w:pPr>
        <w:pStyle w:val="Tabulkazdroj"/>
        <w:keepNext/>
        <w:keepLines/>
        <w:rPr>
          <w:rStyle w:val="Hypertextovodkaz"/>
          <w:rFonts w:cs="Fira Sans"/>
          <w:i/>
          <w:color w:val="657C9C" w:themeColor="text2" w:themeTint="BF"/>
          <w:szCs w:val="20"/>
        </w:rPr>
      </w:pPr>
      <w:r w:rsidRPr="006F27B6">
        <w:t>Poznámky: Podíl dětí žijících bez střechy nad hlavou, na ubytovně, v azylovém domě nebo například v přelidněných bytech</w:t>
      </w:r>
      <w:r>
        <w:t xml:space="preserve"> v roce 2021 a 2022</w:t>
      </w:r>
      <w:r w:rsidRPr="006F27B6">
        <w:t xml:space="preserve">. Zdroj: Platforma pro sociální bydlení, detailní </w:t>
      </w:r>
      <w:r w:rsidRPr="00EA0135">
        <w:t xml:space="preserve">podrobnější zobrazení na </w:t>
      </w:r>
      <w:hyperlink r:id="rId95" w:history="1">
        <w:r w:rsidRPr="00EA0135">
          <w:rPr>
            <w:rStyle w:val="Hypertextovodkaz"/>
          </w:rPr>
          <w:t>datapaq.cz</w:t>
        </w:r>
      </w:hyperlink>
    </w:p>
    <w:p w14:paraId="35A42CE7" w14:textId="77777777" w:rsidR="00442E84" w:rsidRDefault="00442E84"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765B6FA2" w14:textId="77777777" w:rsidR="00442E84" w:rsidRPr="00511A90" w:rsidRDefault="00442E84" w:rsidP="00C65636">
      <w:pPr>
        <w:pStyle w:val="Tabulkapopisek"/>
      </w:pPr>
      <w:r w:rsidRPr="00511A90">
        <w:t xml:space="preserve">Tabulka </w:t>
      </w:r>
      <w:r>
        <w:t>a1</w:t>
      </w:r>
      <w:r w:rsidRPr="00511A90">
        <w:t>.</w:t>
      </w:r>
      <w:r>
        <w:t>2.a</w:t>
      </w:r>
    </w:p>
    <w:p w14:paraId="2CD69243" w14:textId="77777777" w:rsidR="00442E84" w:rsidRDefault="00442E84" w:rsidP="0027536C">
      <w:pPr>
        <w:pStyle w:val="TabulkaGrafnzev"/>
        <w:spacing w:after="0"/>
      </w:pPr>
      <w:r>
        <w:t xml:space="preserve">Informace o bytové nouzi v nižším dělení </w:t>
      </w:r>
    </w:p>
    <w:p w14:paraId="3EB5EA48" w14:textId="77777777" w:rsidR="00442E84" w:rsidRDefault="00442E84"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22B82" w14:paraId="02CE8295"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E9B31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Sociální situace</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8902A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3887F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4851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1A68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2B82" w14:paraId="6D89FFE6"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331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8021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456C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124C9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1021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w:t>
            </w:r>
          </w:p>
        </w:tc>
      </w:tr>
      <w:tr w:rsidR="00322B82" w14:paraId="7F88506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B08C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extrémně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C754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B634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D8A9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9CB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r>
      <w:tr w:rsidR="00322B82" w14:paraId="3CA6C2FD"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630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Děti v bydlení s krátkými smlouvami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E01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A459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D9CE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865D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bl>
    <w:p w14:paraId="6493495C" w14:textId="77777777" w:rsidR="00442E84" w:rsidRPr="00E51D17" w:rsidRDefault="00442E84"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t xml:space="preserve"> v roce 2021 a 2022</w:t>
      </w:r>
      <w:r w:rsidRPr="00E51D17">
        <w:t xml:space="preserve">. </w:t>
      </w:r>
      <w:r w:rsidRPr="006F27B6">
        <w:t>Zdroj: Platforma pro sociální bydlení</w:t>
      </w:r>
    </w:p>
    <w:p w14:paraId="01724C61" w14:textId="77777777" w:rsidR="00442E84" w:rsidRPr="00EC6155" w:rsidRDefault="00442E84" w:rsidP="00C8562E">
      <w:pPr>
        <w:spacing w:after="0"/>
        <w:rPr>
          <w:color w:val="AEAAAA" w:themeColor="background2" w:themeShade="BF"/>
        </w:rPr>
      </w:pPr>
    </w:p>
    <w:p w14:paraId="18E8E5AE" w14:textId="77777777" w:rsidR="00442E84" w:rsidRDefault="00442E84">
      <w:pPr>
        <w:pStyle w:val="Nadpis5"/>
        <w:numPr>
          <w:ilvl w:val="4"/>
          <w:numId w:val="32"/>
        </w:numPr>
        <w:ind w:left="426" w:hanging="404"/>
      </w:pPr>
      <w:bookmarkStart w:id="42" w:name="_Toc101358863"/>
      <w:bookmarkStart w:id="43" w:name="_Toc209529851"/>
      <w:r>
        <w:t>Sociálně vyloučené lokality</w:t>
      </w:r>
      <w:bookmarkEnd w:id="42"/>
      <w:bookmarkEnd w:id="43"/>
    </w:p>
    <w:p w14:paraId="39BFFFC8" w14:textId="77777777" w:rsidR="00442E84" w:rsidRDefault="00442E84" w:rsidP="00E51D17">
      <w:r w:rsidRPr="00E51D17">
        <w:t>Sociálně vyloučené lokality</w:t>
      </w:r>
      <w:r>
        <w:t xml:space="preserve"> (SVL)</w:t>
      </w:r>
      <w:r w:rsidRPr="00E51D17">
        <w:t xml:space="preserve"> jsou oblasti, ve kterých obyvatelé mají omezený přístup ke vzdělání, sociálním službám</w:t>
      </w:r>
      <w:r>
        <w:t>,</w:t>
      </w:r>
      <w:r w:rsidRPr="00E51D17">
        <w:t xml:space="preserve"> na trh práce nebo mají omezené kontakty se sociálním okolím. U dětí to může vést k horšímu přístupu ke kvalitnímu vzdělání (někdy i k cílené segregaci) nebo </w:t>
      </w:r>
      <w:r>
        <w:t>nízkým</w:t>
      </w:r>
      <w:r w:rsidRPr="00E51D17">
        <w:t xml:space="preserve"> vzdělávacím aspiracím kvůli méně podnětnému prostředí.</w:t>
      </w:r>
      <w:r>
        <w:t xml:space="preserve"> </w:t>
      </w:r>
    </w:p>
    <w:p w14:paraId="15C46A26" w14:textId="77777777" w:rsidR="00442E84" w:rsidRPr="00E51D17" w:rsidRDefault="00442E84" w:rsidP="00E51D17">
      <w:r>
        <w:t>Jedná se data z roku 2015, novější nejsou v ČR k dispozici, což snižuje jejich vypovídající hodnotu. Ačkoliv se velikosti SVL v čase mění, pro identifikaci mikroregionů, v nichž se nacházejí SVL, jsou i tato starší data dostačující.</w:t>
      </w:r>
    </w:p>
    <w:p w14:paraId="2B28DE5E" w14:textId="77777777" w:rsidR="00442E84" w:rsidRPr="00511A90" w:rsidRDefault="00442E84" w:rsidP="00386EED">
      <w:pPr>
        <w:pStyle w:val="Tabulkapopisek"/>
        <w:keepNext/>
        <w:keepLines/>
      </w:pPr>
      <w:r w:rsidRPr="00511A90">
        <w:t xml:space="preserve">Graf </w:t>
      </w:r>
      <w:r>
        <w:t>a1</w:t>
      </w:r>
      <w:r w:rsidRPr="00511A90">
        <w:t>.</w:t>
      </w:r>
      <w:r>
        <w:t>3.a</w:t>
      </w:r>
    </w:p>
    <w:p w14:paraId="59E77637" w14:textId="77777777" w:rsidR="00442E84" w:rsidRPr="00B12B3A" w:rsidRDefault="00442E84" w:rsidP="00386EED">
      <w:pPr>
        <w:pStyle w:val="TabulkaGrafnzev"/>
        <w:keepNext/>
        <w:keepLines/>
        <w:spacing w:after="0"/>
      </w:pPr>
      <w:r>
        <w:t>Kolik lidí žije v sociálně vyloučené lokalitě</w:t>
      </w:r>
      <w:r w:rsidRPr="00E06CE8">
        <w:t>?</w:t>
      </w:r>
    </w:p>
    <w:p w14:paraId="1FAF136B" w14:textId="77777777" w:rsidR="00442E84" w:rsidRDefault="00442E84">
      <w:r>
        <w:rPr>
          <w:noProof/>
        </w:rPr>
        <w:drawing>
          <wp:inline distT="0" distB="0" distL="0" distR="0" wp14:anchorId="073520F6" wp14:editId="1C3E399D">
            <wp:extent cx="6400800" cy="2020824"/>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tretch>
                      <a:fillRect/>
                    </a:stretch>
                  </pic:blipFill>
                  <pic:spPr bwMode="auto">
                    <a:xfrm>
                      <a:off x="0" y="0"/>
                      <a:ext cx="88900" cy="28067"/>
                    </a:xfrm>
                    <a:prstGeom prst="rect">
                      <a:avLst/>
                    </a:prstGeom>
                    <a:noFill/>
                  </pic:spPr>
                </pic:pic>
              </a:graphicData>
            </a:graphic>
          </wp:inline>
        </w:drawing>
      </w:r>
    </w:p>
    <w:p w14:paraId="1A88B7E1" w14:textId="77777777" w:rsidR="00442E84" w:rsidRDefault="00442E84" w:rsidP="00EA0135">
      <w:pPr>
        <w:keepNext/>
        <w:keepLines/>
        <w:rPr>
          <w:rFonts w:ascii="Inter ExtraBold" w:hAnsi="Inter ExtraBold"/>
          <w:color w:val="000000" w:themeColor="text1"/>
          <w:sz w:val="40"/>
          <w:szCs w:val="40"/>
        </w:rPr>
      </w:pPr>
      <w:r w:rsidRPr="006F7CCF">
        <w:rPr>
          <w:rFonts w:ascii="Fira Sans Condensed Light" w:hAnsi="Fira Sans Condensed Light" w:cs="Segoe UI"/>
          <w:color w:val="404040" w:themeColor="text1" w:themeTint="BF"/>
          <w:sz w:val="18"/>
          <w:szCs w:val="18"/>
        </w:rPr>
        <w:t xml:space="preserve">Poznámky: Podíl lidí, kteří žijí v sociálně vyloučené lokalitě. Za sociálně vyloučené lokality jsou považovány ty, kde dochází ke koncentraci více než 20 osob žijících v nevyhovujících podmínkách v roce 2015. Zdroj: GAC, </w:t>
      </w:r>
      <w:r w:rsidRPr="00EA0135">
        <w:rPr>
          <w:rFonts w:ascii="Fira Sans Condensed Light" w:hAnsi="Fira Sans Condensed Light" w:cs="Segoe UI"/>
          <w:color w:val="404040" w:themeColor="text1" w:themeTint="BF"/>
          <w:sz w:val="18"/>
          <w:szCs w:val="18"/>
        </w:rPr>
        <w:t xml:space="preserve">podrobnější zobrazení na </w:t>
      </w:r>
      <w:hyperlink r:id="rId97" w:history="1">
        <w:r w:rsidRPr="00EA0135">
          <w:rPr>
            <w:rStyle w:val="Hypertextovodkaz"/>
            <w:rFonts w:ascii="Fira Sans Condensed Light" w:hAnsi="Fira Sans Condensed Light"/>
            <w:sz w:val="18"/>
          </w:rPr>
          <w:t>datapaq.cz</w:t>
        </w:r>
      </w:hyperlink>
      <w:r>
        <w:br w:type="page"/>
      </w:r>
    </w:p>
    <w:p w14:paraId="0A02FB92" w14:textId="77777777" w:rsidR="00442E84" w:rsidRPr="00FE19EF" w:rsidRDefault="00442E84">
      <w:pPr>
        <w:pStyle w:val="Nadpis3"/>
        <w:numPr>
          <w:ilvl w:val="2"/>
          <w:numId w:val="38"/>
        </w:numPr>
        <w:ind w:hanging="1080"/>
      </w:pPr>
      <w:bookmarkStart w:id="44" w:name="_Toc159579098"/>
      <w:bookmarkStart w:id="45" w:name="_Toc159579154"/>
      <w:bookmarkStart w:id="46" w:name="_Toc209529852"/>
      <w:r w:rsidRPr="00FE19EF">
        <w:t xml:space="preserve">Socioekonomická </w:t>
      </w:r>
      <w:bookmarkEnd w:id="44"/>
      <w:bookmarkEnd w:id="45"/>
      <w:r w:rsidRPr="00FE19EF">
        <w:t>rozvinutost</w:t>
      </w:r>
      <w:bookmarkEnd w:id="46"/>
      <w:r w:rsidRPr="00FE19EF">
        <w:t xml:space="preserve"> </w:t>
      </w:r>
    </w:p>
    <w:p w14:paraId="2F79D8CC" w14:textId="77777777" w:rsidR="00442E84" w:rsidRPr="00592071" w:rsidRDefault="00442E84">
      <w:pPr>
        <w:pStyle w:val="Odstavecseseznamem"/>
        <w:numPr>
          <w:ilvl w:val="0"/>
          <w:numId w:val="9"/>
        </w:numPr>
        <w:spacing w:after="120"/>
        <w:contextualSpacing w:val="0"/>
        <w:rPr>
          <w:rFonts w:ascii="Inter" w:hAnsi="Inter"/>
          <w:b/>
          <w:bCs/>
        </w:rPr>
      </w:pPr>
      <w:r w:rsidRPr="00592071">
        <w:rPr>
          <w:rFonts w:ascii="Inter" w:hAnsi="Inter"/>
          <w:b/>
          <w:bCs/>
        </w:rPr>
        <w:t>CO VYJADŘUJE?</w:t>
      </w:r>
    </w:p>
    <w:p w14:paraId="707ECBE5" w14:textId="77777777" w:rsidR="00442E84" w:rsidRPr="00FE19EF" w:rsidRDefault="00442E84" w:rsidP="00FE19EF">
      <w:pPr>
        <w:pStyle w:val="Odstavecseseznamem"/>
        <w:spacing w:after="120"/>
        <w:ind w:left="709"/>
      </w:pPr>
      <w:r w:rsidRPr="00FE19EF">
        <w:t>Socioekonomická rozvinutost vychází z podílu lidí s vysokoškolským vzděláním, zaměstnanosti v regionu a podílu zaměstnanců v nejvyšším kvintilu podle výše mzdy. </w:t>
      </w:r>
    </w:p>
    <w:p w14:paraId="4B60FC76" w14:textId="77777777" w:rsidR="00442E84" w:rsidRPr="00EC6155" w:rsidRDefault="00442E84" w:rsidP="00230711">
      <w:pPr>
        <w:pStyle w:val="Odstavecseseznamem"/>
        <w:spacing w:after="120"/>
        <w:ind w:left="709"/>
        <w:contextualSpacing w:val="0"/>
        <w:rPr>
          <w:b/>
        </w:rPr>
      </w:pPr>
    </w:p>
    <w:p w14:paraId="62C226D6" w14:textId="77777777" w:rsidR="00442E84" w:rsidRPr="00592071" w:rsidRDefault="00442E84">
      <w:pPr>
        <w:pStyle w:val="Odstavecseseznamem"/>
        <w:numPr>
          <w:ilvl w:val="0"/>
          <w:numId w:val="9"/>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 xml:space="preserve">SOCIOEKONOMICKOU ROZVINUTOST </w:t>
      </w:r>
      <w:r w:rsidRPr="00592071">
        <w:rPr>
          <w:rFonts w:ascii="Inter" w:hAnsi="Inter"/>
          <w:b/>
          <w:bCs/>
        </w:rPr>
        <w:t>SLEDOVAT?</w:t>
      </w:r>
    </w:p>
    <w:p w14:paraId="4D58D621" w14:textId="77777777" w:rsidR="00442E84" w:rsidRPr="002C766C" w:rsidRDefault="00442E84" w:rsidP="00230711">
      <w:pPr>
        <w:pStyle w:val="Odstavecseseznamem"/>
        <w:spacing w:after="120"/>
        <w:ind w:left="709" w:firstLine="11"/>
        <w:contextualSpacing w:val="0"/>
        <w:rPr>
          <w:b/>
        </w:rPr>
      </w:pPr>
      <w:r w:rsidRPr="00E8793D">
        <w:t xml:space="preserve">Vyjadřuje </w:t>
      </w:r>
      <w:r>
        <w:t>příjmy, vzdělanostní strukturu a nezaměstnanost</w:t>
      </w:r>
      <w:r w:rsidRPr="00E8793D">
        <w:t xml:space="preserve"> — tedy ekonomické příležitosti a lidský kapitál v dané oblasti. </w:t>
      </w:r>
      <w:r>
        <w:t>Nízká socioekonomická rozvinutost m</w:t>
      </w:r>
      <w:r w:rsidRPr="00E8793D">
        <w:t>ůže</w:t>
      </w:r>
      <w:r>
        <w:t xml:space="preserve"> naznačovat omezenou</w:t>
      </w:r>
      <w:r w:rsidRPr="00E8793D">
        <w:t xml:space="preserve"> prosperitu</w:t>
      </w:r>
      <w:r>
        <w:t xml:space="preserve"> a růst</w:t>
      </w:r>
      <w:r w:rsidRPr="00E8793D">
        <w:t xml:space="preserve">, ale nemusí se projevovat destabilizací rodin. </w:t>
      </w:r>
      <w:r>
        <w:t>Socioekonomická rozvinutost</w:t>
      </w:r>
      <w:r w:rsidRPr="00E8793D">
        <w:t xml:space="preserve"> souvisí se vzdělávací neúspěšností méně než destabilizující chudoba.</w:t>
      </w:r>
    </w:p>
    <w:p w14:paraId="641B8987" w14:textId="77777777" w:rsidR="00442E84" w:rsidRPr="00592071" w:rsidRDefault="00442E84">
      <w:pPr>
        <w:pStyle w:val="Odstavecseseznamem"/>
        <w:numPr>
          <w:ilvl w:val="0"/>
          <w:numId w:val="9"/>
        </w:numPr>
        <w:spacing w:after="120"/>
        <w:ind w:left="357" w:hanging="357"/>
        <w:contextualSpacing w:val="0"/>
        <w:rPr>
          <w:rFonts w:ascii="Inter" w:hAnsi="Inter"/>
          <w:b/>
          <w:bCs/>
        </w:rPr>
      </w:pPr>
      <w:r w:rsidRPr="00592071">
        <w:rPr>
          <w:rFonts w:ascii="Inter" w:hAnsi="Inter"/>
          <w:b/>
          <w:bCs/>
        </w:rPr>
        <w:t>NA CO SE PŘI INTERPRETACI DAT A GRAFŮ ZAMĚŘIT?</w:t>
      </w:r>
    </w:p>
    <w:p w14:paraId="0F77DC35" w14:textId="77777777" w:rsidR="00442E84" w:rsidRDefault="00442E84">
      <w:pPr>
        <w:pStyle w:val="Odstavecseseznamem"/>
        <w:numPr>
          <w:ilvl w:val="0"/>
          <w:numId w:val="8"/>
        </w:numPr>
      </w:pPr>
      <w:r>
        <w:t xml:space="preserve">Má </w:t>
      </w:r>
      <w:r w:rsidRPr="00E8793D">
        <w:t xml:space="preserve">moje ORP </w:t>
      </w:r>
      <w:r>
        <w:t>nízké</w:t>
      </w:r>
      <w:r w:rsidRPr="00E8793D">
        <w:t xml:space="preserve"> nebo velmi </w:t>
      </w:r>
      <w:r>
        <w:t xml:space="preserve">nízké </w:t>
      </w:r>
      <w:r w:rsidRPr="00E8793D">
        <w:t xml:space="preserve">hodnoty </w:t>
      </w:r>
      <w:r>
        <w:t>socioekonomické rozvinutosti</w:t>
      </w:r>
      <w:r w:rsidRPr="00E8793D">
        <w:t xml:space="preserve">? </w:t>
      </w:r>
    </w:p>
    <w:p w14:paraId="0447A0C5" w14:textId="77777777" w:rsidR="00442E84" w:rsidRPr="00E8793D" w:rsidRDefault="00442E84">
      <w:pPr>
        <w:pStyle w:val="Odstavecseseznamem"/>
        <w:numPr>
          <w:ilvl w:val="0"/>
          <w:numId w:val="8"/>
        </w:numPr>
      </w:pPr>
      <w:r w:rsidRPr="00E8793D">
        <w:t xml:space="preserve">Je </w:t>
      </w:r>
      <w:r>
        <w:t>nižší</w:t>
      </w:r>
      <w:r w:rsidRPr="00E8793D">
        <w:t>/</w:t>
      </w:r>
      <w:r>
        <w:t xml:space="preserve">vyšší </w:t>
      </w:r>
      <w:r w:rsidRPr="00E8793D">
        <w:t>než destabilizující chudoba?</w:t>
      </w:r>
    </w:p>
    <w:p w14:paraId="4AEF4BEE" w14:textId="77777777" w:rsidR="00442E84" w:rsidRPr="00573100" w:rsidRDefault="00442E84">
      <w:pPr>
        <w:pStyle w:val="Odstavecseseznamem"/>
        <w:numPr>
          <w:ilvl w:val="0"/>
          <w:numId w:val="8"/>
        </w:numPr>
      </w:pPr>
      <w:r w:rsidRPr="00E8793D">
        <w:t xml:space="preserve">Je hodnota v mém ORP </w:t>
      </w:r>
      <w:r>
        <w:t>nižší</w:t>
      </w:r>
      <w:r w:rsidRPr="00E8793D">
        <w:t xml:space="preserve"> než v okolních ORP nebo jedna z</w:t>
      </w:r>
      <w:r>
        <w:t xml:space="preserve"> nejnižších </w:t>
      </w:r>
      <w:r w:rsidRPr="00E8793D">
        <w:t>v rámci kraje?</w:t>
      </w:r>
    </w:p>
    <w:p w14:paraId="5940C34C" w14:textId="77777777" w:rsidR="00442E84" w:rsidRDefault="00442E84">
      <w:pPr>
        <w:pStyle w:val="Odstavecseseznamem"/>
        <w:numPr>
          <w:ilvl w:val="0"/>
          <w:numId w:val="8"/>
        </w:numPr>
        <w:spacing w:after="0"/>
      </w:pPr>
      <w:r w:rsidRPr="00E8793D">
        <w:t xml:space="preserve">Určuje hodnoty </w:t>
      </w:r>
      <w:r>
        <w:t xml:space="preserve">socioekonomické rozvinutosti </w:t>
      </w:r>
      <w:r w:rsidRPr="00E8793D">
        <w:t>více vzdělanostní struktura</w:t>
      </w:r>
      <w:r>
        <w:t>,</w:t>
      </w:r>
      <w:r w:rsidRPr="00E8793D">
        <w:t xml:space="preserve"> nebo nezaměstnanost?</w:t>
      </w:r>
    </w:p>
    <w:p w14:paraId="249132A6" w14:textId="77777777" w:rsidR="00442E84" w:rsidRDefault="00442E84" w:rsidP="00176FD1">
      <w:pPr>
        <w:spacing w:after="0"/>
        <w:ind w:left="72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4E7BB8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150BD54" w14:textId="77777777" w:rsidR="00442E84" w:rsidRDefault="00442E84"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17C341B" w14:textId="77777777" w:rsidR="00442E84" w:rsidRPr="00DE2BA2" w:rsidRDefault="00442E84" w:rsidP="00144187">
            <w:pPr>
              <w:autoSpaceDE/>
              <w:autoSpaceDN/>
              <w:adjustRightInd/>
              <w:spacing w:after="240" w:line="259" w:lineRule="auto"/>
              <w:jc w:val="left"/>
              <w:textAlignment w:val="auto"/>
              <w:rPr>
                <w:b/>
                <w:sz w:val="24"/>
              </w:rPr>
            </w:pPr>
          </w:p>
        </w:tc>
      </w:tr>
      <w:tr w:rsidR="00484356" w:rsidRPr="00DE2BA2" w14:paraId="39C26946" w14:textId="77777777" w:rsidTr="00E8793D">
        <w:trPr>
          <w:gridAfter w:val="2"/>
          <w:wAfter w:w="1265" w:type="dxa"/>
        </w:trPr>
        <w:tc>
          <w:tcPr>
            <w:tcW w:w="1507" w:type="dxa"/>
            <w:vAlign w:val="center"/>
          </w:tcPr>
          <w:p w14:paraId="59134F4A" w14:textId="77777777" w:rsidR="00442E84" w:rsidRPr="00DE2BA2" w:rsidRDefault="00442E84"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54D5AAC4" w14:textId="77777777" w:rsidR="00442E84" w:rsidRPr="00DE2BA2" w:rsidRDefault="00442E84" w:rsidP="00144187">
            <w:pPr>
              <w:jc w:val="left"/>
              <w:rPr>
                <w:rFonts w:ascii="Fira Sans" w:hAnsi="Fira Sans"/>
              </w:rPr>
            </w:pPr>
            <w:r>
              <w:rPr>
                <w:rFonts w:ascii="Fira Sans" w:hAnsi="Fira Sans"/>
              </w:rPr>
              <w:t>zaměstnanost (2021)</w:t>
            </w:r>
          </w:p>
        </w:tc>
        <w:tc>
          <w:tcPr>
            <w:tcW w:w="3241" w:type="dxa"/>
            <w:vAlign w:val="center"/>
          </w:tcPr>
          <w:p w14:paraId="2404F5B9" w14:textId="77777777" w:rsidR="00442E84" w:rsidRPr="00DE2BA2" w:rsidRDefault="00442E84" w:rsidP="00144187">
            <w:pPr>
              <w:jc w:val="left"/>
              <w:rPr>
                <w:rFonts w:ascii="Fira Sans" w:hAnsi="Fira Sans"/>
              </w:rPr>
            </w:pPr>
            <w:r>
              <w:rPr>
                <w:rFonts w:ascii="Fira Sans" w:hAnsi="Fira Sans"/>
              </w:rPr>
              <w:t>rodiče s vysokoškolským vzděláním (2021)</w:t>
            </w:r>
          </w:p>
        </w:tc>
        <w:tc>
          <w:tcPr>
            <w:tcW w:w="161" w:type="dxa"/>
            <w:vAlign w:val="center"/>
          </w:tcPr>
          <w:p w14:paraId="6D538FD9" w14:textId="77777777" w:rsidR="00442E84" w:rsidRDefault="00442E84" w:rsidP="00144187">
            <w:pPr>
              <w:jc w:val="left"/>
            </w:pPr>
          </w:p>
        </w:tc>
      </w:tr>
      <w:tr w:rsidR="00484356" w:rsidRPr="00DE2BA2" w14:paraId="38C6B74A" w14:textId="77777777" w:rsidTr="00E8793D">
        <w:trPr>
          <w:gridAfter w:val="2"/>
          <w:wAfter w:w="1265" w:type="dxa"/>
          <w:trHeight w:val="395"/>
        </w:trPr>
        <w:tc>
          <w:tcPr>
            <w:tcW w:w="1507" w:type="dxa"/>
            <w:vAlign w:val="center"/>
          </w:tcPr>
          <w:p w14:paraId="724D7C91" w14:textId="77777777" w:rsidR="00442E84" w:rsidRPr="00DE2BA2" w:rsidRDefault="00442E84" w:rsidP="00E8793D">
            <w:pPr>
              <w:pStyle w:val="Odstavecseseznamem"/>
              <w:ind w:left="0"/>
              <w:jc w:val="left"/>
              <w:rPr>
                <w:b/>
                <w:bCs/>
                <w:color w:val="DD4540"/>
              </w:rPr>
            </w:pPr>
          </w:p>
        </w:tc>
        <w:tc>
          <w:tcPr>
            <w:tcW w:w="3475" w:type="dxa"/>
            <w:vAlign w:val="center"/>
          </w:tcPr>
          <w:p w14:paraId="21B0B439" w14:textId="77777777" w:rsidR="00442E84" w:rsidRPr="00846823" w:rsidRDefault="00442E84" w:rsidP="00E8793D">
            <w:pPr>
              <w:jc w:val="left"/>
              <w:rPr>
                <w:rFonts w:ascii="Fira Sans" w:hAnsi="Fira Sans"/>
              </w:rPr>
            </w:pPr>
            <w:r>
              <w:rPr>
                <w:rFonts w:ascii="Fira Sans" w:hAnsi="Fira Sans"/>
              </w:rPr>
              <w:t>příjmy zaměstnanců (2021)</w:t>
            </w:r>
          </w:p>
        </w:tc>
        <w:tc>
          <w:tcPr>
            <w:tcW w:w="3241" w:type="dxa"/>
            <w:vAlign w:val="center"/>
          </w:tcPr>
          <w:p w14:paraId="12FEB7C4" w14:textId="77777777" w:rsidR="00442E84" w:rsidRDefault="00442E84" w:rsidP="00E8793D">
            <w:pPr>
              <w:jc w:val="left"/>
            </w:pPr>
          </w:p>
        </w:tc>
        <w:tc>
          <w:tcPr>
            <w:tcW w:w="161" w:type="dxa"/>
            <w:vAlign w:val="center"/>
          </w:tcPr>
          <w:p w14:paraId="50DC9180" w14:textId="77777777" w:rsidR="00442E84" w:rsidRPr="00511A90" w:rsidRDefault="00442E84" w:rsidP="00E8793D">
            <w:pPr>
              <w:jc w:val="left"/>
              <w:rPr>
                <w:color w:val="DD4540"/>
              </w:rPr>
            </w:pPr>
          </w:p>
        </w:tc>
      </w:tr>
    </w:tbl>
    <w:p w14:paraId="3A7258EA" w14:textId="77777777" w:rsidR="00442E84" w:rsidRDefault="00442E84" w:rsidP="000A3A6E">
      <w:pPr>
        <w:spacing w:after="0"/>
        <w:rPr>
          <w:color w:val="AEAAAA" w:themeColor="background2" w:themeShade="BF"/>
        </w:rPr>
      </w:pPr>
    </w:p>
    <w:p w14:paraId="4FC9EA57" w14:textId="77777777" w:rsidR="00442E84" w:rsidRPr="00511A90" w:rsidRDefault="00442E84" w:rsidP="00E8793D">
      <w:pPr>
        <w:pStyle w:val="Tabulkapopisek"/>
      </w:pPr>
      <w:r w:rsidRPr="00511A90">
        <w:t xml:space="preserve">Graf </w:t>
      </w:r>
      <w:r>
        <w:t>a2</w:t>
      </w:r>
      <w:r w:rsidRPr="00511A90">
        <w:t>.</w:t>
      </w:r>
      <w:r>
        <w:t>a</w:t>
      </w:r>
    </w:p>
    <w:p w14:paraId="102FE393" w14:textId="77777777" w:rsidR="00442E84" w:rsidRPr="006F7CCF" w:rsidRDefault="00442E84" w:rsidP="0027536C">
      <w:pPr>
        <w:pStyle w:val="TabulkaGrafnzev"/>
        <w:spacing w:after="0"/>
      </w:pPr>
      <w:r>
        <w:t>Jakých hodnot dosahuje v území socioekonomická rozvinutost</w:t>
      </w:r>
      <w:r w:rsidRPr="0035721F">
        <w:t>?</w:t>
      </w:r>
      <w:r>
        <w:t xml:space="preserve"> </w:t>
      </w:r>
    </w:p>
    <w:p w14:paraId="183A3B52" w14:textId="77777777" w:rsidR="00442E84" w:rsidRDefault="00442E84">
      <w:r>
        <w:rPr>
          <w:noProof/>
        </w:rPr>
        <w:drawing>
          <wp:inline distT="0" distB="0" distL="0" distR="0" wp14:anchorId="1A34F103" wp14:editId="7C0EC3AC">
            <wp:extent cx="6400800" cy="2953512"/>
            <wp:effectExtent l="0" t="0" r="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8"/>
                    <a:stretch>
                      <a:fillRect/>
                    </a:stretch>
                  </pic:blipFill>
                  <pic:spPr bwMode="auto">
                    <a:xfrm>
                      <a:off x="0" y="0"/>
                      <a:ext cx="88900" cy="41021"/>
                    </a:xfrm>
                    <a:prstGeom prst="rect">
                      <a:avLst/>
                    </a:prstGeom>
                    <a:noFill/>
                  </pic:spPr>
                </pic:pic>
              </a:graphicData>
            </a:graphic>
          </wp:inline>
        </w:drawing>
      </w:r>
    </w:p>
    <w:p w14:paraId="0D02861E" w14:textId="77777777" w:rsidR="00442E84" w:rsidRPr="002643CE" w:rsidRDefault="00442E84" w:rsidP="002643CE">
      <w:pPr>
        <w:jc w:val="left"/>
        <w:rPr>
          <w:i/>
          <w:sz w:val="18"/>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99" w:history="1">
        <w:r w:rsidRPr="002C12C4">
          <w:rPr>
            <w:rStyle w:val="Hypertextovodkaz"/>
            <w:rFonts w:ascii="Fira Sans Condensed" w:hAnsi="Fira Sans Condensed"/>
            <w:sz w:val="18"/>
          </w:rPr>
          <w:t>mapavzdelavani.cz/socialni-problemy</w:t>
        </w:r>
      </w:hyperlink>
    </w:p>
    <w:p w14:paraId="34DFF1C2" w14:textId="77777777" w:rsidR="00442E84" w:rsidRDefault="00442E84" w:rsidP="002643CE">
      <w:pPr>
        <w:pStyle w:val="Tabulkakategorie"/>
        <w:rPr>
          <w:sz w:val="22"/>
          <w:szCs w:val="22"/>
        </w:rPr>
      </w:pPr>
    </w:p>
    <w:p w14:paraId="0E4A768C" w14:textId="77777777" w:rsidR="00442E84" w:rsidRPr="00B315FD" w:rsidRDefault="00442E84" w:rsidP="00DC6142">
      <w:pPr>
        <w:pStyle w:val="Tabulkapopisek"/>
        <w:keepNext/>
        <w:keepLines/>
      </w:pPr>
      <w:r w:rsidRPr="00511A90">
        <w:t xml:space="preserve">Graf </w:t>
      </w:r>
      <w:r>
        <w:t>a2</w:t>
      </w:r>
      <w:r w:rsidRPr="00511A90">
        <w:t>.</w:t>
      </w:r>
      <w:r>
        <w:t>b</w:t>
      </w:r>
    </w:p>
    <w:p w14:paraId="59B28EE2" w14:textId="77777777" w:rsidR="00442E84" w:rsidRDefault="00442E84" w:rsidP="00DC6142">
      <w:pPr>
        <w:pStyle w:val="TabulkaGrafnzev"/>
        <w:keepNext/>
        <w:keepLines/>
        <w:spacing w:after="0"/>
      </w:pPr>
      <w:r>
        <w:t>Socioekonomická rozvinutost v kraji</w:t>
      </w:r>
    </w:p>
    <w:p w14:paraId="32204C85" w14:textId="77777777" w:rsidR="00442E84" w:rsidRDefault="00442E84">
      <w:r>
        <w:rPr>
          <w:noProof/>
        </w:rPr>
        <w:drawing>
          <wp:inline distT="0" distB="0" distL="0" distR="0" wp14:anchorId="5D75978B" wp14:editId="0343854B">
            <wp:extent cx="6400800" cy="2450592"/>
            <wp:effectExtent l="0" t="0" r="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00"/>
                    <a:stretch>
                      <a:fillRect/>
                    </a:stretch>
                  </pic:blipFill>
                  <pic:spPr bwMode="auto">
                    <a:xfrm>
                      <a:off x="0" y="0"/>
                      <a:ext cx="88900" cy="34036"/>
                    </a:xfrm>
                    <a:prstGeom prst="rect">
                      <a:avLst/>
                    </a:prstGeom>
                    <a:noFill/>
                  </pic:spPr>
                </pic:pic>
              </a:graphicData>
            </a:graphic>
          </wp:inline>
        </w:drawing>
      </w:r>
    </w:p>
    <w:p w14:paraId="1C244AAF" w14:textId="77777777" w:rsidR="00442E84" w:rsidRDefault="00442E84" w:rsidP="00DC6142">
      <w:pPr>
        <w:keepNext/>
        <w:keepLines/>
        <w:jc w:val="left"/>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Poznámky: Výpočet z roku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xml:space="preserve">. Zdroj: PAQ Research, </w:t>
      </w:r>
      <w:r w:rsidRPr="00C540F5">
        <w:rPr>
          <w:rFonts w:ascii="Fira Sans Condensed Light" w:hAnsi="Fira Sans Condensed Light" w:cs="Segoe UI"/>
          <w:color w:val="404040" w:themeColor="text1" w:themeTint="BF"/>
          <w:sz w:val="18"/>
          <w:szCs w:val="18"/>
        </w:rPr>
        <w:t xml:space="preserve">podrobnější zobrazení na </w:t>
      </w:r>
      <w:hyperlink r:id="rId101" w:history="1">
        <w:r w:rsidRPr="002C12C4">
          <w:rPr>
            <w:rStyle w:val="Hypertextovodkaz"/>
            <w:rFonts w:ascii="Fira Sans Condensed" w:hAnsi="Fira Sans Condensed"/>
            <w:sz w:val="18"/>
          </w:rPr>
          <w:t>mapavzdelavani.cz/socialni-problemy</w:t>
        </w:r>
      </w:hyperlink>
    </w:p>
    <w:p w14:paraId="3751D02D" w14:textId="77777777" w:rsidR="00442E84" w:rsidRPr="00091C27" w:rsidRDefault="00442E84">
      <w:pPr>
        <w:pStyle w:val="Nadpis5"/>
        <w:numPr>
          <w:ilvl w:val="4"/>
          <w:numId w:val="38"/>
        </w:numPr>
        <w:ind w:left="1134" w:hanging="1134"/>
      </w:pPr>
      <w:bookmarkStart w:id="47" w:name="_Toc209529853"/>
      <w:r>
        <w:t>Zaměstnanost</w:t>
      </w:r>
      <w:bookmarkEnd w:id="47"/>
    </w:p>
    <w:p w14:paraId="58AC1574" w14:textId="77777777" w:rsidR="00442E84" w:rsidRDefault="00442E84" w:rsidP="0027536C">
      <w:r w:rsidRPr="003F4C26">
        <w:t xml:space="preserve">Zaměstnanost odráží ekonomické možnosti a příležitosti regionu. </w:t>
      </w:r>
      <w:r>
        <w:t>Vzhledem k dlouhodobě nízké nezaměstnanosti vyjadřuje především ekonomické uplatnění lidí s nižšími kompetencemi. Zaměstnanost silně souvisí se socioekonomickou rozvinutostí a méně s destabilizující chudobou.</w:t>
      </w:r>
    </w:p>
    <w:p w14:paraId="5CBFEB70" w14:textId="77777777" w:rsidR="00442E84" w:rsidRPr="00511A90" w:rsidRDefault="00442E84" w:rsidP="00B315FD">
      <w:pPr>
        <w:pStyle w:val="Tabulkapopisek"/>
      </w:pPr>
      <w:r w:rsidRPr="00511A90">
        <w:t xml:space="preserve">Graf </w:t>
      </w:r>
      <w:r>
        <w:t>a2.</w:t>
      </w:r>
      <w:r w:rsidRPr="00511A90">
        <w:t>1</w:t>
      </w:r>
      <w:r>
        <w:t>.a</w:t>
      </w:r>
    </w:p>
    <w:p w14:paraId="49B821E5" w14:textId="77777777" w:rsidR="00442E84" w:rsidRDefault="00442E84" w:rsidP="0027536C">
      <w:pPr>
        <w:pStyle w:val="TabulkaGrafnzev"/>
        <w:spacing w:after="0"/>
      </w:pPr>
      <w:r>
        <w:t>Jaká je</w:t>
      </w:r>
      <w:r w:rsidRPr="0027536C">
        <w:t xml:space="preserve"> </w:t>
      </w:r>
      <w:r>
        <w:t>na území</w:t>
      </w:r>
      <w:r w:rsidRPr="0027536C">
        <w:t xml:space="preserve"> ORP</w:t>
      </w:r>
      <w:r>
        <w:t xml:space="preserve"> zaměstnanost?</w:t>
      </w:r>
    </w:p>
    <w:p w14:paraId="37F931D9" w14:textId="77777777" w:rsidR="00442E84" w:rsidRDefault="00442E84">
      <w:r>
        <w:rPr>
          <w:noProof/>
        </w:rPr>
        <w:drawing>
          <wp:inline distT="0" distB="0" distL="0" distR="0" wp14:anchorId="505D40E6" wp14:editId="248F894E">
            <wp:extent cx="6400800" cy="2020824"/>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02"/>
                    <a:stretch>
                      <a:fillRect/>
                    </a:stretch>
                  </pic:blipFill>
                  <pic:spPr bwMode="auto">
                    <a:xfrm>
                      <a:off x="0" y="0"/>
                      <a:ext cx="88900" cy="28067"/>
                    </a:xfrm>
                    <a:prstGeom prst="rect">
                      <a:avLst/>
                    </a:prstGeom>
                    <a:noFill/>
                  </pic:spPr>
                </pic:pic>
              </a:graphicData>
            </a:graphic>
          </wp:inline>
        </w:drawing>
      </w:r>
    </w:p>
    <w:p w14:paraId="6DFA1BA2" w14:textId="77777777" w:rsidR="00442E84" w:rsidRPr="003E448E" w:rsidRDefault="00442E84" w:rsidP="003E448E">
      <w:pPr>
        <w:pStyle w:val="Tabulkapopisek"/>
        <w:spacing w:before="0"/>
        <w:rPr>
          <w:rFonts w:cs="Fira Sans"/>
          <w:i/>
          <w:color w:val="44546A" w:themeColor="text2"/>
          <w:szCs w:val="20"/>
          <w:u w:val="single"/>
        </w:rPr>
      </w:pPr>
      <w:r w:rsidRPr="0027536C">
        <w:t>Poznámky:</w:t>
      </w:r>
      <w:r w:rsidRPr="0028185A">
        <w:t xml:space="preserve"> Podíl zaměstnaných obyvatel z celkového počtu obyvatel se zjištěnou ekonomickou aktivitou.</w:t>
      </w:r>
      <w:r w:rsidRPr="0027536C">
        <w:t xml:space="preserve"> Zdroj: </w:t>
      </w:r>
      <w:r>
        <w:t xml:space="preserve">SLDB 2021, </w:t>
      </w:r>
      <w:r w:rsidRPr="0027536C">
        <w:t xml:space="preserve">ČSÚ, </w:t>
      </w:r>
      <w:r w:rsidRPr="00C540F5">
        <w:t xml:space="preserve">podrobnější zobrazení na </w:t>
      </w:r>
      <w:hyperlink r:id="rId103" w:history="1">
        <w:r w:rsidRPr="00C540F5">
          <w:rPr>
            <w:rStyle w:val="Hypertextovodkaz"/>
          </w:rPr>
          <w:t>datapaq.cz</w:t>
        </w:r>
      </w:hyperlink>
    </w:p>
    <w:p w14:paraId="2F0312D5" w14:textId="77777777" w:rsidR="00442E84" w:rsidRDefault="00442E84" w:rsidP="003E448E">
      <w:pPr>
        <w:pStyle w:val="Nadpis5"/>
        <w:numPr>
          <w:ilvl w:val="4"/>
          <w:numId w:val="38"/>
        </w:numPr>
        <w:ind w:left="1134" w:hanging="1134"/>
      </w:pPr>
      <w:bookmarkStart w:id="48" w:name="_Toc209529854"/>
      <w:r>
        <w:t>Příjmy zaměstnanců</w:t>
      </w:r>
      <w:bookmarkEnd w:id="48"/>
    </w:p>
    <w:p w14:paraId="23F64E52" w14:textId="77777777" w:rsidR="00442E84" w:rsidRDefault="00442E84" w:rsidP="003E448E">
      <w:r>
        <w:t xml:space="preserve">Příjmy ukazují ekonomickou situaci lidí v regionu. Vyjadřujeme je pomocí podílu zaměstnanců v nejvyšším kvintilu příjmů.  Indikátorem o příjmech tedy míříme na vyšší část příjmové distribuce, abychom doplnili plastický obraz ekonomického potenciálu, protože nezaměstnanost míří spíše na část domácností na spodní části příjmové distribuce. </w:t>
      </w:r>
    </w:p>
    <w:p w14:paraId="3B276A91" w14:textId="77777777" w:rsidR="00442E84" w:rsidRPr="00511A90" w:rsidRDefault="00442E84" w:rsidP="003E448E">
      <w:pPr>
        <w:pStyle w:val="Tabulkapopisek"/>
        <w:keepNext/>
        <w:keepLines/>
      </w:pPr>
      <w:r w:rsidRPr="00511A90">
        <w:t xml:space="preserve">Graf </w:t>
      </w:r>
      <w:r>
        <w:t>a2.2.a</w:t>
      </w:r>
    </w:p>
    <w:p w14:paraId="72302127" w14:textId="77777777" w:rsidR="00442E84" w:rsidRDefault="00442E84" w:rsidP="003E448E">
      <w:pPr>
        <w:pStyle w:val="TabulkaGrafnzev"/>
        <w:keepNext/>
        <w:keepLines/>
        <w:spacing w:after="0"/>
      </w:pPr>
      <w:r w:rsidRPr="00A145E8">
        <w:t xml:space="preserve">Jaká část </w:t>
      </w:r>
      <w:r>
        <w:t>zaměstnanců v ORP patří mezi pětinu zaměstnanců s nejvyššími příjmy v ČR</w:t>
      </w:r>
      <w:r w:rsidRPr="00A145E8">
        <w:t>?</w:t>
      </w:r>
    </w:p>
    <w:p w14:paraId="3B74C543" w14:textId="77777777" w:rsidR="00442E84" w:rsidRDefault="00442E84">
      <w:r>
        <w:rPr>
          <w:noProof/>
        </w:rPr>
        <w:drawing>
          <wp:inline distT="0" distB="0" distL="0" distR="0" wp14:anchorId="31934656" wp14:editId="79FE1247">
            <wp:extent cx="6400800" cy="2020824"/>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04"/>
                    <a:stretch>
                      <a:fillRect/>
                    </a:stretch>
                  </pic:blipFill>
                  <pic:spPr bwMode="auto">
                    <a:xfrm>
                      <a:off x="0" y="0"/>
                      <a:ext cx="88900" cy="28067"/>
                    </a:xfrm>
                    <a:prstGeom prst="rect">
                      <a:avLst/>
                    </a:prstGeom>
                    <a:noFill/>
                  </pic:spPr>
                </pic:pic>
              </a:graphicData>
            </a:graphic>
          </wp:inline>
        </w:drawing>
      </w:r>
    </w:p>
    <w:p w14:paraId="09C06AFE" w14:textId="77777777" w:rsidR="00442E84" w:rsidRDefault="00442E84" w:rsidP="003E448E">
      <w:pPr>
        <w:pStyle w:val="Tabulkapopisek"/>
        <w:keepNext/>
        <w:keepLines/>
        <w:spacing w:before="0"/>
        <w:rPr>
          <w:rStyle w:val="Hypertextovodkaz"/>
          <w:rFonts w:cs="Fira Sans"/>
          <w:i/>
          <w:color w:val="44546A" w:themeColor="text2"/>
          <w:szCs w:val="20"/>
        </w:rPr>
      </w:pPr>
      <w:r w:rsidRPr="00A145E8">
        <w:t xml:space="preserve">Poznámky: Procentuální podíl </w:t>
      </w:r>
      <w:r>
        <w:t>zaměstnanců v nejvyšší pětině podle příjmů ze zaměstnání</w:t>
      </w:r>
      <w:r w:rsidRPr="00A145E8">
        <w:t xml:space="preserve">. Zdroj: </w:t>
      </w:r>
      <w:r>
        <w:t>ČSSZ</w:t>
      </w:r>
      <w:r w:rsidRPr="00A145E8">
        <w:t xml:space="preserve"> 20</w:t>
      </w:r>
      <w:r>
        <w:t>2</w:t>
      </w:r>
      <w:r w:rsidRPr="00A145E8">
        <w:t xml:space="preserve">1, </w:t>
      </w:r>
      <w:r w:rsidRPr="00C540F5">
        <w:t xml:space="preserve">podrobnější zobrazení na </w:t>
      </w:r>
      <w:hyperlink r:id="rId105" w:history="1">
        <w:r w:rsidRPr="00C540F5">
          <w:rPr>
            <w:rStyle w:val="Hypertextovodkaz"/>
          </w:rPr>
          <w:t>datapaq.cz</w:t>
        </w:r>
      </w:hyperlink>
    </w:p>
    <w:p w14:paraId="35D548F9" w14:textId="77777777" w:rsidR="00442E84" w:rsidRDefault="00442E84" w:rsidP="003E448E">
      <w:pPr>
        <w:pStyle w:val="Tabulkapopisek"/>
      </w:pPr>
    </w:p>
    <w:p w14:paraId="525D42DC" w14:textId="77777777" w:rsidR="00442E84" w:rsidRDefault="00442E84">
      <w:pPr>
        <w:pStyle w:val="Nadpis5"/>
        <w:numPr>
          <w:ilvl w:val="4"/>
          <w:numId w:val="38"/>
        </w:numPr>
        <w:ind w:left="1134" w:hanging="1134"/>
      </w:pPr>
      <w:bookmarkStart w:id="49" w:name="_Toc209529855"/>
      <w:r w:rsidRPr="00A145E8">
        <w:t>Vzdělanostní struktura</w:t>
      </w:r>
      <w:r>
        <w:t xml:space="preserve"> – vysokoškolské vzdělání</w:t>
      </w:r>
      <w:bookmarkEnd w:id="49"/>
    </w:p>
    <w:p w14:paraId="5EDAD9EC" w14:textId="77777777" w:rsidR="00442E84" w:rsidRPr="00437DBF" w:rsidRDefault="00442E84" w:rsidP="00A145E8">
      <w:r w:rsidRPr="009E3C7F">
        <w:t>Vysokoškolské vzdělání je ukazatelem, nakolik mají lidé z území potenciál a podmínky projít vzdělávacím systémem až do jeho nejvyšších pater. Zároveň zobrazuje, jak moc je region pro vysokoškoláky atraktivní z hlediska pracovních možností. Regiony, ve kterých je velmi málo příležitostí, ať už kvůli struktuře lokální ekonomiky, místu nebo regionálním politikám, čelí více odlivu lidí s vysokým vzděláním do jiných míst v ČR. Struktura obyvatel se následně promítá do struktury žáků. Vzdělanostní struktura silně</w:t>
      </w:r>
      <w:r w:rsidRPr="009E3C7F">
        <w:t xml:space="preserve"> souvisí se socioekonomickou rozvinutostí a slabě s destabilizující chudobou.</w:t>
      </w:r>
    </w:p>
    <w:p w14:paraId="0CE71113" w14:textId="77777777" w:rsidR="00442E84" w:rsidRPr="00511A90" w:rsidRDefault="00442E84" w:rsidP="00DC6142">
      <w:pPr>
        <w:pStyle w:val="Tabulkapopisek"/>
        <w:keepNext/>
        <w:keepLines/>
      </w:pPr>
      <w:r w:rsidRPr="00511A90">
        <w:t xml:space="preserve">Graf </w:t>
      </w:r>
      <w:r>
        <w:t>a2.2.a</w:t>
      </w:r>
    </w:p>
    <w:p w14:paraId="1786AD51" w14:textId="77777777" w:rsidR="00442E84" w:rsidRDefault="00442E84" w:rsidP="00DC6142">
      <w:pPr>
        <w:pStyle w:val="TabulkaGrafnzev"/>
        <w:keepNext/>
        <w:keepLines/>
        <w:spacing w:after="0"/>
      </w:pPr>
      <w:r w:rsidRPr="00A145E8">
        <w:t xml:space="preserve">Jaká část </w:t>
      </w:r>
      <w:r>
        <w:t>lidí ve věku 30–49 let</w:t>
      </w:r>
      <w:r w:rsidRPr="00A145E8">
        <w:t xml:space="preserve"> má dokončené </w:t>
      </w:r>
      <w:r>
        <w:t>vysokoškolské</w:t>
      </w:r>
      <w:r w:rsidRPr="00A145E8">
        <w:t xml:space="preserve"> vzdělání?</w:t>
      </w:r>
    </w:p>
    <w:p w14:paraId="24B3C4BC" w14:textId="77777777" w:rsidR="00442E84" w:rsidRDefault="00442E84">
      <w:r>
        <w:rPr>
          <w:noProof/>
        </w:rPr>
        <w:drawing>
          <wp:inline distT="0" distB="0" distL="0" distR="0" wp14:anchorId="2310211C" wp14:editId="3CD2F7A1">
            <wp:extent cx="6400800" cy="2020824"/>
            <wp:effectExtent l="0" t="0" r="0"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106"/>
                    <a:stretch>
                      <a:fillRect/>
                    </a:stretch>
                  </pic:blipFill>
                  <pic:spPr bwMode="auto">
                    <a:xfrm>
                      <a:off x="0" y="0"/>
                      <a:ext cx="88900" cy="28067"/>
                    </a:xfrm>
                    <a:prstGeom prst="rect">
                      <a:avLst/>
                    </a:prstGeom>
                    <a:noFill/>
                  </pic:spPr>
                </pic:pic>
              </a:graphicData>
            </a:graphic>
          </wp:inline>
        </w:drawing>
      </w:r>
    </w:p>
    <w:p w14:paraId="1F8F1EA4" w14:textId="77777777" w:rsidR="00442E84" w:rsidRPr="003E448E" w:rsidRDefault="00442E84" w:rsidP="00C872C8">
      <w:pPr>
        <w:pStyle w:val="Tabulkapopisek"/>
        <w:keepNext/>
        <w:keepLines/>
        <w:spacing w:before="0"/>
        <w:rPr>
          <w:rFonts w:cs="Fira Sans"/>
          <w:i/>
          <w:color w:val="44546A" w:themeColor="text2"/>
          <w:szCs w:val="20"/>
          <w:u w:val="single"/>
        </w:rPr>
      </w:pPr>
      <w:r w:rsidRPr="00A145E8">
        <w:t>Poznámky: Procentuální podíl obyvatel ORP</w:t>
      </w:r>
      <w:r>
        <w:t xml:space="preserve"> ve věku 30–49 let</w:t>
      </w:r>
      <w:r w:rsidRPr="00A145E8">
        <w:t xml:space="preserve">, kteří dosáhli </w:t>
      </w:r>
      <w:r>
        <w:t>vysokoškolského vzdělání</w:t>
      </w:r>
      <w:r w:rsidRPr="00A145E8">
        <w:t>. Zdroj: ČSÚ Sčítání lidu 20</w:t>
      </w:r>
      <w:r>
        <w:t>2</w:t>
      </w:r>
      <w:r w:rsidRPr="00A145E8">
        <w:t xml:space="preserve">1, </w:t>
      </w:r>
      <w:r w:rsidRPr="00C540F5">
        <w:t xml:space="preserve">podrobnější zobrazení na </w:t>
      </w:r>
      <w:hyperlink r:id="rId107" w:history="1">
        <w:r w:rsidRPr="00C540F5">
          <w:rPr>
            <w:rStyle w:val="Hypertextovodkaz"/>
          </w:rPr>
          <w:t>datapaq.cz</w:t>
        </w:r>
      </w:hyperlink>
      <w:r w:rsidRPr="007C7AB5">
        <w:rPr>
          <w:color w:val="FFFFFF" w:themeColor="background1"/>
          <w:sz w:val="132"/>
          <w:szCs w:val="132"/>
        </w:rPr>
        <w:br w:type="page"/>
      </w:r>
    </w:p>
    <w:p w14:paraId="509731D9" w14:textId="77777777" w:rsidR="00442E84" w:rsidRPr="006F7CCF" w:rsidRDefault="00442E84">
      <w:pPr>
        <w:autoSpaceDE/>
        <w:autoSpaceDN/>
        <w:adjustRightInd/>
        <w:spacing w:line="259" w:lineRule="auto"/>
        <w:textAlignment w:val="auto"/>
        <w:rPr>
          <w:rFonts w:ascii="Fira Sans Condensed Light" w:hAnsi="Fira Sans Condensed Light" w:cs="Segoe UI"/>
          <w:color w:val="FFFFFF" w:themeColor="background1" w:themeTint="BF"/>
          <w:sz w:val="132"/>
          <w:szCs w:val="132"/>
        </w:rPr>
      </w:pPr>
      <w:r>
        <w:rPr>
          <w:noProof/>
        </w:rPr>
        <mc:AlternateContent>
          <mc:Choice Requires="wps">
            <w:drawing>
              <wp:anchor distT="0" distB="0" distL="114300" distR="114300" simplePos="0" relativeHeight="251671040" behindDoc="0" locked="0" layoutInCell="1" allowOverlap="1" wp14:anchorId="0472A7C5" wp14:editId="3D9AE099">
                <wp:simplePos x="0" y="0"/>
                <wp:positionH relativeFrom="margin">
                  <wp:posOffset>-528955</wp:posOffset>
                </wp:positionH>
                <wp:positionV relativeFrom="margin">
                  <wp:posOffset>-901065</wp:posOffset>
                </wp:positionV>
                <wp:extent cx="7560310" cy="10692130"/>
                <wp:effectExtent l="0" t="0" r="0" b="0"/>
                <wp:wrapNone/>
                <wp:docPr id="1550252863" name="Obdélník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725899" w14:textId="77777777" w:rsidR="00442E84" w:rsidRDefault="00442E84" w:rsidP="00091C27">
                            <w:pPr>
                              <w:pStyle w:val="Bezmezer"/>
                            </w:pPr>
                          </w:p>
                          <w:p w14:paraId="5DBDB1C8" w14:textId="77777777" w:rsidR="00442E84" w:rsidRDefault="00442E84" w:rsidP="00091C27">
                            <w:pPr>
                              <w:pStyle w:val="Bezmezer"/>
                            </w:pPr>
                          </w:p>
                          <w:p w14:paraId="515A3B71" w14:textId="77777777" w:rsidR="00442E84" w:rsidRDefault="00442E84" w:rsidP="00091C27">
                            <w:pPr>
                              <w:pStyle w:val="Bezmezer"/>
                            </w:pPr>
                          </w:p>
                          <w:p w14:paraId="0DA74C93" w14:textId="77777777" w:rsidR="00442E84" w:rsidRDefault="00442E84" w:rsidP="00091C27">
                            <w:pPr>
                              <w:pStyle w:val="Bezmezer"/>
                            </w:pPr>
                          </w:p>
                          <w:p w14:paraId="663153CE" w14:textId="77777777" w:rsidR="00442E84" w:rsidRDefault="00442E84" w:rsidP="00091C27">
                            <w:pPr>
                              <w:pStyle w:val="Bezmezer"/>
                            </w:pPr>
                          </w:p>
                          <w:p w14:paraId="0D68ECB7" w14:textId="77777777" w:rsidR="00442E84" w:rsidRDefault="00442E84" w:rsidP="00091C27">
                            <w:pPr>
                              <w:pStyle w:val="Bezmezer"/>
                            </w:pPr>
                          </w:p>
                          <w:p w14:paraId="0D4DEB05" w14:textId="77777777" w:rsidR="00442E84" w:rsidRDefault="00442E84" w:rsidP="00091C27">
                            <w:pPr>
                              <w:pStyle w:val="Bezmezer"/>
                            </w:pPr>
                          </w:p>
                          <w:p w14:paraId="013DDDAF" w14:textId="77777777" w:rsidR="00442E84" w:rsidRDefault="00442E84" w:rsidP="00091C27">
                            <w:pPr>
                              <w:pStyle w:val="Bezmezer"/>
                            </w:pPr>
                          </w:p>
                          <w:p w14:paraId="3D6E4543" w14:textId="77777777" w:rsidR="00442E84" w:rsidRDefault="00442E84" w:rsidP="00091C27">
                            <w:pPr>
                              <w:pStyle w:val="Bezmezer"/>
                            </w:pPr>
                          </w:p>
                          <w:p w14:paraId="4A63E824" w14:textId="77777777" w:rsidR="00442E84" w:rsidRDefault="00442E84" w:rsidP="00091C27">
                            <w:pPr>
                              <w:pStyle w:val="Bezmezer"/>
                            </w:pPr>
                          </w:p>
                          <w:p w14:paraId="75CD9959" w14:textId="77777777" w:rsidR="00442E84" w:rsidRDefault="00442E84" w:rsidP="00091C27">
                            <w:pPr>
                              <w:pStyle w:val="Bezmezer"/>
                            </w:pPr>
                          </w:p>
                          <w:p w14:paraId="6B80D73A" w14:textId="77777777" w:rsidR="00442E84" w:rsidRDefault="00442E84" w:rsidP="00091C27">
                            <w:pPr>
                              <w:pStyle w:val="Bezmezer"/>
                            </w:pPr>
                          </w:p>
                          <w:p w14:paraId="48CDBB7D" w14:textId="77777777" w:rsidR="00442E84" w:rsidRDefault="00442E84" w:rsidP="00091C27">
                            <w:pPr>
                              <w:pStyle w:val="Bezmezer"/>
                            </w:pPr>
                          </w:p>
                          <w:p w14:paraId="179E8826" w14:textId="77777777" w:rsidR="00442E84" w:rsidRDefault="00442E84" w:rsidP="00091C27">
                            <w:pPr>
                              <w:pStyle w:val="Bezmezer"/>
                            </w:pPr>
                          </w:p>
                          <w:p w14:paraId="37D9D633" w14:textId="77777777" w:rsidR="00442E84" w:rsidRDefault="00442E84" w:rsidP="00091C27">
                            <w:pPr>
                              <w:pStyle w:val="Bezmezer"/>
                            </w:pPr>
                          </w:p>
                          <w:p w14:paraId="3AFB2570" w14:textId="77777777" w:rsidR="00442E84" w:rsidRDefault="00442E84" w:rsidP="00091C27">
                            <w:pPr>
                              <w:pStyle w:val="Bezmezer"/>
                            </w:pPr>
                          </w:p>
                          <w:p w14:paraId="4FD81B65" w14:textId="77777777" w:rsidR="00442E84" w:rsidRDefault="00442E84" w:rsidP="00091C27">
                            <w:pPr>
                              <w:pStyle w:val="Bezmezer"/>
                            </w:pPr>
                          </w:p>
                          <w:p w14:paraId="309FC623" w14:textId="77777777" w:rsidR="00442E84" w:rsidRDefault="00442E84" w:rsidP="00091C27">
                            <w:pPr>
                              <w:pStyle w:val="Bezmezer"/>
                            </w:pPr>
                          </w:p>
                          <w:p w14:paraId="7C80FB63" w14:textId="77777777" w:rsidR="00442E84" w:rsidRDefault="00442E84" w:rsidP="00091C27">
                            <w:pPr>
                              <w:pStyle w:val="Bezmezer"/>
                            </w:pPr>
                          </w:p>
                          <w:p w14:paraId="7B38FA86" w14:textId="77777777" w:rsidR="00442E84" w:rsidRDefault="00442E84" w:rsidP="00091C27">
                            <w:pPr>
                              <w:pStyle w:val="Bezmezer"/>
                            </w:pPr>
                          </w:p>
                          <w:p w14:paraId="53EFE6BB" w14:textId="77777777" w:rsidR="00442E84" w:rsidRDefault="00442E84" w:rsidP="00091C27">
                            <w:pPr>
                              <w:pStyle w:val="Bezmezer"/>
                            </w:pPr>
                          </w:p>
                          <w:p w14:paraId="35737E1C" w14:textId="77777777" w:rsidR="00442E84" w:rsidRDefault="00442E84" w:rsidP="00091C27">
                            <w:pPr>
                              <w:pStyle w:val="Bezmezer"/>
                            </w:pPr>
                          </w:p>
                          <w:p w14:paraId="2AB9BA69" w14:textId="77777777" w:rsidR="00442E84" w:rsidRDefault="00442E84" w:rsidP="00091C27">
                            <w:pPr>
                              <w:pStyle w:val="Bezmezer"/>
                            </w:pPr>
                          </w:p>
                          <w:p w14:paraId="32311780" w14:textId="77777777" w:rsidR="00442E84" w:rsidRDefault="00442E84" w:rsidP="00091C27">
                            <w:pPr>
                              <w:pStyle w:val="Bezmezer"/>
                            </w:pPr>
                          </w:p>
                          <w:p w14:paraId="205F5CAC" w14:textId="77777777" w:rsidR="00442E84" w:rsidRDefault="00442E84" w:rsidP="00091C27">
                            <w:pPr>
                              <w:pStyle w:val="Bezmezer"/>
                            </w:pPr>
                          </w:p>
                          <w:p w14:paraId="0572FDCB" w14:textId="77777777" w:rsidR="00442E84" w:rsidRPr="00091C27" w:rsidRDefault="00442E84" w:rsidP="00FF0AB7">
                            <w:pPr>
                              <w:spacing w:after="840" w:line="240" w:lineRule="auto"/>
                              <w:ind w:left="1843"/>
                              <w:jc w:val="left"/>
                              <w:rPr>
                                <w:rFonts w:ascii="Inter ExtraBold" w:hAnsi="Inter ExtraBold"/>
                                <w:color w:val="F0CCD6"/>
                                <w:sz w:val="132"/>
                                <w:szCs w:val="132"/>
                              </w:rPr>
                            </w:pPr>
                            <w:bookmarkStart w:id="50" w:name="_Toc109822719"/>
                            <w:r w:rsidRPr="00091C27">
                              <w:rPr>
                                <w:rFonts w:ascii="Inter ExtraBold" w:hAnsi="Inter ExtraBold"/>
                                <w:color w:val="F0CCD6"/>
                                <w:sz w:val="132"/>
                                <w:szCs w:val="132"/>
                              </w:rPr>
                              <w:t xml:space="preserve">b. </w:t>
                            </w:r>
                          </w:p>
                          <w:p w14:paraId="277EF6EA" w14:textId="77777777" w:rsidR="00442E84" w:rsidRPr="00FF0AB7" w:rsidRDefault="00442E84"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0"/>
                            <w:r>
                              <w:rPr>
                                <w:rFonts w:ascii="Inter ExtraBold" w:hAnsi="Inter ExtraBold"/>
                                <w:color w:val="FFFFFF" w:themeColor="background1"/>
                                <w:sz w:val="132"/>
                                <w:szCs w:val="132"/>
                              </w:rPr>
                              <w:t>ání</w:t>
                            </w:r>
                          </w:p>
                          <w:p w14:paraId="4CD34241" w14:textId="77777777" w:rsidR="00442E84" w:rsidRDefault="00442E84"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72A7C5" id="Obdélník 6" o:spid="_x0000_s1029" style="position:absolute;left:0;text-align:left;margin-left:-41.65pt;margin-top:-70.95pt;width:595.3pt;height:841.9pt;z-index:251671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" fillcolor="#981e3d" stroked="f" strokeweight="1pt">
                <v:fill opacity="45746f"/>
                <v:textbox>
                  <w:txbxContent>
                    <w:p w14:paraId="20725899" w14:textId="77777777" w:rsidR="00DA1F77" w:rsidRDefault="00DA1F77" w:rsidP="00091C27">
                      <w:pPr>
                        <w:pStyle w:val="Bezmezer"/>
                      </w:pPr>
                    </w:p>
                    <w:p w14:paraId="5DBDB1C8" w14:textId="77777777" w:rsidR="00DA1F77" w:rsidRDefault="00DA1F77" w:rsidP="00091C27">
                      <w:pPr>
                        <w:pStyle w:val="Bezmezer"/>
                      </w:pPr>
                    </w:p>
                    <w:p w14:paraId="515A3B71" w14:textId="77777777" w:rsidR="00DA1F77" w:rsidRDefault="00DA1F77" w:rsidP="00091C27">
                      <w:pPr>
                        <w:pStyle w:val="Bezmezer"/>
                      </w:pPr>
                    </w:p>
                    <w:p w14:paraId="0DA74C93" w14:textId="77777777" w:rsidR="00DA1F77" w:rsidRDefault="00DA1F77" w:rsidP="00091C27">
                      <w:pPr>
                        <w:pStyle w:val="Bezmezer"/>
                      </w:pPr>
                    </w:p>
                    <w:p w14:paraId="663153CE" w14:textId="77777777" w:rsidR="00DA1F77" w:rsidRDefault="00DA1F77" w:rsidP="00091C27">
                      <w:pPr>
                        <w:pStyle w:val="Bezmezer"/>
                      </w:pPr>
                    </w:p>
                    <w:p w14:paraId="0D68ECB7" w14:textId="77777777" w:rsidR="00DA1F77" w:rsidRDefault="00DA1F77" w:rsidP="00091C27">
                      <w:pPr>
                        <w:pStyle w:val="Bezmezer"/>
                      </w:pPr>
                    </w:p>
                    <w:p w14:paraId="0D4DEB05" w14:textId="77777777" w:rsidR="00DA1F77" w:rsidRDefault="00DA1F77" w:rsidP="00091C27">
                      <w:pPr>
                        <w:pStyle w:val="Bezmezer"/>
                      </w:pPr>
                    </w:p>
                    <w:p w14:paraId="013DDDAF" w14:textId="77777777" w:rsidR="00DA1F77" w:rsidRDefault="00DA1F77" w:rsidP="00091C27">
                      <w:pPr>
                        <w:pStyle w:val="Bezmezer"/>
                      </w:pPr>
                    </w:p>
                    <w:p w14:paraId="3D6E4543" w14:textId="77777777" w:rsidR="00DA1F77" w:rsidRDefault="00DA1F77" w:rsidP="00091C27">
                      <w:pPr>
                        <w:pStyle w:val="Bezmezer"/>
                      </w:pPr>
                    </w:p>
                    <w:p w14:paraId="4A63E824" w14:textId="77777777" w:rsidR="00DA1F77" w:rsidRDefault="00DA1F77" w:rsidP="00091C27">
                      <w:pPr>
                        <w:pStyle w:val="Bezmezer"/>
                      </w:pPr>
                    </w:p>
                    <w:p w14:paraId="75CD9959" w14:textId="77777777" w:rsidR="00DA1F77" w:rsidRDefault="00DA1F77" w:rsidP="00091C27">
                      <w:pPr>
                        <w:pStyle w:val="Bezmezer"/>
                      </w:pPr>
                    </w:p>
                    <w:p w14:paraId="6B80D73A" w14:textId="77777777" w:rsidR="00DA1F77" w:rsidRDefault="00DA1F77" w:rsidP="00091C27">
                      <w:pPr>
                        <w:pStyle w:val="Bezmezer"/>
                      </w:pPr>
                    </w:p>
                    <w:p w14:paraId="48CDBB7D" w14:textId="77777777" w:rsidR="00DA1F77" w:rsidRDefault="00DA1F77" w:rsidP="00091C27">
                      <w:pPr>
                        <w:pStyle w:val="Bezmezer"/>
                      </w:pPr>
                    </w:p>
                    <w:p w14:paraId="179E8826" w14:textId="77777777" w:rsidR="00DA1F77" w:rsidRDefault="00DA1F77" w:rsidP="00091C27">
                      <w:pPr>
                        <w:pStyle w:val="Bezmezer"/>
                      </w:pPr>
                    </w:p>
                    <w:p w14:paraId="37D9D633" w14:textId="77777777" w:rsidR="00DA1F77" w:rsidRDefault="00DA1F77" w:rsidP="00091C27">
                      <w:pPr>
                        <w:pStyle w:val="Bezmezer"/>
                      </w:pPr>
                    </w:p>
                    <w:p w14:paraId="3AFB2570" w14:textId="77777777" w:rsidR="00DA1F77" w:rsidRDefault="00DA1F77" w:rsidP="00091C27">
                      <w:pPr>
                        <w:pStyle w:val="Bezmezer"/>
                      </w:pPr>
                    </w:p>
                    <w:p w14:paraId="4FD81B65" w14:textId="77777777" w:rsidR="00DA1F77" w:rsidRDefault="00DA1F77" w:rsidP="00091C27">
                      <w:pPr>
                        <w:pStyle w:val="Bezmezer"/>
                      </w:pPr>
                    </w:p>
                    <w:p w14:paraId="309FC623" w14:textId="77777777" w:rsidR="00DA1F77" w:rsidRDefault="00DA1F77" w:rsidP="00091C27">
                      <w:pPr>
                        <w:pStyle w:val="Bezmezer"/>
                      </w:pPr>
                    </w:p>
                    <w:p w14:paraId="7C80FB63" w14:textId="77777777" w:rsidR="00DA1F77" w:rsidRDefault="00DA1F77" w:rsidP="00091C27">
                      <w:pPr>
                        <w:pStyle w:val="Bezmezer"/>
                      </w:pPr>
                    </w:p>
                    <w:p w14:paraId="7B38FA86" w14:textId="77777777" w:rsidR="00DA1F77" w:rsidRDefault="00DA1F77" w:rsidP="00091C27">
                      <w:pPr>
                        <w:pStyle w:val="Bezmezer"/>
                      </w:pPr>
                    </w:p>
                    <w:p w14:paraId="53EFE6BB" w14:textId="77777777" w:rsidR="00DA1F77" w:rsidRDefault="00DA1F77" w:rsidP="00091C27">
                      <w:pPr>
                        <w:pStyle w:val="Bezmezer"/>
                      </w:pPr>
                    </w:p>
                    <w:p w14:paraId="35737E1C" w14:textId="77777777" w:rsidR="00DA1F77" w:rsidRDefault="00DA1F77" w:rsidP="00091C27">
                      <w:pPr>
                        <w:pStyle w:val="Bezmezer"/>
                      </w:pPr>
                    </w:p>
                    <w:p w14:paraId="2AB9BA69" w14:textId="77777777" w:rsidR="00DA1F77" w:rsidRDefault="00DA1F77" w:rsidP="00091C27">
                      <w:pPr>
                        <w:pStyle w:val="Bezmezer"/>
                      </w:pPr>
                    </w:p>
                    <w:p w14:paraId="32311780" w14:textId="77777777" w:rsidR="00DA1F77" w:rsidRDefault="00DA1F77" w:rsidP="00091C27">
                      <w:pPr>
                        <w:pStyle w:val="Bezmezer"/>
                      </w:pPr>
                    </w:p>
                    <w:p w14:paraId="205F5CAC" w14:textId="77777777" w:rsidR="00DA1F77" w:rsidRDefault="00DA1F77" w:rsidP="00091C27">
                      <w:pPr>
                        <w:pStyle w:val="Bezmezer"/>
                      </w:pPr>
                    </w:p>
                    <w:p w14:paraId="0572FDCB" w14:textId="77777777" w:rsidR="00DA1F77" w:rsidRPr="00091C27" w:rsidRDefault="00DA1F77" w:rsidP="00FF0AB7">
                      <w:pPr>
                        <w:spacing w:after="840" w:line="240" w:lineRule="auto"/>
                        <w:ind w:left="1843"/>
                        <w:jc w:val="left"/>
                        <w:rPr>
                          <w:rFonts w:ascii="Inter ExtraBold" w:hAnsi="Inter ExtraBold"/>
                          <w:color w:val="F0CCD6"/>
                          <w:sz w:val="132"/>
                          <w:szCs w:val="132"/>
                        </w:rPr>
                      </w:pPr>
                      <w:bookmarkStart w:id="52" w:name="_Toc109822719"/>
                      <w:r w:rsidRPr="00091C27">
                        <w:rPr>
                          <w:rFonts w:ascii="Inter ExtraBold" w:hAnsi="Inter ExtraBold"/>
                          <w:color w:val="F0CCD6"/>
                          <w:sz w:val="132"/>
                          <w:szCs w:val="132"/>
                        </w:rPr>
                        <w:t xml:space="preserve">b. </w:t>
                      </w:r>
                    </w:p>
                    <w:p w14:paraId="277EF6EA" w14:textId="77777777" w:rsidR="00DA1F77" w:rsidRPr="00FF0AB7" w:rsidRDefault="00DA1F77" w:rsidP="00FF0AB7">
                      <w:pPr>
                        <w:spacing w:after="840" w:line="240" w:lineRule="auto"/>
                        <w:ind w:left="1843"/>
                        <w:jc w:val="left"/>
                        <w:rPr>
                          <w:rFonts w:ascii="Inter ExtraBold" w:hAnsi="Inter ExtraBold"/>
                          <w:color w:val="FFFFFF" w:themeColor="background1"/>
                          <w:sz w:val="132"/>
                          <w:szCs w:val="132"/>
                        </w:rPr>
                      </w:pPr>
                      <w:r w:rsidRPr="00FF0AB7">
                        <w:rPr>
                          <w:rFonts w:ascii="Inter ExtraBold" w:hAnsi="Inter ExtraBold"/>
                          <w:color w:val="FFFFFF" w:themeColor="background1"/>
                          <w:sz w:val="132"/>
                          <w:szCs w:val="132"/>
                        </w:rPr>
                        <w:t>Vzděláv</w:t>
                      </w:r>
                      <w:bookmarkEnd w:id="52"/>
                      <w:r>
                        <w:rPr>
                          <w:rFonts w:ascii="Inter ExtraBold" w:hAnsi="Inter ExtraBold"/>
                          <w:color w:val="FFFFFF" w:themeColor="background1"/>
                          <w:sz w:val="132"/>
                          <w:szCs w:val="132"/>
                        </w:rPr>
                        <w:t>ání</w:t>
                      </w:r>
                    </w:p>
                    <w:p w14:paraId="4CD34241" w14:textId="77777777" w:rsidR="00DA1F77" w:rsidRDefault="00DA1F77"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2367" behindDoc="0" locked="0" layoutInCell="1" allowOverlap="1" wp14:anchorId="79A7119D" wp14:editId="195BB18B">
            <wp:simplePos x="0" y="0"/>
            <wp:positionH relativeFrom="column">
              <wp:posOffset>-540385</wp:posOffset>
            </wp:positionH>
            <wp:positionV relativeFrom="paragraph">
              <wp:posOffset>-900430</wp:posOffset>
            </wp:positionV>
            <wp:extent cx="7560945" cy="10690647"/>
            <wp:effectExtent l="0" t="0" r="0" b="3175"/>
            <wp:wrapNone/>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ek 6"/>
                    <pic:cNvPicPr/>
                  </pic:nvPicPr>
                  <pic:blipFill rotWithShape="1">
                    <a:blip r:embed="rId108" cstate="print">
                      <a:extLst>
                        <a:ext uri="{28A0092B-C50C-407E-A947-70E740481C1C}">
                          <a14:useLocalDpi xmlns:a14="http://schemas.microsoft.com/office/drawing/2010/main"/>
                        </a:ext>
                      </a:extLst>
                    </a:blip>
                    <a:srcRect/>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3603B7B" w14:textId="77777777" w:rsidR="00442E84" w:rsidRPr="000039A4" w:rsidRDefault="00442E84">
      <w:pPr>
        <w:pStyle w:val="Nadpis2"/>
        <w:numPr>
          <w:ilvl w:val="1"/>
          <w:numId w:val="36"/>
        </w:numPr>
        <w:ind w:left="426" w:hanging="426"/>
      </w:pPr>
      <w:bookmarkStart w:id="51" w:name="_Toc159579099"/>
      <w:bookmarkStart w:id="52" w:name="_Toc159579155"/>
      <w:bookmarkStart w:id="53" w:name="_Toc209529856"/>
      <w:r w:rsidRPr="000039A4">
        <w:t>Vzděláv</w:t>
      </w:r>
      <w:r>
        <w:t>ání</w:t>
      </w:r>
      <w:bookmarkEnd w:id="51"/>
      <w:bookmarkEnd w:id="52"/>
      <w:bookmarkEnd w:id="53"/>
    </w:p>
    <w:p w14:paraId="2DD6BBDF" w14:textId="77777777" w:rsidR="00442E84" w:rsidRDefault="00442E84" w:rsidP="00092CB6">
      <w:pPr>
        <w:pStyle w:val="Intro"/>
        <w:rPr>
          <w:sz w:val="22"/>
          <w:szCs w:val="22"/>
        </w:rPr>
      </w:pPr>
      <w:r>
        <w:rPr>
          <w:noProof/>
        </w:rPr>
        <mc:AlternateContent>
          <mc:Choice Requires="wps">
            <w:drawing>
              <wp:anchor distT="0" distB="0" distL="114300" distR="114300" simplePos="0" relativeHeight="251673088" behindDoc="0" locked="0" layoutInCell="1" allowOverlap="1" wp14:anchorId="6DB6DE8F" wp14:editId="1B851594">
                <wp:simplePos x="0" y="0"/>
                <wp:positionH relativeFrom="page">
                  <wp:align>left</wp:align>
                </wp:positionH>
                <wp:positionV relativeFrom="paragraph">
                  <wp:posOffset>1737995</wp:posOffset>
                </wp:positionV>
                <wp:extent cx="6479540" cy="1790700"/>
                <wp:effectExtent l="0" t="0" r="0" b="2540"/>
                <wp:wrapNone/>
                <wp:docPr id="427910678" name="Obdélník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4196219"/>
                          <a:ext cx="6479540" cy="1790700"/>
                        </a:xfrm>
                        <a:prstGeom prst="round1Rect">
                          <a:avLst>
                            <a:gd name="adj" fmla="val 26460"/>
                          </a:avLst>
                        </a:prstGeom>
                        <a:solidFill>
                          <a:srgbClr val="F0CCD6">
                            <a:alpha val="3451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338DE0" w14:textId="77777777" w:rsidR="00442E84" w:rsidRDefault="00442E84"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D69DFE" w14:textId="77777777" w:rsidR="00442E84" w:rsidRPr="00A145E8" w:rsidRDefault="00442E84">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problémem </w:t>
                            </w:r>
                            <w:r w:rsidRPr="00A145E8">
                              <w:rPr>
                                <w:rFonts w:ascii="Inter" w:hAnsi="Inter"/>
                                <w:b/>
                                <w:bCs/>
                                <w:sz w:val="21"/>
                                <w:szCs w:val="21"/>
                              </w:rPr>
                              <w:t>vzdělávací neúspěšnost?</w:t>
                            </w:r>
                          </w:p>
                          <w:p w14:paraId="73780E62" w14:textId="77777777" w:rsidR="00442E84" w:rsidRDefault="00442E84">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CCC235" w14:textId="77777777" w:rsidR="00442E84" w:rsidRPr="00A145E8" w:rsidRDefault="00442E84">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wps:txbx>
                      <wps:bodyPr rot="0" spcFirstLastPara="0" vertOverflow="overflow" horzOverflow="overflow" vert="horz" wrap="square" lIns="324000" tIns="180000" rIns="324000" bIns="108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DB6DE8F" id="Obdélník 5" o:spid="_x0000_s1030" style="position:absolute;left:0;text-align:left;margin-left:0;margin-top:136.85pt;width:510.2pt;height:141pt;z-index:251673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79540,1790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" adj="-11796480,,5400" path="m,l6005721,v261683,,473819,212136,473819,473819l6479540,1790700,,1790700,,xe" fillcolor="#f0ccd6" stroked="f" strokeweight="1pt">
                <v:fill opacity="22616f"/>
                <v:stroke joinstyle="miter"/>
                <v:formulas/>
                <v:path arrowok="t" o:connecttype="custom" o:connectlocs="0,0;6005721,0;6479540,473819;6479540,1790700;0,1790700;0,0" o:connectangles="0,0,0,0,0,0" textboxrect="0,0,6479540,1790700"/>
                <v:textbox style="mso-fit-shape-to-text:t" inset="9mm,5mm,9mm,3mm">
                  <w:txbxContent>
                    <w:p w14:paraId="53338DE0" w14:textId="77777777" w:rsidR="00DA1F77" w:rsidRDefault="00DA1F77" w:rsidP="00FA4BA7">
                      <w:pPr>
                        <w:autoSpaceDE/>
                        <w:autoSpaceDN/>
                        <w:adjustRightInd/>
                        <w:spacing w:after="120" w:line="259" w:lineRule="auto"/>
                        <w:ind w:firstLine="360"/>
                        <w:jc w:val="left"/>
                        <w:textAlignment w:val="auto"/>
                        <w:rPr>
                          <w:rFonts w:ascii="Inter ExtraBold" w:hAnsi="Inter ExtraBold"/>
                          <w:b/>
                          <w:bCs/>
                          <w:sz w:val="24"/>
                        </w:rPr>
                      </w:pPr>
                      <w:r w:rsidRPr="00047400">
                        <w:rPr>
                          <w:rFonts w:ascii="Inter ExtraBold" w:hAnsi="Inter ExtraBold"/>
                          <w:b/>
                          <w:bCs/>
                          <w:sz w:val="24"/>
                        </w:rPr>
                        <w:t>Na jaké otázky odpovídá tato kapitola?</w:t>
                      </w:r>
                    </w:p>
                    <w:p w14:paraId="7BD69DFE" w14:textId="77777777" w:rsidR="00DA1F77" w:rsidRPr="00A145E8" w:rsidRDefault="00DA1F77">
                      <w:pPr>
                        <w:pStyle w:val="Odstavecseseznamem"/>
                        <w:numPr>
                          <w:ilvl w:val="0"/>
                          <w:numId w:val="6"/>
                        </w:numPr>
                        <w:spacing w:after="0"/>
                        <w:jc w:val="left"/>
                        <w:rPr>
                          <w:rFonts w:ascii="Inter" w:hAnsi="Inter"/>
                          <w:b/>
                          <w:bCs/>
                          <w:sz w:val="21"/>
                          <w:szCs w:val="21"/>
                        </w:rPr>
                      </w:pPr>
                      <w:r w:rsidRPr="00A145E8">
                        <w:rPr>
                          <w:rFonts w:ascii="Inter" w:hAnsi="Inter"/>
                          <w:b/>
                          <w:bCs/>
                          <w:sz w:val="21"/>
                          <w:szCs w:val="21"/>
                        </w:rPr>
                        <w:t xml:space="preserve">Je v regionu </w:t>
                      </w:r>
                      <w:r w:rsidRPr="00A145E8">
                        <w:rPr>
                          <w:rFonts w:ascii="Inter" w:hAnsi="Inter"/>
                          <w:b/>
                          <w:bCs/>
                          <w:sz w:val="21"/>
                          <w:szCs w:val="21"/>
                        </w:rPr>
                        <w:t xml:space="preserve">problémem </w:t>
                      </w:r>
                      <w:r w:rsidRPr="00A145E8">
                        <w:rPr>
                          <w:rFonts w:ascii="Inter" w:hAnsi="Inter"/>
                          <w:b/>
                          <w:bCs/>
                          <w:sz w:val="21"/>
                          <w:szCs w:val="21"/>
                        </w:rPr>
                        <w:t>vzdělávací neúspěšnost?</w:t>
                      </w:r>
                    </w:p>
                    <w:p w14:paraId="73780E62" w14:textId="77777777" w:rsidR="00DA1F77" w:rsidRDefault="00DA1F77">
                      <w:pPr>
                        <w:pStyle w:val="Odrkovseznam"/>
                        <w:numPr>
                          <w:ilvl w:val="0"/>
                          <w:numId w:val="6"/>
                        </w:numPr>
                        <w:spacing w:after="0"/>
                        <w:jc w:val="left"/>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FCCC235" w14:textId="77777777" w:rsidR="00DA1F77" w:rsidRPr="00A145E8" w:rsidRDefault="00DA1F77">
                      <w:pPr>
                        <w:pStyle w:val="Odrkovseznam"/>
                        <w:numPr>
                          <w:ilvl w:val="0"/>
                          <w:numId w:val="6"/>
                        </w:numPr>
                        <w:jc w:val="left"/>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xml:space="preserve">, že mají </w:t>
                      </w:r>
                      <w:r>
                        <w:rPr>
                          <w:rFonts w:ascii="Inter" w:hAnsi="Inter"/>
                          <w:b/>
                          <w:bCs/>
                          <w:sz w:val="21"/>
                          <w:szCs w:val="21"/>
                        </w:rPr>
                        <w:t>vysoké výsledky včetně těch excelentních? Projevuje se to také při přijímacím řízení na střední školy?</w:t>
                      </w:r>
                    </w:p>
                  </w:txbxContent>
                </v:textbox>
                <w10:wrap anchorx="page"/>
              </v:shape>
            </w:pict>
          </mc:Fallback>
        </mc:AlternateContent>
      </w:r>
      <w:r w:rsidRPr="00A145E8">
        <w:rPr>
          <w:sz w:val="22"/>
          <w:szCs w:val="22"/>
        </w:rPr>
        <w:t xml:space="preserve">Vzdělání zásadně ovlivňuje možnost úspěchu v dospělosti, a to nejen z pohledu uplatnění na trhu práce, ale také zdraví, sociálního statusu nebo </w:t>
      </w:r>
      <w:r>
        <w:rPr>
          <w:sz w:val="22"/>
          <w:szCs w:val="22"/>
        </w:rPr>
        <w:t>zapojení do života obce a občanské společnosti</w:t>
      </w:r>
      <w:r w:rsidRPr="00A145E8">
        <w:rPr>
          <w:sz w:val="22"/>
          <w:szCs w:val="22"/>
        </w:rPr>
        <w:t>. Člověk se základním vzděláním má</w:t>
      </w:r>
      <w:r>
        <w:rPr>
          <w:sz w:val="22"/>
          <w:szCs w:val="22"/>
        </w:rPr>
        <w:t xml:space="preserve"> pouze</w:t>
      </w:r>
      <w:r w:rsidRPr="00A145E8">
        <w:rPr>
          <w:sz w:val="22"/>
          <w:szCs w:val="22"/>
        </w:rPr>
        <w:t xml:space="preserve"> 20% šanci na nadprůměrný příjem, zatímco vysokoškolsky vzdělaný má 70% šanci. V Česku ovšem vzdělávání </w:t>
      </w:r>
      <w:hyperlink r:id="rId109" w:history="1">
        <w:r w:rsidRPr="00690ABC">
          <w:rPr>
            <w:rStyle w:val="Hypertextovodkaz"/>
            <w:rFonts w:cs="Fira Sans"/>
            <w:sz w:val="22"/>
            <w:szCs w:val="22"/>
          </w:rPr>
          <w:t>nedostatečně</w:t>
        </w:r>
      </w:hyperlink>
      <w:r w:rsidRPr="00A145E8">
        <w:rPr>
          <w:sz w:val="22"/>
          <w:szCs w:val="22"/>
        </w:rPr>
        <w:t xml:space="preserve"> pomáhá znevýhodněn</w:t>
      </w:r>
      <w:r>
        <w:rPr>
          <w:sz w:val="22"/>
          <w:szCs w:val="22"/>
        </w:rPr>
        <w:t>ý</w:t>
      </w:r>
      <w:r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1F219DA" w14:textId="77777777" w:rsidR="00442E84" w:rsidRDefault="00442E84" w:rsidP="00092CB6">
      <w:pPr>
        <w:autoSpaceDE/>
        <w:autoSpaceDN/>
        <w:adjustRightInd/>
        <w:spacing w:line="259" w:lineRule="auto"/>
        <w:textAlignment w:val="auto"/>
        <w:rPr>
          <w:b/>
          <w:sz w:val="24"/>
        </w:rPr>
      </w:pPr>
    </w:p>
    <w:p w14:paraId="5FD690BE" w14:textId="77777777" w:rsidR="00442E84" w:rsidRDefault="00442E84" w:rsidP="00092CB6">
      <w:pPr>
        <w:autoSpaceDE/>
        <w:autoSpaceDN/>
        <w:adjustRightInd/>
        <w:spacing w:line="259" w:lineRule="auto"/>
        <w:textAlignment w:val="auto"/>
        <w:rPr>
          <w:b/>
          <w:sz w:val="24"/>
        </w:rPr>
      </w:pPr>
    </w:p>
    <w:p w14:paraId="457BACFA" w14:textId="77777777" w:rsidR="00442E84" w:rsidRDefault="00442E84" w:rsidP="00092CB6">
      <w:pPr>
        <w:autoSpaceDE/>
        <w:autoSpaceDN/>
        <w:adjustRightInd/>
        <w:spacing w:line="259" w:lineRule="auto"/>
        <w:textAlignment w:val="auto"/>
        <w:rPr>
          <w:b/>
          <w:sz w:val="24"/>
        </w:rPr>
      </w:pPr>
    </w:p>
    <w:p w14:paraId="34A7D880" w14:textId="77777777" w:rsidR="00442E84" w:rsidRDefault="00442E84" w:rsidP="00092CB6">
      <w:pPr>
        <w:autoSpaceDE/>
        <w:autoSpaceDN/>
        <w:adjustRightInd/>
        <w:spacing w:line="259" w:lineRule="auto"/>
        <w:textAlignment w:val="auto"/>
        <w:rPr>
          <w:b/>
          <w:sz w:val="24"/>
        </w:rPr>
      </w:pPr>
    </w:p>
    <w:p w14:paraId="26296CA3" w14:textId="77777777" w:rsidR="00442E84" w:rsidRPr="00C818F0" w:rsidRDefault="00442E84" w:rsidP="00092CB6">
      <w:pPr>
        <w:autoSpaceDE/>
        <w:autoSpaceDN/>
        <w:adjustRightInd/>
        <w:spacing w:line="259" w:lineRule="auto"/>
        <w:textAlignment w:val="auto"/>
        <w:rPr>
          <w:b/>
        </w:rPr>
      </w:pPr>
    </w:p>
    <w:p w14:paraId="1E395D4B" w14:textId="77777777" w:rsidR="00442E84" w:rsidRDefault="00442E84" w:rsidP="00092CB6">
      <w:pPr>
        <w:autoSpaceDE/>
        <w:autoSpaceDN/>
        <w:adjustRightInd/>
        <w:spacing w:line="259" w:lineRule="auto"/>
        <w:textAlignment w:val="auto"/>
        <w:rPr>
          <w:b/>
          <w:sz w:val="24"/>
        </w:rPr>
      </w:pPr>
    </w:p>
    <w:p w14:paraId="19BCC2F1" w14:textId="77777777" w:rsidR="00442E84" w:rsidRDefault="00442E84" w:rsidP="00092CB6">
      <w:pPr>
        <w:autoSpaceDE/>
        <w:autoSpaceDN/>
        <w:adjustRightInd/>
        <w:spacing w:line="259" w:lineRule="auto"/>
        <w:textAlignment w:val="auto"/>
        <w:rPr>
          <w:b/>
          <w:sz w:val="24"/>
        </w:rPr>
      </w:pPr>
      <w:r>
        <w:rPr>
          <w:b/>
          <w:sz w:val="24"/>
        </w:rPr>
        <w:t>Indexy</w:t>
      </w:r>
      <w:bookmarkStart w:id="54" w:name="t_vzdelavani_indexy"/>
      <w:bookmarkEnd w:id="54"/>
    </w:p>
    <w:tbl>
      <w:tblPr>
        <w:tblW w:w="0" w:type="auto"/>
        <w:jc w:val="center"/>
        <w:tblLayout w:type="fixed"/>
        <w:tblLook w:val="0420" w:firstRow="1" w:lastRow="0" w:firstColumn="0" w:lastColumn="0" w:noHBand="0" w:noVBand="1"/>
      </w:tblPr>
      <w:tblGrid>
        <w:gridCol w:w="3969"/>
        <w:gridCol w:w="6236"/>
      </w:tblGrid>
      <w:tr w:rsidR="00322B82" w14:paraId="1D1AED28"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8F4FF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BD4A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22B82" w14:paraId="123CCE50"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D08D81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Výsledky testování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757E6C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64164"/>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velmi slabé</w:t>
            </w:r>
          </w:p>
        </w:tc>
      </w:tr>
    </w:tbl>
    <w:p w14:paraId="41C39620" w14:textId="77777777" w:rsidR="00442E84" w:rsidRDefault="00442E84" w:rsidP="00092CB6">
      <w:pPr>
        <w:autoSpaceDE/>
        <w:autoSpaceDN/>
        <w:adjustRightInd/>
        <w:spacing w:after="0" w:line="259" w:lineRule="auto"/>
        <w:textAlignment w:val="auto"/>
        <w:rPr>
          <w:b/>
          <w:sz w:val="24"/>
        </w:rPr>
      </w:pPr>
    </w:p>
    <w:p w14:paraId="076312E9" w14:textId="77777777" w:rsidR="00442E84" w:rsidRDefault="00442E84" w:rsidP="00695E53">
      <w:pPr>
        <w:keepNext/>
        <w:autoSpaceDE/>
        <w:autoSpaceDN/>
        <w:adjustRightInd/>
        <w:spacing w:line="259" w:lineRule="auto"/>
        <w:textAlignment w:val="auto"/>
        <w:rPr>
          <w:b/>
        </w:rPr>
      </w:pPr>
      <w:r>
        <w:rPr>
          <w:b/>
          <w:sz w:val="24"/>
        </w:rPr>
        <w:t>Ukazatele a cíle</w:t>
      </w:r>
      <w:bookmarkStart w:id="55" w:name="t_vzdelavani_ukazatele"/>
      <w:bookmarkEnd w:id="55"/>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2B82" w14:paraId="6E7D1904"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91A7B" w14:textId="3BEDF296"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0"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D9D678" w14:textId="5D698CC6"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1"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05A81C" w14:textId="52030748"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2"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0F374E" w14:textId="551AEA72"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3"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96BD9" w14:textId="633FF99F"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4"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3B4CBB" w14:textId="2167C07A"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5"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B872A" w14:textId="001204A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16" w:anchor="definicesloupcu" w:tooltip="Zde najdete vysvětlení významu jednotlivých sloupců:">
              <w:r>
                <w:rPr>
                  <w:rFonts w:ascii="Arial" w:eastAsia="Arial" w:hAnsi="Arial" w:cs="Arial"/>
                  <w:b/>
                  <w:color w:val="595959"/>
                  <w:sz w:val="18"/>
                  <w:szCs w:val="18"/>
                </w:rPr>
                <w:t>Průměr ČR</w:t>
              </w:r>
            </w:hyperlink>
          </w:p>
        </w:tc>
      </w:tr>
      <w:tr w:rsidR="00322B82" w14:paraId="717122B9"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5A89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Vzdělávací neúspěšnost</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15F5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Nedokončování ZŠ</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F56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C583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3,7 %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1F96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89D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D4FF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r>
      <w:tr w:rsidR="00322B82" w14:paraId="12799B5F"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E004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E75C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A9D53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64C11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09F1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337D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2768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0,6 %</w:t>
            </w:r>
          </w:p>
        </w:tc>
      </w:tr>
      <w:tr w:rsidR="00322B82" w14:paraId="7E7E11F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A3C5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9362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Neprospívání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01B7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96F4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EDD9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7F22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1852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1,4 %</w:t>
            </w:r>
          </w:p>
        </w:tc>
      </w:tr>
      <w:tr w:rsidR="00322B82" w14:paraId="663E4D5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51B9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0FD8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ACCF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E58D3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7A2B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94,5 h</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A2C9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82,5 h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E264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96,8 h</w:t>
            </w:r>
          </w:p>
        </w:tc>
      </w:tr>
      <w:tr w:rsidR="00322B82" w14:paraId="5FB0D1F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94E7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A82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Dodatečné 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6F5A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AC98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2335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918C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5C2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22B82" w14:paraId="28C00E4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367A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CBF6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Opakování ročníku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863D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AB4E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9CEB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B239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FF4D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1,0 %</w:t>
            </w:r>
          </w:p>
        </w:tc>
      </w:tr>
      <w:tr w:rsidR="00322B82" w14:paraId="0428B4F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FB80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Výsledky testování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35A9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s percentilem nad 50 v JPZ a žáci na VG</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6B39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54B5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79F5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38,4 %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7E36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BE5B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41,5 %</w:t>
            </w:r>
          </w:p>
        </w:tc>
      </w:tr>
      <w:tr w:rsidR="00322B82" w14:paraId="6C53C2A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40C0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324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771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4175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FBBE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90E5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930D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19,9 %</w:t>
            </w:r>
          </w:p>
        </w:tc>
      </w:tr>
      <w:tr w:rsidR="00322B82" w14:paraId="2F06BF41"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082D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89F9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9.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E444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D75D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F699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38D1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7A7A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24,8 %</w:t>
            </w:r>
          </w:p>
        </w:tc>
      </w:tr>
      <w:tr w:rsidR="00322B82" w14:paraId="307A344D"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3EC7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7DF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1.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87C6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929F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B216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D22E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60B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16,8 %</w:t>
            </w:r>
          </w:p>
        </w:tc>
      </w:tr>
      <w:tr w:rsidR="00322B82" w14:paraId="3039A702"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4B2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2226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5. tříd v 4. kategorii testování ČŠI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F1C4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3BC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FE7B1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5F35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5D28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21,3 %</w:t>
            </w:r>
          </w:p>
        </w:tc>
      </w:tr>
    </w:tbl>
    <w:p w14:paraId="2EC8D324" w14:textId="77777777" w:rsidR="00442E84" w:rsidRPr="00D2305A" w:rsidRDefault="00442E84">
      <w:pPr>
        <w:autoSpaceDE/>
        <w:autoSpaceDN/>
        <w:adjustRightInd/>
        <w:spacing w:line="259" w:lineRule="auto"/>
        <w:textAlignment w:val="auto"/>
      </w:pPr>
      <w:r>
        <w:br w:type="page"/>
      </w:r>
    </w:p>
    <w:p w14:paraId="6958D6A1" w14:textId="77777777" w:rsidR="00442E84" w:rsidRPr="0029584C" w:rsidRDefault="00442E84" w:rsidP="0029584C">
      <w:pPr>
        <w:pStyle w:val="Nadpis3"/>
        <w:ind w:left="426" w:hanging="426"/>
      </w:pPr>
      <w:bookmarkStart w:id="56" w:name="_Toc159579100"/>
      <w:bookmarkStart w:id="57" w:name="_Toc159579156"/>
      <w:bookmarkStart w:id="58" w:name="_Toc209529857"/>
      <w:r w:rsidRPr="0029584C">
        <w:t>Vzdělávací</w:t>
      </w:r>
      <w:r>
        <w:t xml:space="preserve"> neúspěšnost</w:t>
      </w:r>
      <w:bookmarkEnd w:id="56"/>
      <w:bookmarkEnd w:id="57"/>
      <w:bookmarkEnd w:id="58"/>
    </w:p>
    <w:p w14:paraId="102ED46E" w14:textId="77777777" w:rsidR="00442E84" w:rsidRPr="00592071" w:rsidRDefault="00442E84">
      <w:pPr>
        <w:pStyle w:val="Odstavecseseznamem"/>
        <w:numPr>
          <w:ilvl w:val="0"/>
          <w:numId w:val="10"/>
        </w:numPr>
        <w:spacing w:after="120"/>
        <w:contextualSpacing w:val="0"/>
        <w:rPr>
          <w:rFonts w:ascii="Inter" w:hAnsi="Inter"/>
          <w:b/>
          <w:bCs/>
        </w:rPr>
      </w:pPr>
      <w:r w:rsidRPr="00592071">
        <w:rPr>
          <w:rFonts w:ascii="Inter" w:hAnsi="Inter"/>
          <w:b/>
          <w:bCs/>
        </w:rPr>
        <w:t>CO VYJADŘUJE?</w:t>
      </w:r>
    </w:p>
    <w:p w14:paraId="6F982FB0" w14:textId="77777777" w:rsidR="00442E84" w:rsidRPr="00EC6155" w:rsidRDefault="00442E84" w:rsidP="00FA0EE6">
      <w:pPr>
        <w:pStyle w:val="Odstavecseseznamem"/>
        <w:spacing w:after="120"/>
        <w:ind w:left="709"/>
        <w:contextualSpacing w:val="0"/>
        <w:rPr>
          <w:b/>
        </w:rPr>
      </w:pPr>
      <w:r w:rsidRPr="00FA0EE6">
        <w:t xml:space="preserve">Vzdělávací neúspěšnost </w:t>
      </w:r>
      <w:r>
        <w:t>se projevuje</w:t>
      </w:r>
      <w:r w:rsidRPr="00FA0EE6">
        <w:t xml:space="preserve"> </w:t>
      </w:r>
      <w:r>
        <w:t>neprospíváním, opakováním ročníku,</w:t>
      </w:r>
      <w:r w:rsidRPr="00FA0EE6">
        <w:t xml:space="preserve"> nedokončování</w:t>
      </w:r>
      <w:r>
        <w:t>m</w:t>
      </w:r>
      <w:r w:rsidRPr="00FA0EE6">
        <w:t xml:space="preserve"> základního vzdělání</w:t>
      </w:r>
      <w:r>
        <w:t xml:space="preserve"> nebo </w:t>
      </w:r>
      <w:r w:rsidRPr="00FA0EE6">
        <w:t>absenc</w:t>
      </w:r>
      <w:r>
        <w:t>emi</w:t>
      </w:r>
      <w:r w:rsidRPr="00FA0EE6">
        <w:t xml:space="preserve">. Tyto </w:t>
      </w:r>
      <w:r>
        <w:t>čtyři</w:t>
      </w:r>
      <w:r w:rsidRPr="00FA0EE6">
        <w:t xml:space="preserve"> ukazatele jsou různé projevy jednoho problému – vzdělávací neúspěšnosti</w:t>
      </w:r>
      <w:r>
        <w:t>. Vyjadřujeme je</w:t>
      </w:r>
      <w:r w:rsidRPr="00FA0EE6">
        <w:t xml:space="preserve"> proto v</w:t>
      </w:r>
      <w:r>
        <w:t> </w:t>
      </w:r>
      <w:r w:rsidRPr="00FA0EE6">
        <w:t>jedn</w:t>
      </w:r>
      <w:r>
        <w:t>om ukazateli</w:t>
      </w:r>
      <w:r w:rsidRPr="00FA0EE6">
        <w:t>.</w:t>
      </w:r>
      <w:r>
        <w:t xml:space="preserve"> </w:t>
      </w:r>
    </w:p>
    <w:p w14:paraId="3C6A67D4" w14:textId="77777777" w:rsidR="00442E84" w:rsidRPr="00592071" w:rsidRDefault="00442E84">
      <w:pPr>
        <w:pStyle w:val="Odstavecseseznamem"/>
        <w:numPr>
          <w:ilvl w:val="0"/>
          <w:numId w:val="10"/>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591DF147" w14:textId="77777777" w:rsidR="00442E84" w:rsidRPr="002C766C" w:rsidRDefault="00442E84" w:rsidP="00FA0EE6">
      <w:pPr>
        <w:pStyle w:val="Odstavecseseznamem"/>
        <w:spacing w:after="120"/>
        <w:ind w:left="709" w:firstLine="11"/>
        <w:contextualSpacing w:val="0"/>
        <w:rPr>
          <w:b/>
        </w:rPr>
      </w:pPr>
      <w:r>
        <w:t>Vzdělávací neúspěšnost</w:t>
      </w:r>
      <w:r w:rsidRPr="00FA0EE6">
        <w:t xml:space="preserve"> postihuje nejzávažnější vzdělávací problémy. Ty často končí nedosažením </w:t>
      </w:r>
      <w:hyperlink r:id="rId117" w:history="1">
        <w:r w:rsidRPr="008863B6">
          <w:rPr>
            <w:rStyle w:val="Hypertextovodkaz"/>
            <w:rFonts w:cs="Fira Sans"/>
            <w:szCs w:val="20"/>
          </w:rPr>
          <w:t>středního vzdělání</w:t>
        </w:r>
      </w:hyperlink>
      <w:r w:rsidRPr="00FA0EE6">
        <w:t xml:space="preserve">, neúspěchem na </w:t>
      </w:r>
      <w:hyperlink r:id="rId118" w:anchor="p=6" w:history="1">
        <w:r w:rsidRPr="008863B6">
          <w:rPr>
            <w:rStyle w:val="Hypertextovodkaz"/>
            <w:rFonts w:cs="Fira Sans"/>
            <w:szCs w:val="20"/>
          </w:rPr>
          <w:t>pracovním trhu</w:t>
        </w:r>
      </w:hyperlink>
      <w:r w:rsidRPr="00FA0EE6">
        <w:t xml:space="preserve"> a chudobou či sociálním vyloučením.</w:t>
      </w:r>
      <w:r>
        <w:t xml:space="preserve"> </w:t>
      </w:r>
    </w:p>
    <w:p w14:paraId="6CBE12A6" w14:textId="77777777" w:rsidR="00442E84" w:rsidRPr="00592071" w:rsidRDefault="00442E84">
      <w:pPr>
        <w:pStyle w:val="Odstavecseseznamem"/>
        <w:numPr>
          <w:ilvl w:val="0"/>
          <w:numId w:val="10"/>
        </w:numPr>
        <w:spacing w:after="120"/>
        <w:ind w:left="357" w:hanging="357"/>
        <w:contextualSpacing w:val="0"/>
        <w:rPr>
          <w:rFonts w:ascii="Inter" w:hAnsi="Inter"/>
          <w:b/>
          <w:bCs/>
        </w:rPr>
      </w:pPr>
      <w:r w:rsidRPr="00592071">
        <w:rPr>
          <w:rFonts w:ascii="Inter" w:hAnsi="Inter"/>
          <w:b/>
          <w:bCs/>
        </w:rPr>
        <w:t>NA CO SE PŘI INTERPRETACI DAT A GRAFŮ ZAMĚŘIT?</w:t>
      </w:r>
    </w:p>
    <w:p w14:paraId="52DE4CAF" w14:textId="77777777" w:rsidR="00442E84" w:rsidRDefault="00442E84">
      <w:pPr>
        <w:pStyle w:val="Odstavecseseznamem"/>
        <w:numPr>
          <w:ilvl w:val="0"/>
          <w:numId w:val="11"/>
        </w:numPr>
      </w:pPr>
      <w:r w:rsidRPr="00DF42C8">
        <w:t xml:space="preserve">Má moje ORP vysoké nebo velmi vysoké hodnoty </w:t>
      </w:r>
      <w:r>
        <w:t>vzdělávací neúspěšnosti</w:t>
      </w:r>
      <w:r w:rsidRPr="00DF42C8">
        <w:t>?</w:t>
      </w:r>
    </w:p>
    <w:p w14:paraId="3530C272" w14:textId="77777777" w:rsidR="00442E84" w:rsidRDefault="00442E84">
      <w:pPr>
        <w:pStyle w:val="Odstavecseseznamem"/>
        <w:numPr>
          <w:ilvl w:val="0"/>
          <w:numId w:val="11"/>
        </w:numPr>
      </w:pPr>
      <w:r w:rsidRPr="00DF42C8">
        <w:t xml:space="preserve">Je v ORP vysoký podíl žáků s nejzávažnějšími projevy neúspěchu – </w:t>
      </w:r>
      <w:r>
        <w:t xml:space="preserve">opakováním ročníku a </w:t>
      </w:r>
      <w:r w:rsidRPr="00DF42C8">
        <w:t>nedokončování ZV?</w:t>
      </w:r>
    </w:p>
    <w:p w14:paraId="2AA06655" w14:textId="77777777" w:rsidR="00442E84" w:rsidRDefault="00442E84" w:rsidP="009A3D58">
      <w:pPr>
        <w:pStyle w:val="Odstavecseseznamem"/>
        <w:numPr>
          <w:ilvl w:val="0"/>
          <w:numId w:val="11"/>
        </w:numPr>
      </w:pPr>
      <w:r>
        <w:t>Jaký je vztah se sociálními problémy?</w:t>
      </w:r>
    </w:p>
    <w:p w14:paraId="66829954" w14:textId="77777777" w:rsidR="00442E84" w:rsidRDefault="00442E84" w:rsidP="009A3D58">
      <w:pPr>
        <w:pStyle w:val="Odstavecseseznamem"/>
        <w:numPr>
          <w:ilvl w:val="0"/>
          <w:numId w:val="11"/>
        </w:numPr>
        <w:spacing w:after="0"/>
      </w:pPr>
      <w:r>
        <w:t xml:space="preserve">Na jaké oblasti je dobré se zaměřit u zřizovatele a škol, aby se vytvořila síť pro zachycování vzdělávacího neúspěchu? </w:t>
      </w: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4567"/>
        <w:gridCol w:w="961"/>
        <w:gridCol w:w="570"/>
        <w:gridCol w:w="1871"/>
        <w:gridCol w:w="80"/>
        <w:gridCol w:w="417"/>
      </w:tblGrid>
      <w:tr w:rsidR="00332A48" w:rsidRPr="00DE2BA2" w14:paraId="24C2F0D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410C2C" w14:textId="77777777" w:rsidR="00442E84" w:rsidRDefault="00442E84" w:rsidP="009A3D58">
            <w:pPr>
              <w:autoSpaceDE/>
              <w:autoSpaceDN/>
              <w:adjustRightInd/>
              <w:spacing w:before="240"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97CD9F6" w14:textId="77777777" w:rsidR="00442E84" w:rsidRPr="00DE2BA2" w:rsidRDefault="00442E84" w:rsidP="009A3D58">
            <w:pPr>
              <w:autoSpaceDE/>
              <w:autoSpaceDN/>
              <w:adjustRightInd/>
              <w:spacing w:before="240" w:after="240" w:line="259" w:lineRule="auto"/>
              <w:jc w:val="left"/>
              <w:textAlignment w:val="auto"/>
              <w:rPr>
                <w:b/>
                <w:sz w:val="24"/>
              </w:rPr>
            </w:pPr>
          </w:p>
        </w:tc>
        <w:tc>
          <w:tcPr>
            <w:tcW w:w="2368"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5C2945F" w14:textId="77777777" w:rsidR="00442E84" w:rsidRPr="00DE2BA2" w:rsidRDefault="00442E84" w:rsidP="009A3D58">
            <w:pPr>
              <w:autoSpaceDE/>
              <w:autoSpaceDN/>
              <w:adjustRightInd/>
              <w:spacing w:before="240" w:after="240" w:line="259" w:lineRule="auto"/>
              <w:jc w:val="left"/>
              <w:textAlignment w:val="auto"/>
              <w:rPr>
                <w:b/>
                <w:sz w:val="24"/>
              </w:rPr>
            </w:pPr>
          </w:p>
        </w:tc>
      </w:tr>
      <w:tr w:rsidR="007E5969" w14:paraId="35FF2AE0" w14:textId="77777777" w:rsidTr="007E5969">
        <w:trPr>
          <w:gridAfter w:val="2"/>
          <w:wAfter w:w="497" w:type="dxa"/>
        </w:trPr>
        <w:tc>
          <w:tcPr>
            <w:tcW w:w="1397" w:type="dxa"/>
            <w:vAlign w:val="center"/>
          </w:tcPr>
          <w:p w14:paraId="659DD991" w14:textId="77777777" w:rsidR="00442E84" w:rsidRPr="00DE2BA2" w:rsidRDefault="00442E84" w:rsidP="00144187">
            <w:pPr>
              <w:pStyle w:val="Odstavecseseznamem"/>
              <w:ind w:left="0"/>
              <w:jc w:val="left"/>
              <w:rPr>
                <w:rFonts w:ascii="Fira Sans" w:hAnsi="Fira Sans"/>
                <w:b/>
                <w:bCs/>
              </w:rPr>
            </w:pPr>
            <w:r w:rsidRPr="0029584C">
              <w:rPr>
                <w:rFonts w:ascii="Fira Sans" w:hAnsi="Fira Sans"/>
                <w:b/>
                <w:bCs/>
                <w:color w:val="981D3D"/>
              </w:rPr>
              <w:t xml:space="preserve">* </w:t>
            </w:r>
            <w:r w:rsidRPr="00DE2BA2">
              <w:rPr>
                <w:rFonts w:ascii="Fira Sans" w:hAnsi="Fira Sans"/>
                <w:b/>
                <w:bCs/>
              </w:rPr>
              <w:t>Hlavní</w:t>
            </w:r>
          </w:p>
        </w:tc>
        <w:tc>
          <w:tcPr>
            <w:tcW w:w="4567" w:type="dxa"/>
            <w:vAlign w:val="center"/>
          </w:tcPr>
          <w:p w14:paraId="73B086BC" w14:textId="77777777" w:rsidR="00442E84" w:rsidRPr="00DE2BA2" w:rsidRDefault="00442E84"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 (2019-2023)</w:t>
            </w:r>
          </w:p>
        </w:tc>
        <w:tc>
          <w:tcPr>
            <w:tcW w:w="3402" w:type="dxa"/>
            <w:gridSpan w:val="3"/>
            <w:vAlign w:val="center"/>
          </w:tcPr>
          <w:p w14:paraId="562DCC30" w14:textId="77777777" w:rsidR="00442E84" w:rsidRDefault="00442E84" w:rsidP="00144187">
            <w:pPr>
              <w:jc w:val="left"/>
            </w:pPr>
            <w:r>
              <w:rPr>
                <w:rFonts w:ascii="Fira Sans" w:hAnsi="Fira Sans"/>
              </w:rPr>
              <w:t>opakování ročníku (2020-2024)</w:t>
            </w:r>
          </w:p>
        </w:tc>
      </w:tr>
      <w:tr w:rsidR="00484356" w14:paraId="50F95260" w14:textId="77777777" w:rsidTr="007E5969">
        <w:trPr>
          <w:gridAfter w:val="1"/>
          <w:wAfter w:w="417" w:type="dxa"/>
          <w:trHeight w:val="395"/>
        </w:trPr>
        <w:tc>
          <w:tcPr>
            <w:tcW w:w="1397" w:type="dxa"/>
            <w:vAlign w:val="center"/>
          </w:tcPr>
          <w:p w14:paraId="191C9A43" w14:textId="77777777" w:rsidR="00442E84" w:rsidRPr="00DE2BA2" w:rsidRDefault="00442E84" w:rsidP="00144187">
            <w:pPr>
              <w:pStyle w:val="Odstavecseseznamem"/>
              <w:ind w:left="0"/>
              <w:jc w:val="left"/>
              <w:rPr>
                <w:b/>
                <w:bCs/>
                <w:color w:val="DD4540"/>
              </w:rPr>
            </w:pPr>
          </w:p>
        </w:tc>
        <w:tc>
          <w:tcPr>
            <w:tcW w:w="4567" w:type="dxa"/>
            <w:vAlign w:val="center"/>
          </w:tcPr>
          <w:p w14:paraId="7956A95E" w14:textId="77777777" w:rsidR="00442E84" w:rsidRPr="00846823" w:rsidRDefault="00442E84" w:rsidP="00144187">
            <w:pPr>
              <w:jc w:val="left"/>
              <w:rPr>
                <w:rFonts w:ascii="Fira Sans" w:hAnsi="Fira Sans"/>
              </w:rPr>
            </w:pPr>
            <w:r>
              <w:rPr>
                <w:rFonts w:ascii="Fira Sans" w:hAnsi="Fira Sans"/>
              </w:rPr>
              <w:t>neprospívání na ZŠ (2014-2022)</w:t>
            </w:r>
          </w:p>
        </w:tc>
        <w:tc>
          <w:tcPr>
            <w:tcW w:w="3482" w:type="dxa"/>
            <w:gridSpan w:val="4"/>
            <w:vAlign w:val="center"/>
          </w:tcPr>
          <w:p w14:paraId="0CAC81B9" w14:textId="77777777" w:rsidR="00442E84" w:rsidRPr="00511A90" w:rsidRDefault="00442E84" w:rsidP="00144187">
            <w:pPr>
              <w:jc w:val="left"/>
              <w:rPr>
                <w:color w:val="DD4540"/>
              </w:rPr>
            </w:pPr>
            <w:r>
              <w:rPr>
                <w:rFonts w:ascii="Fira Sans" w:hAnsi="Fira Sans"/>
              </w:rPr>
              <w:t xml:space="preserve">Absence (2014-2022) </w:t>
            </w:r>
          </w:p>
        </w:tc>
      </w:tr>
      <w:tr w:rsidR="00484356" w:rsidRPr="00DE2BA2" w14:paraId="1A6DBB8B" w14:textId="77777777" w:rsidTr="00484356">
        <w:trPr>
          <w:gridAfter w:val="1"/>
          <w:wAfter w:w="417" w:type="dxa"/>
        </w:trPr>
        <w:tc>
          <w:tcPr>
            <w:tcW w:w="1397" w:type="dxa"/>
            <w:vAlign w:val="center"/>
          </w:tcPr>
          <w:p w14:paraId="07DA013F" w14:textId="77777777" w:rsidR="00442E84" w:rsidRPr="00DE2BA2" w:rsidRDefault="00442E84" w:rsidP="00144187">
            <w:pPr>
              <w:pStyle w:val="Odstavecseseznamem"/>
              <w:ind w:left="0"/>
              <w:jc w:val="left"/>
              <w:rPr>
                <w:rFonts w:ascii="Fira Sans" w:hAnsi="Fira Sans"/>
                <w:b/>
                <w:bCs/>
              </w:rPr>
            </w:pPr>
            <w:r w:rsidRPr="0029584C">
              <w:rPr>
                <w:rFonts w:ascii="Fira Sans" w:hAnsi="Fira Sans"/>
                <w:b/>
                <w:bCs/>
                <w:color w:val="981D3D"/>
              </w:rPr>
              <w:t>*</w:t>
            </w:r>
            <w:r w:rsidRPr="00DE2BA2">
              <w:rPr>
                <w:rFonts w:ascii="Fira Sans" w:hAnsi="Fira Sans"/>
                <w:b/>
                <w:bCs/>
              </w:rPr>
              <w:t xml:space="preserve"> Doplňující</w:t>
            </w:r>
          </w:p>
        </w:tc>
        <w:tc>
          <w:tcPr>
            <w:tcW w:w="8049" w:type="dxa"/>
            <w:gridSpan w:val="5"/>
            <w:vAlign w:val="center"/>
          </w:tcPr>
          <w:p w14:paraId="516E9598" w14:textId="77777777" w:rsidR="00442E84" w:rsidRPr="00DE2BA2" w:rsidRDefault="00442E84" w:rsidP="00332A48">
            <w:pPr>
              <w:jc w:val="left"/>
            </w:pPr>
            <w:r>
              <w:rPr>
                <w:rFonts w:ascii="Fira Sans" w:hAnsi="Fira Sans"/>
              </w:rPr>
              <w:t>u</w:t>
            </w:r>
            <w:r w:rsidRPr="00332A48">
              <w:rPr>
                <w:rFonts w:ascii="Fira Sans" w:hAnsi="Fira Sans"/>
              </w:rPr>
              <w:t xml:space="preserve">končení </w:t>
            </w:r>
            <w:r>
              <w:rPr>
                <w:rFonts w:ascii="Fira Sans" w:hAnsi="Fira Sans"/>
              </w:rPr>
              <w:t>povinné školní docházky</w:t>
            </w:r>
            <w:r w:rsidRPr="00332A48">
              <w:rPr>
                <w:rFonts w:ascii="Fira Sans" w:hAnsi="Fira Sans"/>
              </w:rPr>
              <w:t xml:space="preserve"> v 7. a 8. ročníku</w:t>
            </w:r>
            <w:r>
              <w:rPr>
                <w:rFonts w:ascii="Fira Sans" w:hAnsi="Fira Sans"/>
              </w:rPr>
              <w:t xml:space="preserve"> (2019-2023)</w:t>
            </w:r>
            <w:r w:rsidRPr="00332A48">
              <w:rPr>
                <w:rFonts w:ascii="Fira Sans" w:hAnsi="Fira Sans"/>
              </w:rPr>
              <w:t>,</w:t>
            </w:r>
            <w:r>
              <w:rPr>
                <w:rFonts w:ascii="Fira Sans" w:hAnsi="Fira Sans"/>
              </w:rPr>
              <w:t xml:space="preserve"> dodatečné odklady (2019-2023), opakování ročníku v 1. ročníku (2020-2024)</w:t>
            </w:r>
          </w:p>
        </w:tc>
      </w:tr>
    </w:tbl>
    <w:p w14:paraId="7EC0765E" w14:textId="77777777" w:rsidR="00442E84" w:rsidRDefault="00442E84" w:rsidP="00874EDF">
      <w:pPr>
        <w:spacing w:after="0"/>
        <w:rPr>
          <w:color w:val="AEAAAA" w:themeColor="background2" w:themeShade="BF"/>
        </w:rPr>
      </w:pPr>
    </w:p>
    <w:p w14:paraId="388A012A" w14:textId="77777777" w:rsidR="00442E84" w:rsidRPr="00511A90" w:rsidRDefault="00442E84" w:rsidP="005461A7">
      <w:pPr>
        <w:pStyle w:val="Tabulkapopisek"/>
      </w:pPr>
      <w:r w:rsidRPr="00511A90">
        <w:t xml:space="preserve">Graf </w:t>
      </w:r>
      <w:r>
        <w:t>b</w:t>
      </w:r>
      <w:r w:rsidRPr="00511A90">
        <w:t>1.</w:t>
      </w:r>
      <w:r>
        <w:t>a</w:t>
      </w:r>
    </w:p>
    <w:p w14:paraId="215B7C68" w14:textId="77777777" w:rsidR="00442E84" w:rsidRPr="006F7CCF" w:rsidRDefault="00442E84" w:rsidP="005461A7">
      <w:pPr>
        <w:pStyle w:val="TabulkaGrafnzev"/>
        <w:spacing w:after="0"/>
      </w:pPr>
      <w:r w:rsidRPr="005461A7">
        <w:t>Jak j</w:t>
      </w:r>
      <w:r>
        <w:t>e</w:t>
      </w:r>
      <w:r w:rsidRPr="005461A7">
        <w:t xml:space="preserve"> v ORP vysok</w:t>
      </w:r>
      <w:r>
        <w:t>á</w:t>
      </w:r>
      <w:r w:rsidRPr="005461A7">
        <w:t xml:space="preserve"> vzdělávací </w:t>
      </w:r>
      <w:r>
        <w:t>neúspěšnost</w:t>
      </w:r>
      <w:r w:rsidRPr="005461A7">
        <w:t>?</w:t>
      </w:r>
      <w:r>
        <w:t xml:space="preserve"> </w:t>
      </w:r>
    </w:p>
    <w:p w14:paraId="4DC05495" w14:textId="77777777" w:rsidR="00442E84" w:rsidRDefault="00442E84">
      <w:r>
        <w:rPr>
          <w:noProof/>
        </w:rPr>
        <w:drawing>
          <wp:inline distT="0" distB="0" distL="0" distR="0" wp14:anchorId="5B998B88" wp14:editId="2C8AC629">
            <wp:extent cx="6400800" cy="2953512"/>
            <wp:effectExtent l="0" t="0" r="0" b="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119"/>
                    <a:stretch>
                      <a:fillRect/>
                    </a:stretch>
                  </pic:blipFill>
                  <pic:spPr bwMode="auto">
                    <a:xfrm>
                      <a:off x="0" y="0"/>
                      <a:ext cx="88900" cy="41021"/>
                    </a:xfrm>
                    <a:prstGeom prst="rect">
                      <a:avLst/>
                    </a:prstGeom>
                    <a:noFill/>
                  </pic:spPr>
                </pic:pic>
              </a:graphicData>
            </a:graphic>
          </wp:inline>
        </w:drawing>
      </w:r>
    </w:p>
    <w:p w14:paraId="6679B7CF" w14:textId="77777777" w:rsidR="00442E84" w:rsidRPr="005461A7" w:rsidRDefault="00442E84" w:rsidP="00532A67">
      <w:pPr>
        <w:pStyle w:val="Tabulkapopisek"/>
        <w:spacing w:before="0"/>
      </w:pPr>
      <w:r w:rsidRPr="005461A7">
        <w:t xml:space="preserve">Poznámky: </w:t>
      </w:r>
      <w:r>
        <w:t>Vzdělávací neúspěšnost k</w:t>
      </w:r>
      <w:r w:rsidRPr="005461A7">
        <w:t xml:space="preserve">ombinuje nedokončování ZŠ, </w:t>
      </w:r>
      <w:r>
        <w:t>neprospívání</w:t>
      </w:r>
      <w:r>
        <w:t>, opakování ročníku</w:t>
      </w:r>
      <w:r w:rsidRPr="005461A7">
        <w:t xml:space="preserve"> a absence na ZŠ</w:t>
      </w:r>
      <w:r>
        <w:t xml:space="preserve"> a je to verze vypočítaná v roce </w:t>
      </w:r>
      <w:r w:rsidRPr="00BA79CD">
        <w:t>2025</w:t>
      </w:r>
      <w:r w:rsidRPr="005461A7">
        <w:t>. Nedokončování</w:t>
      </w:r>
      <w:r>
        <w:t xml:space="preserve"> ZŠ </w:t>
      </w:r>
      <w:r w:rsidRPr="005461A7">
        <w:t>je průměr za roky 20</w:t>
      </w:r>
      <w:r>
        <w:t>19</w:t>
      </w:r>
      <w:r w:rsidRPr="00BA79CD">
        <w:t>/2020</w:t>
      </w:r>
      <w:r w:rsidRPr="005461A7">
        <w:t xml:space="preserve"> </w:t>
      </w:r>
      <w:r>
        <w:t>až</w:t>
      </w:r>
      <w:r w:rsidRPr="005461A7">
        <w:t xml:space="preserve"> </w:t>
      </w:r>
      <w:r w:rsidRPr="00BA79CD">
        <w:t>2023/2024</w:t>
      </w:r>
      <w:r>
        <w:t>, opakování ročníku je průměr za roky 2020/2021 až 2024/2025,</w:t>
      </w:r>
      <w:r w:rsidRPr="005461A7">
        <w:t xml:space="preserve"> </w:t>
      </w:r>
      <w:r>
        <w:t>neprospívání</w:t>
      </w:r>
      <w:r w:rsidRPr="005461A7">
        <w:t xml:space="preserve"> a absence obsahuje data</w:t>
      </w:r>
      <w:r>
        <w:t xml:space="preserve"> ČŠI z let 2014/2015 až 2022/2023</w:t>
      </w:r>
      <w:r w:rsidRPr="005461A7">
        <w:t>, Zdroj:</w:t>
      </w:r>
      <w:r>
        <w:t xml:space="preserve"> MŠMT, ČŠI,</w:t>
      </w:r>
      <w:r w:rsidRPr="005461A7">
        <w:t xml:space="preserve"> PAQ Research</w:t>
      </w:r>
      <w:r>
        <w:t xml:space="preserve">, </w:t>
      </w:r>
      <w:r w:rsidRPr="00C540F5">
        <w:t xml:space="preserve">podrobnější zobrazení na </w:t>
      </w:r>
      <w:hyperlink r:id="rId120" w:history="1">
        <w:r>
          <w:rPr>
            <w:rStyle w:val="Hypertextovodkaz"/>
          </w:rPr>
          <w:t>mapavzdelavani.cz/vzdelavaci-vysledky</w:t>
        </w:r>
      </w:hyperlink>
    </w:p>
    <w:p w14:paraId="668D7EAD" w14:textId="77777777" w:rsidR="00442E84" w:rsidRDefault="00442E84" w:rsidP="005461A7">
      <w:pPr>
        <w:spacing w:after="0"/>
        <w:rPr>
          <w:noProof/>
        </w:rPr>
      </w:pPr>
    </w:p>
    <w:p w14:paraId="5D41A410" w14:textId="77777777" w:rsidR="00442E84" w:rsidRPr="00511A90" w:rsidRDefault="00442E84" w:rsidP="005461A7">
      <w:pPr>
        <w:pStyle w:val="Tabulkapopisek"/>
      </w:pPr>
      <w:r w:rsidRPr="00511A90">
        <w:t xml:space="preserve">Graf </w:t>
      </w:r>
      <w:r>
        <w:t>b</w:t>
      </w:r>
      <w:r w:rsidRPr="00511A90">
        <w:t>1.</w:t>
      </w:r>
      <w:r>
        <w:t>b</w:t>
      </w:r>
    </w:p>
    <w:p w14:paraId="3A3FE543" w14:textId="77777777" w:rsidR="00442E84" w:rsidRPr="006F7CCF" w:rsidRDefault="00442E84" w:rsidP="005461A7">
      <w:pPr>
        <w:pStyle w:val="TabulkaGrafnzev"/>
        <w:spacing w:after="0"/>
      </w:pPr>
      <w:r>
        <w:t>V</w:t>
      </w:r>
      <w:r w:rsidRPr="005461A7">
        <w:t>zdělávací neúspěšnost</w:t>
      </w:r>
      <w:r>
        <w:t xml:space="preserve"> v kraji </w:t>
      </w:r>
    </w:p>
    <w:p w14:paraId="404B00F3" w14:textId="77777777" w:rsidR="00442E84" w:rsidRDefault="00442E84">
      <w:r>
        <w:rPr>
          <w:noProof/>
        </w:rPr>
        <w:drawing>
          <wp:inline distT="0" distB="0" distL="0" distR="0" wp14:anchorId="62E0DFFE" wp14:editId="67FE0FF4">
            <wp:extent cx="6400800" cy="245059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21"/>
                    <a:stretch>
                      <a:fillRect/>
                    </a:stretch>
                  </pic:blipFill>
                  <pic:spPr bwMode="auto">
                    <a:xfrm>
                      <a:off x="0" y="0"/>
                      <a:ext cx="88900" cy="34036"/>
                    </a:xfrm>
                    <a:prstGeom prst="rect">
                      <a:avLst/>
                    </a:prstGeom>
                    <a:noFill/>
                  </pic:spPr>
                </pic:pic>
              </a:graphicData>
            </a:graphic>
          </wp:inline>
        </w:drawing>
      </w:r>
    </w:p>
    <w:p w14:paraId="18703A4E" w14:textId="77777777" w:rsidR="00442E84" w:rsidRPr="00874EDF" w:rsidRDefault="00442E84" w:rsidP="005461A7">
      <w:pPr>
        <w:rPr>
          <w:i/>
          <w:sz w:val="18"/>
        </w:rPr>
      </w:pPr>
      <w:r w:rsidRPr="006F7CCF">
        <w:rPr>
          <w:rFonts w:ascii="Fira Sans Condensed Light" w:hAnsi="Fira Sans Condensed Light" w:cs="Segoe UI"/>
          <w:color w:val="404040" w:themeColor="text1" w:themeTint="BF"/>
          <w:sz w:val="18"/>
          <w:szCs w:val="18"/>
        </w:rPr>
        <w:t xml:space="preserve">Poznámky: </w:t>
      </w:r>
      <w:r w:rsidRPr="00BA79CD">
        <w:rPr>
          <w:rFonts w:ascii="Fira Sans Condensed Light" w:hAnsi="Fira Sans Condensed Light" w:cs="Segoe UI"/>
          <w:color w:val="404040" w:themeColor="text1" w:themeTint="BF"/>
          <w:sz w:val="18"/>
          <w:szCs w:val="18"/>
        </w:rPr>
        <w:t xml:space="preserve">Vzdělávací neúspěšnost kombinuje nedokončování ZŠ, neprospívání, opakování ročníku a absence na ZŠ a je to verze vypočítaná v roce 2025. Nedokončování ZŠ je průměr za roky 2019/2020 až 2023/2024, opakování ročníku je průměr za roky 2020/2021 až 2024/2025, neprospívání a absence obsahuje data ČŠI z let 2014/2015 až 2022/2023, Zdroj: MŠMT, ČŠI, PAQ Research, </w:t>
      </w:r>
      <w:r w:rsidRPr="00C540F5">
        <w:rPr>
          <w:rFonts w:ascii="Fira Sans Condensed Light" w:hAnsi="Fira Sans Condensed Light" w:cs="Segoe UI"/>
          <w:color w:val="404040" w:themeColor="text1" w:themeTint="BF"/>
          <w:sz w:val="18"/>
          <w:szCs w:val="18"/>
        </w:rPr>
        <w:t xml:space="preserve">podrobnější zobrazení na </w:t>
      </w:r>
      <w:hyperlink r:id="rId122" w:history="1">
        <w:r w:rsidRPr="002C12C4">
          <w:rPr>
            <w:rStyle w:val="Hypertextovodkaz"/>
            <w:rFonts w:ascii="Fira Sans Condensed Light" w:hAnsi="Fira Sans Condensed Light"/>
            <w:sz w:val="18"/>
          </w:rPr>
          <w:t>mapavzdelavani.cz/vzdelavaci-vysledky</w:t>
        </w:r>
      </w:hyperlink>
    </w:p>
    <w:p w14:paraId="24797584" w14:textId="77777777" w:rsidR="00442E84" w:rsidRDefault="00442E84" w:rsidP="00874EDF">
      <w:pPr>
        <w:pStyle w:val="Nadpis4"/>
      </w:pPr>
      <w:bookmarkStart w:id="59" w:name="_Toc209529858"/>
      <w:r>
        <w:t>Ukazatele a cíle</w:t>
      </w:r>
      <w:bookmarkEnd w:id="59"/>
    </w:p>
    <w:p w14:paraId="629DFEC0" w14:textId="77777777" w:rsidR="00442E84" w:rsidRDefault="00442E84" w:rsidP="00263510">
      <w:r w:rsidRPr="005461A7">
        <w:t xml:space="preserve">Nedokončování základního vzdělání je jeden z nejzávažnějších projevů vzdělávacího neúspěchu. Žák sice může pokračovat ve studiu na střední škole, </w:t>
      </w:r>
      <w:r>
        <w:t>ovšem v omezeném množství oborů, přičemž se to děje málokdy</w:t>
      </w:r>
      <w:r w:rsidRPr="005461A7">
        <w:t xml:space="preserve">. Většinou končí bez jakéhokoliv vzdělání, což </w:t>
      </w:r>
      <w:r>
        <w:t>mu</w:t>
      </w:r>
      <w:r w:rsidRPr="005461A7">
        <w:t xml:space="preserve"> významně omezuje </w:t>
      </w:r>
      <w:r>
        <w:t xml:space="preserve">možnost </w:t>
      </w:r>
      <w:r w:rsidRPr="005461A7">
        <w:t>ucházet</w:t>
      </w:r>
      <w:r>
        <w:t xml:space="preserve"> </w:t>
      </w:r>
      <w:r w:rsidRPr="005461A7">
        <w:t>se o řadu povolání nebo se účastnit rekvalifikačních kurzů. Lidé bez základního vzdělání jsou často příjemci sociálních dávek a mají vyšší pravděpodobnost zapojení se do kriminality</w:t>
      </w:r>
      <w:r>
        <w:t xml:space="preserve"> a další patologických jevů</w:t>
      </w:r>
      <w:r w:rsidRPr="005461A7">
        <w:t xml:space="preserve">.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242F59F" w14:textId="77777777" w:rsidR="00442E84" w:rsidRPr="00CE48C1" w:rsidRDefault="00442E84" w:rsidP="00137CE3">
      <w:pPr>
        <w:rPr>
          <w:rFonts w:eastAsia="Inter ExtraBold" w:cs="Inter ExtraBold"/>
          <w:vanish/>
          <w:specVanish/>
        </w:rPr>
      </w:pPr>
      <w:r>
        <w:t>V ORP</w:t>
      </w:r>
      <w:r>
        <w:rPr>
          <w:lang w:eastAsia="cs-CZ"/>
        </w:rPr>
        <w:t xml:space="preserve"> </w:t>
      </w:r>
      <w:r>
        <w:t>Roudnice nad Labem</w:t>
      </w:r>
    </w:p>
    <w:p w14:paraId="3DD5C7DA" w14:textId="77777777" w:rsidR="00442E84" w:rsidRPr="00CE48C1" w:rsidRDefault="00442E84" w:rsidP="00867A4E">
      <w:pPr>
        <w:rPr>
          <w:rFonts w:eastAsia="Inter ExtraBold" w:cs="Inter ExtraBold"/>
          <w:vanish/>
          <w:specVanish/>
        </w:rPr>
      </w:pPr>
      <w:r>
        <w:rPr>
          <w:lang w:eastAsia="cs-CZ"/>
        </w:rPr>
        <w:t xml:space="preserve"> </w:t>
      </w:r>
      <w:r>
        <w:t xml:space="preserve">nedokončilo ve školních letech </w:t>
      </w:r>
      <w:r w:rsidRPr="00BA79CD">
        <w:t>2019/2020-2023/2024</w:t>
      </w:r>
      <w:r>
        <w:t xml:space="preserve"> základní vzdělání v průměru </w:t>
      </w:r>
      <w:r>
        <w:rPr>
          <w:rStyle w:val="tucneChar"/>
        </w:rPr>
        <w:t>3,7</w:t>
      </w:r>
    </w:p>
    <w:p w14:paraId="4D60D009" w14:textId="77777777" w:rsidR="00442E84" w:rsidRPr="00CE48C1" w:rsidRDefault="00442E84" w:rsidP="00867A4E">
      <w:pPr>
        <w:rPr>
          <w:rFonts w:eastAsia="Inter ExtraBold" w:cs="Inter ExtraBold"/>
          <w:vanish/>
          <w:specVanish/>
        </w:rPr>
      </w:pPr>
      <w:r>
        <w:rPr>
          <w:lang w:val="en-GB"/>
        </w:rPr>
        <w:t> </w:t>
      </w:r>
      <w:r w:rsidRPr="00C72F92">
        <w:rPr>
          <w:rStyle w:val="tucneChar"/>
        </w:rPr>
        <w:t>% dětí</w:t>
      </w:r>
      <w:r>
        <w:t xml:space="preserve">, to představuje v každém školním roce průměrně </w:t>
      </w:r>
      <w:r>
        <w:rPr>
          <w:rStyle w:val="tucneChar"/>
        </w:rPr>
        <w:t>14</w:t>
      </w:r>
    </w:p>
    <w:p w14:paraId="1619BAF2" w14:textId="77777777" w:rsidR="00442E84" w:rsidRDefault="00442E84" w:rsidP="00137CE3">
      <w:r>
        <w:t xml:space="preserve"> </w:t>
      </w:r>
      <w:r w:rsidRPr="00C72F92">
        <w:rPr>
          <w:rStyle w:val="tucneChar"/>
        </w:rPr>
        <w:t>dětí</w:t>
      </w:r>
      <w:r>
        <w:t>.</w:t>
      </w:r>
    </w:p>
    <w:p w14:paraId="742588F0" w14:textId="77777777" w:rsidR="00442E84" w:rsidRDefault="00442E84" w:rsidP="005461A7">
      <w:pPr>
        <w:pStyle w:val="Tabulkapopisek"/>
      </w:pPr>
    </w:p>
    <w:p w14:paraId="5F0353C6" w14:textId="77777777" w:rsidR="00442E84" w:rsidRPr="00511A90" w:rsidRDefault="00442E84" w:rsidP="00176FD1">
      <w:pPr>
        <w:pStyle w:val="Tabulkapopisek"/>
        <w:spacing w:after="0"/>
      </w:pPr>
      <w:r w:rsidRPr="00511A90">
        <w:t xml:space="preserve">Graf </w:t>
      </w:r>
      <w:r>
        <w:t>b</w:t>
      </w:r>
      <w:r w:rsidRPr="00511A90">
        <w:t>1.</w:t>
      </w:r>
      <w:r>
        <w:t>c</w:t>
      </w:r>
    </w:p>
    <w:p w14:paraId="1DB1C50C" w14:textId="77777777" w:rsidR="00442E84" w:rsidRPr="006F7CCF" w:rsidRDefault="00442E84" w:rsidP="005461A7">
      <w:pPr>
        <w:pStyle w:val="TabulkaGrafnzev"/>
        <w:spacing w:after="0"/>
      </w:pPr>
      <w:r w:rsidRPr="005461A7">
        <w:t>Kolik žáků nedokončí základní vzdělání</w:t>
      </w:r>
      <w:r>
        <w:t>?</w:t>
      </w:r>
    </w:p>
    <w:p w14:paraId="47E12956" w14:textId="77777777" w:rsidR="00442E84" w:rsidRDefault="00442E84">
      <w:r>
        <w:rPr>
          <w:noProof/>
        </w:rPr>
        <w:drawing>
          <wp:inline distT="0" distB="0" distL="0" distR="0" wp14:anchorId="18B6E713" wp14:editId="3BCB78CD">
            <wp:extent cx="6400800" cy="2020824"/>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23"/>
                    <a:stretch>
                      <a:fillRect/>
                    </a:stretch>
                  </pic:blipFill>
                  <pic:spPr bwMode="auto">
                    <a:xfrm>
                      <a:off x="0" y="0"/>
                      <a:ext cx="88900" cy="28067"/>
                    </a:xfrm>
                    <a:prstGeom prst="rect">
                      <a:avLst/>
                    </a:prstGeom>
                    <a:noFill/>
                  </pic:spPr>
                </pic:pic>
              </a:graphicData>
            </a:graphic>
          </wp:inline>
        </w:drawing>
      </w:r>
    </w:p>
    <w:p w14:paraId="23FBA920" w14:textId="77777777" w:rsidR="00442E84" w:rsidRPr="006F7CCF" w:rsidRDefault="00442E84" w:rsidP="005461A7">
      <w:pPr>
        <w:rPr>
          <w:rStyle w:val="Hypertextovodkaz"/>
          <w:rFonts w:ascii="Fira Sans Condensed Light" w:hAnsi="Fira Sans Condensed Light" w:cs="Fira Sans"/>
          <w:i/>
          <w:color w:val="657C9C" w:themeColor="text2" w:themeTint="BF"/>
          <w:sz w:val="18"/>
          <w:szCs w:val="20"/>
        </w:rPr>
      </w:pPr>
      <w:r w:rsidRPr="006F7CCF">
        <w:rPr>
          <w:rFonts w:ascii="Fira Sans Condensed Light" w:hAnsi="Fira Sans Condensed Light" w:cs="Segoe UI"/>
          <w:color w:val="404040" w:themeColor="text1" w:themeTint="BF"/>
          <w:sz w:val="18"/>
          <w:szCs w:val="18"/>
        </w:rPr>
        <w:t xml:space="preserve">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Průměr za školní roky </w:t>
      </w:r>
      <w:r w:rsidRPr="00BA79CD">
        <w:rPr>
          <w:rFonts w:ascii="Fira Sans Condensed Light" w:hAnsi="Fira Sans Condensed Light" w:cs="Segoe UI"/>
          <w:color w:val="404040" w:themeColor="text1" w:themeTint="BF"/>
          <w:sz w:val="18"/>
          <w:szCs w:val="18"/>
        </w:rPr>
        <w:t>2019/2020 až 2023/2024.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24" w:history="1">
        <w:r w:rsidRPr="00C540F5">
          <w:rPr>
            <w:rStyle w:val="Hypertextovodkaz"/>
            <w:rFonts w:ascii="Fira Sans Condensed Light" w:hAnsi="Fira Sans Condensed Light"/>
            <w:sz w:val="18"/>
          </w:rPr>
          <w:t>datapaq.cz</w:t>
        </w:r>
      </w:hyperlink>
    </w:p>
    <w:p w14:paraId="08940526" w14:textId="77777777" w:rsidR="00442E84" w:rsidRDefault="00442E84" w:rsidP="00176FD1">
      <w:pPr>
        <w:pStyle w:val="Tabulkapopisek"/>
      </w:pPr>
    </w:p>
    <w:p w14:paraId="31963216" w14:textId="77777777" w:rsidR="00442E84" w:rsidRPr="00511A90" w:rsidRDefault="00442E84" w:rsidP="00176FD1">
      <w:pPr>
        <w:pStyle w:val="Tabulkapopisek"/>
        <w:spacing w:after="0"/>
      </w:pPr>
      <w:r w:rsidRPr="00511A90">
        <w:t xml:space="preserve">Graf </w:t>
      </w:r>
      <w:r>
        <w:t>b</w:t>
      </w:r>
      <w:r w:rsidRPr="00511A90">
        <w:t>1.</w:t>
      </w:r>
      <w:r>
        <w:t>d</w:t>
      </w:r>
    </w:p>
    <w:p w14:paraId="6A0C4111" w14:textId="77777777" w:rsidR="00442E84" w:rsidRPr="006F7CCF" w:rsidRDefault="00442E84" w:rsidP="00176FD1">
      <w:pPr>
        <w:pStyle w:val="TabulkaGrafnzev"/>
        <w:spacing w:after="0"/>
      </w:pPr>
      <w:r>
        <w:t>Vývoj nedokončování základního vzdělání mezi lety 2017-2024</w:t>
      </w:r>
    </w:p>
    <w:p w14:paraId="73292986" w14:textId="77777777" w:rsidR="00442E84" w:rsidRDefault="00442E84">
      <w:r>
        <w:rPr>
          <w:noProof/>
        </w:rPr>
        <w:drawing>
          <wp:inline distT="0" distB="0" distL="0" distR="0" wp14:anchorId="07E63375" wp14:editId="2550C0F5">
            <wp:extent cx="6400800" cy="29352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25"/>
                    <a:stretch>
                      <a:fillRect/>
                    </a:stretch>
                  </pic:blipFill>
                  <pic:spPr bwMode="auto">
                    <a:xfrm>
                      <a:off x="0" y="0"/>
                      <a:ext cx="88900" cy="40767"/>
                    </a:xfrm>
                    <a:prstGeom prst="rect">
                      <a:avLst/>
                    </a:prstGeom>
                    <a:noFill/>
                  </pic:spPr>
                </pic:pic>
              </a:graphicData>
            </a:graphic>
          </wp:inline>
        </w:drawing>
      </w:r>
    </w:p>
    <w:p w14:paraId="0D2AFFA8" w14:textId="77777777" w:rsidR="00442E84" w:rsidRPr="006F7CCF" w:rsidRDefault="00442E84" w:rsidP="005461A7">
      <w:pPr>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Poznámky: Procentuální podíl žáků z ORP, kteří ukončili povinnou školní docházku dříve než v 9. ročníku ze všech žáků, kteří v daném roce a ORP ukončili povinnou školní docházku. To zahrnuje žáky v běžných (včetně víceletých gymnázií) a speciálních třídách běžných škol a škol zřízených podle § 16 odst. 9 školského zákona. Vývoj za školní roky 2016/2017 až 2023/202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Zdroj: MŠMT,</w:t>
      </w:r>
      <w:r>
        <w:rPr>
          <w:i/>
          <w:sz w:val="18"/>
        </w:rPr>
        <w:t xml:space="preserve"> </w:t>
      </w:r>
      <w:r w:rsidRPr="004F756B">
        <w:rPr>
          <w:rFonts w:ascii="Fira Sans Condensed Light" w:hAnsi="Fira Sans Condensed Light" w:cs="Segoe UI"/>
          <w:color w:val="404040" w:themeColor="text1" w:themeTint="BF"/>
          <w:sz w:val="18"/>
          <w:szCs w:val="18"/>
        </w:rPr>
        <w:t>podrobnější</w:t>
      </w:r>
      <w:r w:rsidRPr="00C540F5">
        <w:rPr>
          <w:rFonts w:ascii="Fira Sans Condensed Light" w:hAnsi="Fira Sans Condensed Light" w:cs="Segoe UI"/>
          <w:color w:val="404040" w:themeColor="text1" w:themeTint="BF"/>
          <w:sz w:val="18"/>
          <w:szCs w:val="18"/>
        </w:rPr>
        <w:t xml:space="preserve"> zobrazení na </w:t>
      </w:r>
      <w:hyperlink r:id="rId126" w:history="1">
        <w:r w:rsidRPr="00C540F5">
          <w:rPr>
            <w:rStyle w:val="Hypertextovodkaz"/>
            <w:rFonts w:ascii="Fira Sans Condensed Light" w:hAnsi="Fira Sans Condensed Light"/>
            <w:sz w:val="18"/>
          </w:rPr>
          <w:t>datapaq.cz</w:t>
        </w:r>
      </w:hyperlink>
    </w:p>
    <w:p w14:paraId="459E7AD1" w14:textId="77777777" w:rsidR="00442E84" w:rsidRDefault="00442E84" w:rsidP="006638A8">
      <w:r>
        <w:rPr>
          <w:b/>
          <w:bCs/>
        </w:rPr>
        <w:t>Neprospívání</w:t>
      </w:r>
      <w:r>
        <w:t xml:space="preserve"> je situace, kdy žák dostane na konci roku nedostatečnou. To nemusí nutně vyústit k </w:t>
      </w:r>
      <w:r w:rsidRPr="005A2A2E">
        <w:rPr>
          <w:b/>
          <w:bCs/>
        </w:rPr>
        <w:t>opakování ročníku</w:t>
      </w:r>
      <w:r>
        <w:t>, pokud žák nepropadne z více než dvou předmětů a uspěje v opravných zkouškách. Školy používají neprospívání i opakování ročníku jako nástroj, když žák nezvládne splnit povinné výstupy a často mu/jí chtějí dát prostor si osvojit učivo opakovaně. Otázkou zůstává, zda existuje šance, že bude takový signál přijat podle úmyslu školy, nebo dojde k další frustraci žáka, rodiny i učitelů a nebylo by proto vhodnější</w:t>
      </w:r>
      <w:r>
        <w:t xml:space="preserve"> a efektivnější zvolit jinou intervenci v podobě doučování, snížení výstupů, zintenzivnění podpůrných opatření nebo jiných kroků. </w:t>
      </w:r>
    </w:p>
    <w:p w14:paraId="6BDA72E6" w14:textId="77777777" w:rsidR="00442E84" w:rsidRDefault="00442E84" w:rsidP="006638A8">
      <w:r>
        <w:t xml:space="preserve">Odborná literatura analyzuje typicky dopad </w:t>
      </w:r>
      <w:r w:rsidRPr="009242A3">
        <w:rPr>
          <w:b/>
          <w:bCs/>
        </w:rPr>
        <w:t>opakování ročníků</w:t>
      </w:r>
      <w:r>
        <w:rPr>
          <w:b/>
          <w:bCs/>
        </w:rPr>
        <w:t xml:space="preserve"> </w:t>
      </w:r>
      <w:r>
        <w:t>na motivaci a vzdělávací výsledky. Ten je často opačný než zamýšlený (</w:t>
      </w:r>
      <w:hyperlink r:id="rId127" w:history="1">
        <w:r w:rsidRPr="00564C5C">
          <w:rPr>
            <w:rStyle w:val="Hypertextovodkaz"/>
            <w:rFonts w:cs="Fira Sans"/>
            <w:szCs w:val="20"/>
          </w:rPr>
          <w:t>Deming 2019</w:t>
        </w:r>
      </w:hyperlink>
      <w:r>
        <w:t>). Vede k demotivaci (</w:t>
      </w:r>
      <w:hyperlink r:id="rId128" w:history="1">
        <w:r>
          <w:rPr>
            <w:rStyle w:val="Hypertextovodkaz"/>
            <w:rFonts w:cs="Fira Sans"/>
            <w:szCs w:val="20"/>
          </w:rPr>
          <w:t>Straková a Simonová 2020</w:t>
        </w:r>
      </w:hyperlink>
      <w:r>
        <w:t>) a nevede ke zlepšeným výsledkům. Obecně se opakování ročníku neukazuje jako efektivní nástroj, což podporují i příklady z praxe úspěšných škol (</w:t>
      </w:r>
      <w:hyperlink r:id="rId129" w:history="1">
        <w:r w:rsidRPr="0025350D">
          <w:rPr>
            <w:rStyle w:val="Hypertextovodkaz"/>
            <w:rFonts w:cs="Fira Sans"/>
            <w:szCs w:val="20"/>
          </w:rPr>
          <w:t>ČŠI 2020</w:t>
        </w:r>
      </w:hyperlink>
      <w:r>
        <w:t xml:space="preserve">, </w:t>
      </w:r>
      <w:hyperlink r:id="rId130" w:history="1">
        <w:r w:rsidRPr="0025350D">
          <w:rPr>
            <w:rStyle w:val="Hypertextovodkaz"/>
            <w:rFonts w:cs="Fira Sans"/>
            <w:szCs w:val="20"/>
          </w:rPr>
          <w:t>ČŠI 2021</w:t>
        </w:r>
      </w:hyperlink>
      <w:r>
        <w:t xml:space="preserve">, </w:t>
      </w:r>
      <w:hyperlink r:id="rId131" w:history="1">
        <w:r w:rsidRPr="0025350D">
          <w:rPr>
            <w:rStyle w:val="Hypertextovodkaz"/>
            <w:rFonts w:cs="Fira Sans"/>
            <w:szCs w:val="20"/>
          </w:rPr>
          <w:t>Krnov</w:t>
        </w:r>
      </w:hyperlink>
      <w:r>
        <w:t>). Snižování neprospívání i opakování ročníku proto zařazujeme jako jeden z hlavních indikátorů zlepšení vzdělávací neúspěšnosti.</w:t>
      </w:r>
    </w:p>
    <w:p w14:paraId="3676CCA1" w14:textId="77777777" w:rsidR="00442E84" w:rsidRDefault="00442E84" w:rsidP="006638A8"/>
    <w:p w14:paraId="069505B2" w14:textId="77777777" w:rsidR="00442E84" w:rsidRDefault="00442E84" w:rsidP="000B0564">
      <w:pPr>
        <w:pStyle w:val="Tabulkapopisek"/>
        <w:keepNext/>
        <w:keepLines/>
        <w:spacing w:after="0"/>
      </w:pPr>
      <w:r w:rsidRPr="00511A90">
        <w:t xml:space="preserve">Graf </w:t>
      </w:r>
      <w:r>
        <w:t>b</w:t>
      </w:r>
      <w:r w:rsidRPr="00511A90">
        <w:t>1.</w:t>
      </w:r>
      <w:r>
        <w:t>e</w:t>
      </w:r>
    </w:p>
    <w:p w14:paraId="1E0842E6" w14:textId="77777777" w:rsidR="00442E84" w:rsidRDefault="00442E84" w:rsidP="000B0564">
      <w:pPr>
        <w:pStyle w:val="TabulkaGrafnzev"/>
        <w:keepNext/>
        <w:keepLines/>
        <w:spacing w:after="0"/>
      </w:pPr>
      <w:r w:rsidRPr="000F0D20">
        <w:t xml:space="preserve">Kolik žáků na ZŠ </w:t>
      </w:r>
      <w:r>
        <w:t>opakuje ročník</w:t>
      </w:r>
      <w:r w:rsidRPr="000F0D20">
        <w:t>?</w:t>
      </w:r>
    </w:p>
    <w:p w14:paraId="3DFB451A" w14:textId="77777777" w:rsidR="00442E84" w:rsidRDefault="00442E84">
      <w:r>
        <w:rPr>
          <w:noProof/>
        </w:rPr>
        <w:drawing>
          <wp:inline distT="0" distB="0" distL="0" distR="0" wp14:anchorId="26074C59" wp14:editId="0108C7E8">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32"/>
                    <a:stretch>
                      <a:fillRect/>
                    </a:stretch>
                  </pic:blipFill>
                  <pic:spPr bwMode="auto">
                    <a:xfrm>
                      <a:off x="0" y="0"/>
                      <a:ext cx="88900" cy="28067"/>
                    </a:xfrm>
                    <a:prstGeom prst="rect">
                      <a:avLst/>
                    </a:prstGeom>
                    <a:noFill/>
                  </pic:spPr>
                </pic:pic>
              </a:graphicData>
            </a:graphic>
          </wp:inline>
        </w:drawing>
      </w:r>
    </w:p>
    <w:p w14:paraId="6B96BE39" w14:textId="77777777" w:rsidR="00442E84" w:rsidRPr="006F7CCF" w:rsidRDefault="00442E84" w:rsidP="000B0564">
      <w:pPr>
        <w:keepNext/>
        <w:keepLines/>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To zahrnuje žáky v běžných třídách a speciálních třídách běžných škol a škol zřízených podle § 16 odst. 9 školského zákona. Průměr 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3" w:history="1">
        <w:r w:rsidRPr="00C540F5">
          <w:rPr>
            <w:rStyle w:val="Hypertextovodkaz"/>
            <w:rFonts w:ascii="Fira Sans Condensed Light" w:hAnsi="Fira Sans Condensed Light"/>
            <w:sz w:val="18"/>
          </w:rPr>
          <w:t>datapaq.cz</w:t>
        </w:r>
      </w:hyperlink>
    </w:p>
    <w:p w14:paraId="110C915D" w14:textId="77777777" w:rsidR="00442E84" w:rsidRPr="006F7CCF" w:rsidRDefault="00442E84" w:rsidP="000037FC">
      <w:pPr>
        <w:pStyle w:val="TabulkaGrafnzev"/>
        <w:spacing w:after="0"/>
      </w:pPr>
    </w:p>
    <w:p w14:paraId="2A314B9E" w14:textId="77777777" w:rsidR="00442E84" w:rsidRPr="00CE48C1" w:rsidRDefault="00442E84" w:rsidP="00EF73DA">
      <w:pPr>
        <w:rPr>
          <w:rFonts w:eastAsia="Inter ExtraBold" w:cs="Inter ExtraBold"/>
          <w:vanish/>
          <w:specVanish/>
        </w:rPr>
      </w:pPr>
      <w:r w:rsidRPr="00F84777">
        <w:t xml:space="preserve">V ORP </w:t>
      </w:r>
      <w:r>
        <w:t>Roudnice nad Labem</w:t>
      </w:r>
    </w:p>
    <w:p w14:paraId="402EB408" w14:textId="77777777" w:rsidR="00442E84" w:rsidRPr="00F84777" w:rsidRDefault="00442E84" w:rsidP="00F84777">
      <w:pPr>
        <w:rPr>
          <w:rFonts w:eastAsia="Inter ExtraBold" w:cs="Inter ExtraBold"/>
          <w:vanish/>
          <w:specVanish/>
        </w:rPr>
      </w:pPr>
      <w:r>
        <w:rPr>
          <w:lang w:eastAsia="cs-CZ"/>
        </w:rPr>
        <w:t xml:space="preserve"> </w:t>
      </w:r>
      <w:r w:rsidRPr="00F84777">
        <w:t xml:space="preserve">opakovalo ročník ve školních </w:t>
      </w:r>
      <w:r w:rsidRPr="0095734F">
        <w:t>letech 2020/2021-2024/2025 v</w:t>
      </w:r>
      <w:r w:rsidRPr="00F84777">
        <w:t xml:space="preserve"> průměru </w:t>
      </w:r>
      <w:r>
        <w:rPr>
          <w:rStyle w:val="tucneChar"/>
        </w:rPr>
        <w:t>0,7</w:t>
      </w:r>
    </w:p>
    <w:p w14:paraId="5ABD6342" w14:textId="77777777" w:rsidR="00442E84" w:rsidRPr="00F84777" w:rsidRDefault="00442E84" w:rsidP="00F84777">
      <w:pPr>
        <w:rPr>
          <w:rFonts w:eastAsia="Inter ExtraBold" w:cs="Inter ExtraBold"/>
          <w:vanish/>
          <w:specVanish/>
        </w:rPr>
      </w:pPr>
      <w:r>
        <w:rPr>
          <w:lang w:val="en-GB"/>
        </w:rPr>
        <w:t> </w:t>
      </w:r>
      <w:r w:rsidRPr="00C72F92">
        <w:rPr>
          <w:rStyle w:val="tucneChar"/>
        </w:rPr>
        <w:t>% žáků</w:t>
      </w:r>
      <w:r w:rsidRPr="00F84777">
        <w:t xml:space="preserve">, to představuje v každém školním roce průměrně </w:t>
      </w:r>
      <w:r>
        <w:rPr>
          <w:rStyle w:val="tucneChar"/>
        </w:rPr>
        <w:t>23</w:t>
      </w:r>
    </w:p>
    <w:p w14:paraId="2E95B857" w14:textId="77777777" w:rsidR="00442E84" w:rsidRPr="005A2A2E" w:rsidRDefault="00442E84" w:rsidP="00EF73DA">
      <w:r>
        <w:t xml:space="preserve"> </w:t>
      </w:r>
      <w:r w:rsidRPr="00C72F92">
        <w:rPr>
          <w:rStyle w:val="tucneChar"/>
        </w:rPr>
        <w:t>žáků</w:t>
      </w:r>
      <w:r w:rsidRPr="00F84777">
        <w:t>.</w:t>
      </w:r>
    </w:p>
    <w:p w14:paraId="40CDA185" w14:textId="77777777" w:rsidR="00442E84" w:rsidRPr="006F7CCF" w:rsidRDefault="00442E84" w:rsidP="000037FC">
      <w:pPr>
        <w:pStyle w:val="TabulkaGrafnzev"/>
        <w:spacing w:after="0"/>
      </w:pPr>
    </w:p>
    <w:p w14:paraId="2BBA42D6" w14:textId="77777777" w:rsidR="00442E84" w:rsidRDefault="00442E84" w:rsidP="006B0E15">
      <w:pPr>
        <w:pStyle w:val="Tabulkapopisek"/>
        <w:keepNext/>
        <w:spacing w:after="0"/>
      </w:pPr>
      <w:r w:rsidRPr="00511A90">
        <w:t xml:space="preserve">Graf </w:t>
      </w:r>
      <w:r>
        <w:t>b</w:t>
      </w:r>
      <w:r w:rsidRPr="00511A90">
        <w:t>.1.</w:t>
      </w:r>
      <w:r>
        <w:t>f</w:t>
      </w:r>
    </w:p>
    <w:p w14:paraId="23A2C537" w14:textId="77777777" w:rsidR="00442E84" w:rsidRDefault="00442E84" w:rsidP="006B0E15">
      <w:pPr>
        <w:pStyle w:val="TabulkaGrafnzev"/>
        <w:keepNext/>
        <w:spacing w:after="0"/>
      </w:pPr>
      <w:r>
        <w:t>Vývoj opakování ročníku mezi lety 2018-2025</w:t>
      </w:r>
    </w:p>
    <w:p w14:paraId="36748EAC" w14:textId="77777777" w:rsidR="00442E84" w:rsidRDefault="00442E84">
      <w:r>
        <w:rPr>
          <w:noProof/>
        </w:rPr>
        <w:drawing>
          <wp:inline distT="0" distB="0" distL="0" distR="0" wp14:anchorId="48E9AD07" wp14:editId="479FC3A7">
            <wp:extent cx="6400800" cy="29352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34"/>
                    <a:stretch>
                      <a:fillRect/>
                    </a:stretch>
                  </pic:blipFill>
                  <pic:spPr bwMode="auto">
                    <a:xfrm>
                      <a:off x="0" y="0"/>
                      <a:ext cx="88900" cy="40767"/>
                    </a:xfrm>
                    <a:prstGeom prst="rect">
                      <a:avLst/>
                    </a:prstGeom>
                    <a:noFill/>
                  </pic:spPr>
                </pic:pic>
              </a:graphicData>
            </a:graphic>
          </wp:inline>
        </w:drawing>
      </w:r>
    </w:p>
    <w:p w14:paraId="30921F19" w14:textId="77777777" w:rsidR="00442E84" w:rsidRPr="006F7CCF" w:rsidRDefault="00442E84" w:rsidP="006B0E15">
      <w:pPr>
        <w:keepNext/>
        <w:rPr>
          <w:rFonts w:ascii="Fira Sans Condensed Light" w:hAnsi="Fira Sans Condensed Light"/>
          <w:i/>
          <w:color w:val="657C9C" w:themeColor="text2" w:themeTint="BF"/>
          <w:sz w:val="18"/>
          <w:u w:val="single"/>
        </w:rPr>
      </w:pPr>
      <w:r w:rsidRPr="006F7CCF">
        <w:rPr>
          <w:rFonts w:ascii="Fira Sans Condensed Light" w:hAnsi="Fira Sans Condensed Light" w:cs="Segoe UI"/>
          <w:color w:val="404040" w:themeColor="text1" w:themeTint="BF"/>
          <w:sz w:val="18"/>
          <w:szCs w:val="18"/>
        </w:rPr>
        <w:t xml:space="preserve">Poznámky: Procentuální podíl žáků ZŠ z ORP, kteří opakovali ročník. </w:t>
      </w:r>
      <w:r w:rsidRPr="006F7CCF">
        <w:rPr>
          <w:rFonts w:ascii="Fira Sans Condensed Light" w:hAnsi="Fira Sans Condensed Light" w:cs="Segoe UI"/>
          <w:color w:val="404040" w:themeColor="text1" w:themeTint="BF"/>
          <w:sz w:val="18"/>
          <w:szCs w:val="18"/>
        </w:rPr>
        <w:t>To zahrnuje žáky v běžných třídách (včetně víceletých gymnázií) a speciálních třídách běžných škol a škol zřízených podle § 16 odst. 9 školského zákona. Vývoj za školní roky 201</w:t>
      </w:r>
      <w:r>
        <w:rPr>
          <w:rFonts w:ascii="Fira Sans Condensed Light" w:hAnsi="Fira Sans Condensed Light" w:cs="Segoe UI"/>
          <w:color w:val="404040" w:themeColor="text1" w:themeTint="BF"/>
          <w:sz w:val="18"/>
          <w:szCs w:val="18"/>
        </w:rPr>
        <w:t>7</w:t>
      </w:r>
      <w:r w:rsidRPr="006F7CCF">
        <w:rPr>
          <w:rFonts w:ascii="Fira Sans Condensed Light" w:hAnsi="Fira Sans Condensed Light" w:cs="Segoe UI"/>
          <w:color w:val="404040" w:themeColor="text1" w:themeTint="BF"/>
          <w:sz w:val="18"/>
          <w:szCs w:val="18"/>
        </w:rPr>
        <w:t>/201</w:t>
      </w:r>
      <w:r>
        <w:rPr>
          <w:rFonts w:ascii="Fira Sans Condensed Light" w:hAnsi="Fira Sans Condensed Light" w:cs="Segoe UI"/>
          <w:color w:val="404040" w:themeColor="text1" w:themeTint="BF"/>
          <w:sz w:val="18"/>
          <w:szCs w:val="18"/>
        </w:rPr>
        <w:t>8</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MŠMT</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5" w:history="1">
        <w:r w:rsidRPr="00C540F5">
          <w:rPr>
            <w:rStyle w:val="Hypertextovodkaz"/>
            <w:rFonts w:ascii="Fira Sans Condensed Light" w:hAnsi="Fira Sans Condensed Light"/>
            <w:sz w:val="18"/>
          </w:rPr>
          <w:t>datapaq.cz</w:t>
        </w:r>
      </w:hyperlink>
    </w:p>
    <w:p w14:paraId="70BFC7EA" w14:textId="77777777" w:rsidR="00442E84" w:rsidRDefault="00442E84" w:rsidP="006638A8"/>
    <w:p w14:paraId="086540F1" w14:textId="77777777" w:rsidR="00442E84" w:rsidRDefault="00442E84" w:rsidP="006B0E15">
      <w:pPr>
        <w:pStyle w:val="Tabulkapopisek"/>
        <w:keepNext/>
        <w:keepLines/>
      </w:pPr>
      <w:r w:rsidRPr="00511A90">
        <w:t xml:space="preserve">Graf </w:t>
      </w:r>
      <w:r>
        <w:t>b</w:t>
      </w:r>
      <w:r w:rsidRPr="00511A90">
        <w:t>1.</w:t>
      </w:r>
      <w:r>
        <w:t>g</w:t>
      </w:r>
    </w:p>
    <w:p w14:paraId="2F790471" w14:textId="77777777" w:rsidR="00442E84" w:rsidRPr="006F7CCF" w:rsidRDefault="00442E84" w:rsidP="006B0E15">
      <w:pPr>
        <w:pStyle w:val="TabulkaGrafnzev"/>
        <w:keepNext/>
        <w:keepLines/>
        <w:spacing w:after="0"/>
      </w:pPr>
      <w:r w:rsidRPr="000F0D20">
        <w:t xml:space="preserve">Kolik žáků na ZŠ </w:t>
      </w:r>
      <w:r>
        <w:t>neprospívá</w:t>
      </w:r>
      <w:r w:rsidRPr="000F0D20">
        <w:t>?</w:t>
      </w:r>
    </w:p>
    <w:p w14:paraId="50AC20F1" w14:textId="77777777" w:rsidR="00442E84" w:rsidRDefault="00442E84">
      <w:r>
        <w:rPr>
          <w:noProof/>
        </w:rPr>
        <w:drawing>
          <wp:inline distT="0" distB="0" distL="0" distR="0" wp14:anchorId="5721C85D" wp14:editId="46108ACD">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36"/>
                    <a:stretch>
                      <a:fillRect/>
                    </a:stretch>
                  </pic:blipFill>
                  <pic:spPr bwMode="auto">
                    <a:xfrm>
                      <a:off x="0" y="0"/>
                      <a:ext cx="88900" cy="28067"/>
                    </a:xfrm>
                    <a:prstGeom prst="rect">
                      <a:avLst/>
                    </a:prstGeom>
                    <a:noFill/>
                  </pic:spPr>
                </pic:pic>
              </a:graphicData>
            </a:graphic>
          </wp:inline>
        </w:drawing>
      </w:r>
    </w:p>
    <w:p w14:paraId="767898BC" w14:textId="77777777" w:rsidR="00442E84" w:rsidRDefault="00442E84" w:rsidP="006B0E15">
      <w:pPr>
        <w:keepNext/>
        <w:keepLines/>
        <w:rPr>
          <w:i/>
          <w:sz w:val="18"/>
        </w:rPr>
      </w:pPr>
      <w:r w:rsidRPr="006F7CCF">
        <w:rPr>
          <w:rFonts w:ascii="Fira Sans Condensed Light" w:hAnsi="Fira Sans Condensed Light" w:cs="Segoe UI"/>
          <w:color w:val="404040" w:themeColor="text1" w:themeTint="BF"/>
          <w:sz w:val="18"/>
          <w:szCs w:val="18"/>
        </w:rPr>
        <w:t>Poznámky: Procentuální podíl žáků ZŠ, kteří na konci školního roku obdrželi na vysvědčení hodnocení „neprospěl/a“ z počtu všech žáků navštěvujících základní školu v ORP.</w:t>
      </w:r>
      <w:r>
        <w:rPr>
          <w:rFonts w:ascii="Fira Sans Condensed Light" w:hAnsi="Fira Sans Condensed Light" w:cs="Segoe UI"/>
          <w:color w:val="404040" w:themeColor="text1" w:themeTint="BF"/>
          <w:sz w:val="18"/>
          <w:szCs w:val="18"/>
        </w:rPr>
        <w:t xml:space="preserve"> 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37" w:history="1">
        <w:r w:rsidRPr="00C540F5">
          <w:rPr>
            <w:rStyle w:val="Hypertextovodkaz"/>
            <w:rFonts w:ascii="Fira Sans Condensed Light" w:hAnsi="Fira Sans Condensed Light"/>
            <w:sz w:val="18"/>
          </w:rPr>
          <w:t>datapaq.cz</w:t>
        </w:r>
      </w:hyperlink>
    </w:p>
    <w:p w14:paraId="0B8866AD" w14:textId="77777777" w:rsidR="00442E84" w:rsidRDefault="00442E84" w:rsidP="000F0D20">
      <w:r>
        <w:t xml:space="preserve">Opakování první třídy je indikátorem, že nefungují mechanismy, které mají dítě připravit na základní školu a následně jej v základní škole podpořit. Nejohroženější skupinou jsou sociálně znevýhodněné děti, protože nastupují pozdě do mateřských škol (neinformovanost rodičů, obavy rodičů ze školy, nevědomost rodičů, že do školky může chodit dítě, pokud mají exekuce) a na základních školách následně ztrácí. </w:t>
      </w:r>
      <w:r w:rsidRPr="009403BD">
        <w:t>Prevencí vůči nedostatečné připravenosti v první třídě je včasný nástup ohrožených dětí do mateřské školy za spolupráce sociálně aktivizačních služeb nebo školních asistentů (</w:t>
      </w:r>
      <w:hyperlink r:id="rId138" w:history="1">
        <w:r w:rsidRPr="009403BD">
          <w:rPr>
            <w:rStyle w:val="Hypertextovodkaz"/>
            <w:rFonts w:cs="Fira Sans"/>
            <w:szCs w:val="20"/>
          </w:rPr>
          <w:t>MŠ Špálova</w:t>
        </w:r>
      </w:hyperlink>
      <w:r w:rsidRPr="009403BD">
        <w:t xml:space="preserve">, </w:t>
      </w:r>
      <w:hyperlink r:id="rId139" w:history="1">
        <w:r w:rsidRPr="009403BD">
          <w:rPr>
            <w:rStyle w:val="Hypertextovodkaz"/>
            <w:rFonts w:cs="Fira Sans"/>
            <w:szCs w:val="20"/>
          </w:rPr>
          <w:t>Tady a Teď Plzeň</w:t>
        </w:r>
      </w:hyperlink>
      <w:r w:rsidRPr="009403BD">
        <w:t>).</w:t>
      </w:r>
    </w:p>
    <w:p w14:paraId="0AD7B06D" w14:textId="77777777" w:rsidR="00442E84" w:rsidRDefault="00442E84" w:rsidP="000F0D20">
      <w:r>
        <w:t xml:space="preserve">Od 1. září 2026 bude </w:t>
      </w:r>
      <w:r w:rsidRPr="009403BD">
        <w:t xml:space="preserve">opakování </w:t>
      </w:r>
      <w:r>
        <w:t xml:space="preserve">v první třídě </w:t>
      </w:r>
      <w:r w:rsidRPr="009403BD">
        <w:t>možné pouze v případě, že zdravotní stav žáka v průběhu 1. ročníku neumožňuje jeho účast ve vyučování (pro opakování školního roku 2025/26 uvedené omezení ještě neplatí)</w:t>
      </w:r>
      <w:r>
        <w:t xml:space="preserve">. Od 1. září 2025 se také ruší dodatečné odklady, které umožňovaly návrat dítěte ze základní do mateřské školy. </w:t>
      </w:r>
    </w:p>
    <w:p w14:paraId="0F97F435" w14:textId="77777777" w:rsidR="00442E84" w:rsidRDefault="00442E84" w:rsidP="006B0E15">
      <w:pPr>
        <w:pStyle w:val="Tabulkapopisek"/>
        <w:keepNext/>
      </w:pPr>
      <w:r w:rsidRPr="00511A90">
        <w:t xml:space="preserve">Graf </w:t>
      </w:r>
      <w:r>
        <w:t>b</w:t>
      </w:r>
      <w:r w:rsidRPr="00511A90">
        <w:t>1.</w:t>
      </w:r>
      <w:r>
        <w:t>h</w:t>
      </w:r>
    </w:p>
    <w:p w14:paraId="538047FB" w14:textId="77777777" w:rsidR="00442E84" w:rsidRPr="006F7CCF" w:rsidRDefault="00442E84" w:rsidP="006B0E15">
      <w:pPr>
        <w:pStyle w:val="TabulkaGrafnzev"/>
        <w:keepNext/>
        <w:spacing w:after="0"/>
      </w:pPr>
      <w:r w:rsidRPr="000F0D20">
        <w:t xml:space="preserve">Kolik žáků na ZŠ </w:t>
      </w:r>
      <w:r>
        <w:t>opakuje první ročník</w:t>
      </w:r>
      <w:r w:rsidRPr="000F0D20">
        <w:t>?</w:t>
      </w:r>
    </w:p>
    <w:p w14:paraId="7B5640E5" w14:textId="77777777" w:rsidR="00442E84" w:rsidRDefault="00442E84">
      <w:r>
        <w:rPr>
          <w:noProof/>
        </w:rPr>
        <w:drawing>
          <wp:inline distT="0" distB="0" distL="0" distR="0" wp14:anchorId="03A9AD59" wp14:editId="1F6BDEC4">
            <wp:extent cx="6400800" cy="2020824"/>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40"/>
                    <a:stretch>
                      <a:fillRect/>
                    </a:stretch>
                  </pic:blipFill>
                  <pic:spPr bwMode="auto">
                    <a:xfrm>
                      <a:off x="0" y="0"/>
                      <a:ext cx="88900" cy="28067"/>
                    </a:xfrm>
                    <a:prstGeom prst="rect">
                      <a:avLst/>
                    </a:prstGeom>
                    <a:noFill/>
                  </pic:spPr>
                </pic:pic>
              </a:graphicData>
            </a:graphic>
          </wp:inline>
        </w:drawing>
      </w:r>
    </w:p>
    <w:p w14:paraId="370493CB" w14:textId="77777777" w:rsidR="00442E84" w:rsidRDefault="00442E84" w:rsidP="006B0E15">
      <w:pPr>
        <w:keepNext/>
        <w:rPr>
          <w:i/>
          <w:sz w:val="18"/>
        </w:rPr>
      </w:pPr>
      <w:r w:rsidRPr="006F7CCF">
        <w:rPr>
          <w:rFonts w:ascii="Fira Sans Condensed Light" w:hAnsi="Fira Sans Condensed Light" w:cs="Segoe UI"/>
          <w:color w:val="404040" w:themeColor="text1" w:themeTint="BF"/>
          <w:sz w:val="18"/>
          <w:szCs w:val="18"/>
        </w:rPr>
        <w:t xml:space="preserve">Poznámky: Procentuální podíl žáků ZŠ, </w:t>
      </w:r>
      <w:r>
        <w:rPr>
          <w:rFonts w:ascii="Fira Sans Condensed Light" w:hAnsi="Fira Sans Condensed Light" w:cs="Segoe UI"/>
          <w:color w:val="404040" w:themeColor="text1" w:themeTint="BF"/>
          <w:sz w:val="18"/>
          <w:szCs w:val="18"/>
        </w:rPr>
        <w:t xml:space="preserve">kteří opakují 1. ročník, mezi všemi žáky 1. ročníků, průměr </w:t>
      </w:r>
      <w:r w:rsidRPr="006F7CCF">
        <w:rPr>
          <w:rFonts w:ascii="Fira Sans Condensed Light" w:hAnsi="Fira Sans Condensed Light" w:cs="Segoe UI"/>
          <w:color w:val="404040" w:themeColor="text1" w:themeTint="BF"/>
          <w:sz w:val="18"/>
          <w:szCs w:val="18"/>
        </w:rPr>
        <w:t xml:space="preserve">za školní roky </w:t>
      </w:r>
      <w:r w:rsidRPr="0095734F">
        <w:rPr>
          <w:rFonts w:ascii="Fira Sans Condensed Light" w:hAnsi="Fira Sans Condensed Light" w:cs="Segoe UI"/>
          <w:color w:val="404040" w:themeColor="text1" w:themeTint="BF"/>
          <w:sz w:val="18"/>
          <w:szCs w:val="18"/>
        </w:rPr>
        <w:t>2020/21-2024/25</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 xml:space="preserve"> </w:t>
      </w: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MŠMT</w:t>
      </w:r>
      <w:r w:rsidRPr="006F7CCF">
        <w:rPr>
          <w:rFonts w:ascii="Fira Sans Condensed Light" w:hAnsi="Fira Sans Condensed Light" w:cs="Segoe UI"/>
          <w:color w:val="404040" w:themeColor="text1" w:themeTint="BF"/>
          <w:sz w:val="18"/>
          <w:szCs w:val="18"/>
        </w:rPr>
        <w:t>,</w:t>
      </w:r>
      <w:r>
        <w:rPr>
          <w:i/>
          <w:sz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1" w:history="1">
        <w:r w:rsidRPr="00C540F5">
          <w:rPr>
            <w:rStyle w:val="Hypertextovodkaz"/>
            <w:rFonts w:ascii="Fira Sans Condensed Light" w:hAnsi="Fira Sans Condensed Light"/>
            <w:sz w:val="18"/>
          </w:rPr>
          <w:t>datapaq.cz</w:t>
        </w:r>
      </w:hyperlink>
    </w:p>
    <w:p w14:paraId="45A69D4D" w14:textId="77777777" w:rsidR="00442E84" w:rsidRPr="00675817" w:rsidRDefault="00442E84" w:rsidP="000F0D20">
      <w:pPr>
        <w:pStyle w:val="Tabulkakategorie"/>
        <w:rPr>
          <w:sz w:val="22"/>
          <w:szCs w:val="22"/>
        </w:rPr>
      </w:pPr>
    </w:p>
    <w:p w14:paraId="23ED628C" w14:textId="77777777" w:rsidR="00442E84" w:rsidRPr="0067184F" w:rsidRDefault="00442E84" w:rsidP="000F0D20">
      <w:r w:rsidRPr="006515A9">
        <w:t xml:space="preserve">Absence jsou silný prediktor </w:t>
      </w:r>
      <w:r>
        <w:t xml:space="preserve">dalšího vzdělávacího neúspěchu (kapitola 3.B </w:t>
      </w:r>
      <w:hyperlink r:id="rId142" w:history="1">
        <w:r w:rsidRPr="0067184F">
          <w:rPr>
            <w:rStyle w:val="Hypertextovodkaz"/>
            <w:rFonts w:cs="Fira Sans"/>
            <w:szCs w:val="20"/>
          </w:rPr>
          <w:t>PAQ a IDEA 2020</w:t>
        </w:r>
      </w:hyperlink>
      <w:r>
        <w:t xml:space="preserve">, zahraniční evidence </w:t>
      </w:r>
      <w:hyperlink r:id="rId143" w:history="1">
        <w:r w:rsidRPr="00EC4E0D">
          <w:rPr>
            <w:rStyle w:val="Hypertextovodkaz"/>
            <w:rFonts w:cs="Fira Sans"/>
            <w:szCs w:val="20"/>
          </w:rPr>
          <w:t>studie 1</w:t>
        </w:r>
      </w:hyperlink>
      <w:r>
        <w:t xml:space="preserve">, </w:t>
      </w:r>
      <w:hyperlink r:id="rId144" w:history="1">
        <w:r w:rsidRPr="00EC4E0D">
          <w:rPr>
            <w:rStyle w:val="Hypertextovodkaz"/>
            <w:rFonts w:cs="Fira Sans"/>
            <w:szCs w:val="20"/>
          </w:rPr>
          <w:t>studie 2</w:t>
        </w:r>
      </w:hyperlink>
      <w:r>
        <w:t xml:space="preserve">). Vedou k zaostávání žáka a často k propadání nebo k předčasným odchodům. Kromě toho se častěji jedná o žáky z rodin s nízkým socioekonomickým zázemím a podporou. Zdrojem absencí není jenom nemocnost, ale může souviset s obtížnou sociální situací rodiny, nízkou motivací, duševním zdravím nebo například šikanou. Sekce </w:t>
      </w:r>
      <w:hyperlink w:anchor="_Doporučení" w:history="1">
        <w:r w:rsidRPr="00EC4E0D">
          <w:rPr>
            <w:rStyle w:val="Hypertextovodkaz"/>
            <w:rFonts w:cs="Fira Sans"/>
            <w:szCs w:val="20"/>
          </w:rPr>
          <w:t>Doporučení</w:t>
        </w:r>
      </w:hyperlink>
      <w:r>
        <w:t xml:space="preserve"> dokumentuje, že existuje řada opatření, které mohou absence (omluvené i neomluvené hodiny) efektivně snižovat.</w:t>
      </w:r>
    </w:p>
    <w:p w14:paraId="64EA6AF3" w14:textId="77777777" w:rsidR="00442E84" w:rsidRDefault="00442E84" w:rsidP="006B0E15">
      <w:pPr>
        <w:pStyle w:val="Tabulkapopisek"/>
        <w:keepNext/>
      </w:pPr>
      <w:r w:rsidRPr="00511A90">
        <w:t xml:space="preserve">Graf </w:t>
      </w:r>
      <w:r>
        <w:t>b</w:t>
      </w:r>
      <w:r w:rsidRPr="00511A90">
        <w:t>1.</w:t>
      </w:r>
      <w:r>
        <w:t>i</w:t>
      </w:r>
    </w:p>
    <w:p w14:paraId="1015E12B" w14:textId="77777777" w:rsidR="00442E84" w:rsidRPr="006F7CCF" w:rsidRDefault="00442E84" w:rsidP="006B0E15">
      <w:pPr>
        <w:pStyle w:val="TabulkaGrafnzev"/>
        <w:keepNext/>
        <w:spacing w:after="0"/>
      </w:pPr>
      <w:r w:rsidRPr="000F0D20">
        <w:t>Kolik hodin žáci v průměru zameškají hodin za jeden školní rok?</w:t>
      </w:r>
    </w:p>
    <w:p w14:paraId="326BEFE3" w14:textId="77777777" w:rsidR="00442E84" w:rsidRDefault="00442E84">
      <w:r>
        <w:rPr>
          <w:noProof/>
        </w:rPr>
        <w:drawing>
          <wp:inline distT="0" distB="0" distL="0" distR="0" wp14:anchorId="084DB7DC" wp14:editId="28931E4F">
            <wp:extent cx="6400800" cy="2020824"/>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45"/>
                    <a:stretch>
                      <a:fillRect/>
                    </a:stretch>
                  </pic:blipFill>
                  <pic:spPr bwMode="auto">
                    <a:xfrm>
                      <a:off x="0" y="0"/>
                      <a:ext cx="88900" cy="28067"/>
                    </a:xfrm>
                    <a:prstGeom prst="rect">
                      <a:avLst/>
                    </a:prstGeom>
                    <a:noFill/>
                  </pic:spPr>
                </pic:pic>
              </a:graphicData>
            </a:graphic>
          </wp:inline>
        </w:drawing>
      </w:r>
    </w:p>
    <w:p w14:paraId="71DE92F5" w14:textId="77777777" w:rsidR="00442E84" w:rsidRDefault="00442E84" w:rsidP="006B0E15">
      <w:pPr>
        <w:keepNext/>
        <w:rPr>
          <w:i/>
          <w:sz w:val="18"/>
        </w:rPr>
      </w:pPr>
      <w:r w:rsidRPr="006F7CCF">
        <w:rPr>
          <w:rFonts w:ascii="Fira Sans Condensed Light" w:hAnsi="Fira Sans Condensed Light" w:cs="Segoe UI"/>
          <w:color w:val="404040" w:themeColor="text1" w:themeTint="BF"/>
          <w:sz w:val="18"/>
          <w:szCs w:val="18"/>
        </w:rPr>
        <w:t xml:space="preserve">Poznámky: Průměrný počet zameškaných hodin na jednoho žáka základní školy v ORP. Počítají se jak omluvené, tak neomluvené zameškané hodiny. </w:t>
      </w:r>
      <w:r>
        <w:rPr>
          <w:rFonts w:ascii="Fira Sans Condensed Light" w:hAnsi="Fira Sans Condensed Light" w:cs="Segoe UI"/>
          <w:color w:val="404040" w:themeColor="text1" w:themeTint="BF"/>
          <w:sz w:val="18"/>
          <w:szCs w:val="18"/>
        </w:rPr>
        <w:t>Da</w:t>
      </w:r>
      <w:r w:rsidRPr="006C14E6">
        <w:rPr>
          <w:rFonts w:ascii="Fira Sans Condensed Light" w:hAnsi="Fira Sans Condensed Light" w:cs="Segoe UI"/>
          <w:color w:val="404040" w:themeColor="text1" w:themeTint="BF"/>
          <w:sz w:val="18"/>
          <w:szCs w:val="18"/>
        </w:rPr>
        <w:t>ta ČŠI z let 2014/2015 až 2022/2023</w:t>
      </w:r>
      <w:r w:rsidRPr="006F7CCF">
        <w:rPr>
          <w:rFonts w:ascii="Fira Sans Condensed Light" w:hAnsi="Fira Sans Condensed Light" w:cs="Segoe UI"/>
          <w:color w:val="404040" w:themeColor="text1" w:themeTint="BF"/>
          <w:sz w:val="18"/>
          <w:szCs w:val="18"/>
        </w:rPr>
        <w:t>. Zdroj: Česká školní inspekce</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6" w:history="1">
        <w:r w:rsidRPr="00C540F5">
          <w:rPr>
            <w:rStyle w:val="Hypertextovodkaz"/>
            <w:rFonts w:ascii="Fira Sans Condensed Light" w:hAnsi="Fira Sans Condensed Light"/>
            <w:sz w:val="18"/>
          </w:rPr>
          <w:t>datapaq.cz</w:t>
        </w:r>
      </w:hyperlink>
    </w:p>
    <w:p w14:paraId="02B8A364" w14:textId="77777777" w:rsidR="00442E84" w:rsidRDefault="00442E84" w:rsidP="000F0D20">
      <w:pPr>
        <w:pStyle w:val="Tabulkakategorie"/>
        <w:rPr>
          <w:sz w:val="22"/>
          <w:szCs w:val="22"/>
        </w:rPr>
      </w:pPr>
    </w:p>
    <w:p w14:paraId="0060D37A" w14:textId="77777777" w:rsidR="00442E84" w:rsidRDefault="00442E84" w:rsidP="000F0D20">
      <w:r w:rsidRPr="000F0D20">
        <w:t>Doplňující indikátory rozvíjí ukazatele ohledně nedokončování základního vzdělání</w:t>
      </w:r>
      <w:r>
        <w:t>.</w:t>
      </w:r>
    </w:p>
    <w:p w14:paraId="1D9D9FE1" w14:textId="77777777" w:rsidR="00442E84" w:rsidRDefault="00442E84" w:rsidP="000F0D20">
      <w:pPr>
        <w:pStyle w:val="Tabulkapopisek"/>
      </w:pPr>
      <w:r>
        <w:t>Tabulka b1</w:t>
      </w:r>
      <w:r w:rsidRPr="00511A90">
        <w:t>.</w:t>
      </w:r>
      <w:r>
        <w:t>j</w:t>
      </w:r>
    </w:p>
    <w:p w14:paraId="430B39D3" w14:textId="77777777" w:rsidR="00442E84" w:rsidRDefault="00442E84" w:rsidP="000F0D20">
      <w:pPr>
        <w:spacing w:after="0"/>
        <w:rPr>
          <w:rFonts w:ascii="Inter" w:hAnsi="Inter" w:cs="Times New Roman"/>
          <w:b/>
          <w:bCs/>
        </w:rPr>
      </w:pPr>
      <w:r w:rsidRPr="000F0D20">
        <w:rPr>
          <w:rFonts w:ascii="Inter" w:hAnsi="Inter" w:cs="Times New Roman"/>
          <w:b/>
          <w:bCs/>
        </w:rPr>
        <w:t>Doplňující indikátory vzdělávacího neúspěchu</w:t>
      </w:r>
    </w:p>
    <w:p w14:paraId="20B61AFC" w14:textId="77777777" w:rsidR="00442E84" w:rsidRPr="000F0D20" w:rsidRDefault="00442E84" w:rsidP="000F0D20">
      <w:pPr>
        <w:spacing w:after="0"/>
        <w:rPr>
          <w:iCs/>
          <w:sz w:val="18"/>
        </w:rPr>
      </w:pPr>
      <w:bookmarkStart w:id="60" w:name="t_neuspech_doplnujici"/>
      <w:bookmarkEnd w:id="60"/>
    </w:p>
    <w:tbl>
      <w:tblPr>
        <w:tblW w:w="0" w:type="auto"/>
        <w:jc w:val="center"/>
        <w:tblLayout w:type="fixed"/>
        <w:tblLook w:val="0420" w:firstRow="1" w:lastRow="0" w:firstColumn="0" w:lastColumn="0" w:noHBand="0" w:noVBand="1"/>
      </w:tblPr>
      <w:tblGrid>
        <w:gridCol w:w="2551"/>
        <w:gridCol w:w="1417"/>
        <w:gridCol w:w="2551"/>
        <w:gridCol w:w="1984"/>
        <w:gridCol w:w="1984"/>
      </w:tblGrid>
      <w:tr w:rsidR="00322B82" w14:paraId="2C04737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60C6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Vzdělávací problémy</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61FD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7F2CF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D586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660CC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2B82" w14:paraId="482B8408"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ED2A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7. třídě</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425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FCBD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D49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0,2 %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C57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0,5 %</w:t>
            </w:r>
          </w:p>
        </w:tc>
      </w:tr>
      <w:tr w:rsidR="00322B82" w14:paraId="5517B2C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4FA6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B61C0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FD2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1D61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F414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w:t>
            </w:r>
          </w:p>
        </w:tc>
      </w:tr>
    </w:tbl>
    <w:p w14:paraId="09327DC6" w14:textId="77777777" w:rsidR="00442E84" w:rsidRPr="00E60C35" w:rsidRDefault="00442E84" w:rsidP="00E60C35">
      <w:pPr>
        <w:keepNext/>
        <w:rPr>
          <w:i/>
          <w:sz w:val="18"/>
        </w:rPr>
      </w:pPr>
      <w:r w:rsidRPr="006F7CCF">
        <w:rPr>
          <w:rFonts w:ascii="Fira Sans Condensed Light" w:hAnsi="Fira Sans Condensed Light" w:cs="Segoe UI"/>
          <w:color w:val="404040" w:themeColor="text1" w:themeTint="BF"/>
          <w:sz w:val="18"/>
          <w:szCs w:val="18"/>
        </w:rPr>
        <w:t>Zdroj: MŠMT (ukončení PŠD v 7. a 8. třídě (výkaz o ZŠ – M03 – školní roky 2019/20</w:t>
      </w:r>
      <w:r>
        <w:rPr>
          <w:rFonts w:ascii="Fira Sans Condensed Light" w:hAnsi="Fira Sans Condensed Light" w:cs="Segoe UI"/>
          <w:color w:val="404040" w:themeColor="text1" w:themeTint="BF"/>
          <w:sz w:val="18"/>
          <w:szCs w:val="18"/>
        </w:rPr>
        <w:t>20</w:t>
      </w:r>
      <w:r w:rsidRPr="006F7CCF">
        <w:rPr>
          <w:rFonts w:ascii="Fira Sans Condensed Light" w:hAnsi="Fira Sans Condensed Light" w:cs="Segoe UI"/>
          <w:color w:val="404040" w:themeColor="text1" w:themeTint="BF"/>
          <w:sz w:val="18"/>
          <w:szCs w:val="18"/>
        </w:rPr>
        <w:t xml:space="preserve"> až 202</w:t>
      </w:r>
      <w:r>
        <w:rPr>
          <w:rFonts w:ascii="Fira Sans Condensed Light" w:hAnsi="Fira Sans Condensed Light" w:cs="Segoe UI"/>
          <w:color w:val="404040" w:themeColor="text1" w:themeTint="BF"/>
          <w:sz w:val="18"/>
          <w:szCs w:val="18"/>
        </w:rPr>
        <w:t>3</w:t>
      </w:r>
      <w:r w:rsidRPr="006F7CCF">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w:t>
      </w:r>
      <w:r>
        <w:rPr>
          <w:rFonts w:ascii="Fira Sans Condensed Light" w:hAnsi="Fira Sans Condensed Light" w:cs="Segoe UI"/>
          <w:color w:val="404040" w:themeColor="text1" w:themeTint="BF"/>
          <w:sz w:val="18"/>
          <w:szCs w:val="18"/>
        </w:rPr>
        <w:t>,</w:t>
      </w:r>
      <w:r w:rsidRPr="00377343">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47" w:history="1">
        <w:r w:rsidRPr="00C540F5">
          <w:rPr>
            <w:rStyle w:val="Hypertextovodkaz"/>
            <w:rFonts w:ascii="Fira Sans Condensed Light" w:hAnsi="Fira Sans Condensed Light"/>
            <w:sz w:val="18"/>
          </w:rPr>
          <w:t>datapaq.cz</w:t>
        </w:r>
      </w:hyperlink>
    </w:p>
    <w:p w14:paraId="710FC39B" w14:textId="77777777" w:rsidR="00442E84" w:rsidRPr="00D813B0" w:rsidRDefault="00442E84" w:rsidP="009038F9">
      <w:pPr>
        <w:rPr>
          <w:rFonts w:cs="Segoe UI"/>
          <w:color w:val="404040" w:themeColor="text1" w:themeTint="BF"/>
        </w:rPr>
      </w:pPr>
      <w:r w:rsidRPr="00D813B0">
        <w:rPr>
          <w:rFonts w:cs="Segoe UI"/>
          <w:color w:val="404040" w:themeColor="text1" w:themeTint="BF"/>
        </w:rPr>
        <w:t>Sociálně aktivizační služby (SAS) a Nízkoprahová zařízení pro děti a mládež (NZDM) zastávají důležitou roli ve snižování vzdělávacího neúspěchu.</w:t>
      </w:r>
    </w:p>
    <w:p w14:paraId="04D017BC" w14:textId="77777777" w:rsidR="00442E84" w:rsidRPr="000A559D" w:rsidRDefault="00442E84" w:rsidP="000A559D">
      <w:pPr>
        <w:pStyle w:val="Odstavecseseznamem"/>
        <w:numPr>
          <w:ilvl w:val="0"/>
          <w:numId w:val="42"/>
        </w:numPr>
        <w:rPr>
          <w:rFonts w:cs="Segoe UI"/>
          <w:color w:val="404040" w:themeColor="text1" w:themeTint="BF"/>
        </w:rPr>
      </w:pPr>
      <w:r w:rsidRPr="00D813B0">
        <w:rPr>
          <w:rFonts w:cs="Segoe UI"/>
          <w:color w:val="404040" w:themeColor="text1" w:themeTint="BF"/>
        </w:rPr>
        <w:t>Pomáhají předcházet vzdělávacímu neúspěchu při včasném zachycení problému. SAS poskytují služby typu posilování rodičovských kompetencí, předškolní kluby, komunikace s úřady, pomoc se zajištěním školních pomůcek, obědů zdarma apod. NZDM jsou aktivní v doučování, kariérovém poradenství, primární prevenci nebo volnočasových aktivitách.</w:t>
      </w:r>
    </w:p>
    <w:p w14:paraId="3E2B35AE" w14:textId="77777777" w:rsidR="00442E84" w:rsidRPr="00D813B0" w:rsidRDefault="00442E84" w:rsidP="009038F9">
      <w:pPr>
        <w:pStyle w:val="Odstavecseseznamem"/>
        <w:numPr>
          <w:ilvl w:val="0"/>
          <w:numId w:val="42"/>
        </w:numPr>
        <w:rPr>
          <w:rFonts w:cs="Segoe UI"/>
          <w:color w:val="404040" w:themeColor="text1" w:themeTint="BF"/>
        </w:rPr>
      </w:pPr>
      <w:r w:rsidRPr="00D813B0">
        <w:rPr>
          <w:rFonts w:cs="Segoe UI"/>
          <w:color w:val="404040" w:themeColor="text1" w:themeTint="BF"/>
        </w:rPr>
        <w:t>Mohou převzít zakázku na řešení vzdělávacího neúspěchu, jež se u dítěte a rodiny identifikuje. OSPOD koordinuje postup pomocí individuálního plánu, může vymáhat některá opatření, ale velká část činností zůstává na ostatních aktérech včetně SAS. Samozřejmě škola i OSPOD se na zlepšení situace podílí, ale jejich práce není a ani nemůže být soustředěna na dlouhodobou péči spojenou s několikahodinovými intervencemi v rodině (doučování, mentoring, rodičovské kompetence) nebo v řešení individuálních potřeb dětí (</w:t>
      </w:r>
      <w:r w:rsidRPr="00D813B0">
        <w:rPr>
          <w:rFonts w:cs="Segoe UI"/>
          <w:color w:val="404040" w:themeColor="text1" w:themeTint="BF"/>
        </w:rPr>
        <w:t>doprovázení do pedagogicko-psychologické poradny).</w:t>
      </w:r>
    </w:p>
    <w:p w14:paraId="1AB71866" w14:textId="77777777" w:rsidR="00442E84" w:rsidRPr="00D813B0" w:rsidRDefault="00442E84" w:rsidP="009038F9">
      <w:pPr>
        <w:rPr>
          <w:rFonts w:cs="Segoe UI"/>
          <w:color w:val="404040" w:themeColor="text1" w:themeTint="BF"/>
        </w:rPr>
      </w:pPr>
      <w:r w:rsidRPr="00D813B0">
        <w:rPr>
          <w:rFonts w:cs="Segoe UI"/>
          <w:color w:val="404040" w:themeColor="text1" w:themeTint="BF"/>
        </w:rPr>
        <w:t>Sociální služby pro snižování vzdělávacího neúspěchu nemusí být ve všech územích dostupné tak, jak by školy, rodiny a obce potřebovaly. Je důležité sledovat potřebnost podle sociálních podmínek (chudoba rodičů) i vzdělávací neúspěšnosti (stížnosti škol na záškoláctví, špatné výsledky znevýhodněných dětí). Zřízení nové sociální služby nebo rozšíření působnosti blízkých sociálních služeb na vaše území není jednoduchá práce, ale dlouhodobě se vyplatí, protože se uvolní ruce učitelům i úřadům a do území přijdou</w:t>
      </w:r>
      <w:r w:rsidRPr="00D813B0">
        <w:rPr>
          <w:rFonts w:cs="Segoe UI"/>
          <w:color w:val="404040" w:themeColor="text1" w:themeTint="BF"/>
        </w:rPr>
        <w:t xml:space="preserve"> nové kapacity pro řešení problémů. </w:t>
      </w:r>
    </w:p>
    <w:p w14:paraId="7D2FBFC4" w14:textId="77777777" w:rsidR="00442E84" w:rsidRDefault="00442E84" w:rsidP="008543C2">
      <w:pPr>
        <w:pStyle w:val="Tabulkapopisek"/>
        <w:keepNext/>
        <w:keepLines/>
      </w:pPr>
      <w:r>
        <w:t>Tabulka b1</w:t>
      </w:r>
      <w:r w:rsidRPr="00511A90">
        <w:t>.</w:t>
      </w:r>
      <w:r>
        <w:t>k</w:t>
      </w:r>
    </w:p>
    <w:p w14:paraId="2BDCC3AE" w14:textId="77777777" w:rsidR="00442E84" w:rsidRPr="009038F9" w:rsidRDefault="00442E84" w:rsidP="008543C2">
      <w:pPr>
        <w:keepNext/>
        <w:keepLines/>
        <w:rPr>
          <w:b/>
          <w:bCs/>
          <w:highlight w:val="yellow"/>
        </w:rPr>
      </w:pPr>
      <w:r w:rsidRPr="006C14E6">
        <w:rPr>
          <w:b/>
          <w:bCs/>
        </w:rPr>
        <w:t>Sociálně aktivizační služby pro rodiny s dětmi a nízkoprahová zařízení pro děti a mládež na vašem území</w:t>
      </w:r>
    </w:p>
    <w:p w14:paraId="4F4BBF41" w14:textId="77777777" w:rsidR="00442E84" w:rsidRDefault="00442E84" w:rsidP="008543C2">
      <w:pPr>
        <w:keepNext/>
        <w:keepLines/>
        <w:jc w:val="center"/>
        <w:rPr>
          <w:rFonts w:ascii="Fira Sans Condensed Light" w:hAnsi="Fira Sans Condensed Light" w:cs="Segoe UI"/>
          <w:color w:val="404040" w:themeColor="text1" w:themeTint="BF"/>
          <w:sz w:val="18"/>
          <w:szCs w:val="18"/>
        </w:rPr>
      </w:pPr>
      <w:bookmarkStart w:id="61" w:name="t_socSluzby"/>
      <w:bookmarkEnd w:id="61"/>
    </w:p>
    <w:tbl>
      <w:tblPr>
        <w:tblW w:w="0" w:type="auto"/>
        <w:jc w:val="center"/>
        <w:tblLayout w:type="fixed"/>
        <w:tblLook w:val="0420" w:firstRow="1" w:lastRow="0" w:firstColumn="0" w:lastColumn="0" w:noHBand="0" w:noVBand="1"/>
      </w:tblPr>
      <w:tblGrid>
        <w:gridCol w:w="1361"/>
        <w:gridCol w:w="2426"/>
        <w:gridCol w:w="1587"/>
        <w:gridCol w:w="2426"/>
      </w:tblGrid>
      <w:tr w:rsidR="00322B82" w14:paraId="5EBF471A" w14:textId="77777777">
        <w:trPr>
          <w:tblHeader/>
          <w:jc w:val="center"/>
        </w:trPr>
        <w:tc>
          <w:tcPr>
            <w:tcW w:w="136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F500A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Druh služby</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279B1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Zařízení</w:t>
            </w:r>
          </w:p>
        </w:tc>
        <w:tc>
          <w:tcPr>
            <w:tcW w:w="158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752AE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Obec</w:t>
            </w:r>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FAC0B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Poskytovatel</w:t>
            </w:r>
          </w:p>
        </w:tc>
      </w:tr>
      <w:tr w:rsidR="00322B82" w14:paraId="5F44CFD5" w14:textId="77777777">
        <w:trPr>
          <w:jc w:val="center"/>
        </w:trPr>
        <w:tc>
          <w:tcPr>
            <w:tcW w:w="136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939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5542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NZDM Bota</w:t>
            </w:r>
          </w:p>
        </w:tc>
        <w:tc>
          <w:tcPr>
            <w:tcW w:w="158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4FC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Roudnice nad Labem</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38FE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Roudnice nad Labem</w:t>
            </w:r>
          </w:p>
        </w:tc>
      </w:tr>
      <w:tr w:rsidR="00322B82" w14:paraId="7F60A72C" w14:textId="77777777">
        <w:trPr>
          <w:jc w:val="center"/>
        </w:trPr>
        <w:tc>
          <w:tcPr>
            <w:tcW w:w="136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617A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SAS</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797B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Sociálně aktivizační služby pro rodiny s dětmi “Pod střechou”</w:t>
            </w:r>
          </w:p>
        </w:tc>
        <w:tc>
          <w:tcPr>
            <w:tcW w:w="158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831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Roudnice nad Labem</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8299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Charita Roudnice nad Labem</w:t>
            </w:r>
          </w:p>
        </w:tc>
      </w:tr>
    </w:tbl>
    <w:p w14:paraId="39FA45F6" w14:textId="77777777" w:rsidR="00442E84" w:rsidRDefault="00442E84" w:rsidP="008543C2">
      <w:pPr>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Zdroj: </w:t>
      </w:r>
      <w:r>
        <w:rPr>
          <w:rFonts w:ascii="Fira Sans Condensed Light" w:hAnsi="Fira Sans Condensed Light" w:cs="Segoe UI"/>
          <w:color w:val="404040" w:themeColor="text1" w:themeTint="BF"/>
          <w:sz w:val="18"/>
          <w:szCs w:val="18"/>
        </w:rPr>
        <w:t xml:space="preserve">Registr poskytovatelů sociálních služeb </w:t>
      </w:r>
      <w:r w:rsidRPr="00F041F8">
        <w:rPr>
          <w:rFonts w:ascii="Fira Sans Condensed Light" w:hAnsi="Fira Sans Condensed Light" w:cs="Segoe UI"/>
          <w:color w:val="404040" w:themeColor="text1" w:themeTint="BF"/>
          <w:sz w:val="18"/>
          <w:szCs w:val="18"/>
        </w:rPr>
        <w:t>od MPSV (</w:t>
      </w:r>
      <w:hyperlink r:id="rId148" w:tgtFrame="_blank" w:history="1">
        <w:r w:rsidRPr="00F041F8">
          <w:rPr>
            <w:rStyle w:val="Hypertextovodkaz"/>
            <w:rFonts w:ascii="Fira Sans Condensed Light" w:hAnsi="Fira Sans Condensed Light"/>
            <w:sz w:val="18"/>
          </w:rPr>
          <w:t>https://www.mpsv.cz/registr-poskytovatelu-sluzeb</w:t>
        </w:r>
      </w:hyperlink>
      <w:r w:rsidRPr="00F041F8">
        <w:rPr>
          <w:rFonts w:ascii="Fira Sans Condensed Light" w:hAnsi="Fira Sans Condensed Light" w:cs="Segoe UI"/>
          <w:color w:val="404040" w:themeColor="text1" w:themeTint="BF"/>
          <w:sz w:val="18"/>
          <w:szCs w:val="18"/>
        </w:rPr>
        <w:t>)</w:t>
      </w:r>
      <w:r w:rsidRPr="00C63A61">
        <w:rPr>
          <w:rFonts w:ascii="Fira Sans Condensed Light" w:hAnsi="Fira Sans Condensed Light" w:cs="Segoe UI"/>
          <w:color w:val="404040" w:themeColor="text1" w:themeTint="BF"/>
          <w:sz w:val="18"/>
          <w:szCs w:val="18"/>
        </w:rPr>
        <w:t xml:space="preserve">, březen 2025. </w:t>
      </w:r>
    </w:p>
    <w:p w14:paraId="515AB553" w14:textId="77777777" w:rsidR="00442E84" w:rsidRPr="00364EC3" w:rsidRDefault="00442E84" w:rsidP="00364EC3">
      <w:pPr>
        <w:rPr>
          <w:rFonts w:ascii="Fira Sans Condensed Light" w:hAnsi="Fira Sans Condensed Light" w:cs="Segoe UI"/>
          <w:color w:val="404040" w:themeColor="text1" w:themeTint="BF"/>
          <w:sz w:val="18"/>
          <w:szCs w:val="18"/>
        </w:rPr>
      </w:pPr>
      <w:r>
        <w:br w:type="page"/>
      </w:r>
    </w:p>
    <w:p w14:paraId="1FEB0B85" w14:textId="77777777" w:rsidR="00442E84" w:rsidRPr="00534530" w:rsidRDefault="00442E84" w:rsidP="00534530">
      <w:pPr>
        <w:pStyle w:val="Nadpis3"/>
        <w:ind w:left="709" w:hanging="709"/>
      </w:pPr>
      <w:bookmarkStart w:id="62" w:name="_Toc159579101"/>
      <w:bookmarkStart w:id="63" w:name="_Toc159579157"/>
      <w:bookmarkStart w:id="64" w:name="_Toc209529859"/>
      <w:r>
        <w:t>Výsledky testování</w:t>
      </w:r>
      <w:bookmarkEnd w:id="62"/>
      <w:bookmarkEnd w:id="63"/>
      <w:bookmarkEnd w:id="64"/>
    </w:p>
    <w:p w14:paraId="1725A30B" w14:textId="77777777" w:rsidR="00442E84" w:rsidRPr="00592071" w:rsidRDefault="00442E84">
      <w:pPr>
        <w:pStyle w:val="Odstavecseseznamem"/>
        <w:numPr>
          <w:ilvl w:val="0"/>
          <w:numId w:val="12"/>
        </w:numPr>
        <w:spacing w:after="120"/>
        <w:contextualSpacing w:val="0"/>
        <w:rPr>
          <w:rFonts w:ascii="Inter" w:hAnsi="Inter"/>
          <w:b/>
          <w:bCs/>
        </w:rPr>
      </w:pPr>
      <w:r w:rsidRPr="00592071">
        <w:rPr>
          <w:rFonts w:ascii="Inter" w:hAnsi="Inter"/>
          <w:b/>
          <w:bCs/>
        </w:rPr>
        <w:t>CO VYJADŘUJ</w:t>
      </w:r>
      <w:r>
        <w:rPr>
          <w:rFonts w:ascii="Inter" w:hAnsi="Inter"/>
          <w:b/>
          <w:bCs/>
        </w:rPr>
        <w:t>Í</w:t>
      </w:r>
      <w:r w:rsidRPr="00592071">
        <w:rPr>
          <w:rFonts w:ascii="Inter" w:hAnsi="Inter"/>
          <w:b/>
          <w:bCs/>
        </w:rPr>
        <w:t>?</w:t>
      </w:r>
    </w:p>
    <w:p w14:paraId="19EC998A" w14:textId="77777777" w:rsidR="00442E84" w:rsidRPr="00EC6155" w:rsidRDefault="00442E84" w:rsidP="00055071">
      <w:pPr>
        <w:pStyle w:val="Odstavecseseznamem"/>
        <w:spacing w:after="120"/>
        <w:ind w:left="709"/>
        <w:contextualSpacing w:val="0"/>
        <w:rPr>
          <w:b/>
        </w:rPr>
      </w:pPr>
      <w:r>
        <w:rPr>
          <w:bCs/>
        </w:rPr>
        <w:t>Výsledky testování se skládají z výsledků zjišťování ČŠI v 5. a 9. třídách v roce 2022 a výsledků žáků u jednotné přijímací zkoušky (JPZ) v roce 2024. Výsledky testování kombinují podíl žáků s percentilem nad 50 u jednotné přijímací zkoušky a ve spodní a horní pětině výsledků testování ČŠI.</w:t>
      </w:r>
    </w:p>
    <w:p w14:paraId="24CB13FC" w14:textId="77777777" w:rsidR="00442E84" w:rsidRPr="00592071" w:rsidRDefault="00442E84">
      <w:pPr>
        <w:pStyle w:val="Odstavecseseznamem"/>
        <w:numPr>
          <w:ilvl w:val="0"/>
          <w:numId w:val="12"/>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VÝSLEDKY</w:t>
      </w:r>
      <w:r w:rsidRPr="00592071">
        <w:rPr>
          <w:rFonts w:ascii="Inter" w:hAnsi="Inter"/>
          <w:b/>
          <w:bCs/>
        </w:rPr>
        <w:t xml:space="preserve"> </w:t>
      </w:r>
      <w:r>
        <w:rPr>
          <w:rFonts w:ascii="Inter" w:hAnsi="Inter"/>
          <w:b/>
          <w:bCs/>
        </w:rPr>
        <w:t xml:space="preserve">TESTOVÁNÍ </w:t>
      </w:r>
      <w:r w:rsidRPr="00592071">
        <w:rPr>
          <w:rFonts w:ascii="Inter" w:hAnsi="Inter"/>
          <w:b/>
          <w:bCs/>
        </w:rPr>
        <w:t>SLEDOVAT?</w:t>
      </w:r>
    </w:p>
    <w:p w14:paraId="1DCA5DA6" w14:textId="77777777" w:rsidR="00442E84" w:rsidRDefault="00442E84" w:rsidP="009D2CF7">
      <w:pPr>
        <w:pStyle w:val="Odstavecseseznamem"/>
        <w:spacing w:after="120"/>
        <w:ind w:left="709" w:firstLine="11"/>
        <w:contextualSpacing w:val="0"/>
      </w:pPr>
      <w:r>
        <w:t>Výsledky testování ukazují, jak se daří v mikroregionu zlepšovat výsledky žáků. Tím, že se sledují jak výsledky v nejlepší i nejhorší kategorii, index zachycuje</w:t>
      </w:r>
      <w:r>
        <w:t xml:space="preserve"> výsledky v celém spektru. Testování ČŠI ověřuje naplňování výstupů rámcových vzdělávacích programů, zatímco JPZ testuje jinou kombinaci znalostí a kompetencí. Ukazatel tak robustně zachycuje výsledky v testech. </w:t>
      </w:r>
    </w:p>
    <w:p w14:paraId="77777E7F" w14:textId="77777777" w:rsidR="00442E84" w:rsidRPr="00592071" w:rsidRDefault="00442E84">
      <w:pPr>
        <w:pStyle w:val="Odstavecseseznamem"/>
        <w:numPr>
          <w:ilvl w:val="0"/>
          <w:numId w:val="12"/>
        </w:numPr>
        <w:spacing w:after="120"/>
        <w:contextualSpacing w:val="0"/>
        <w:rPr>
          <w:rFonts w:ascii="Inter" w:hAnsi="Inter"/>
          <w:b/>
          <w:bCs/>
        </w:rPr>
      </w:pPr>
      <w:r w:rsidRPr="00592071">
        <w:rPr>
          <w:rFonts w:ascii="Inter" w:hAnsi="Inter"/>
          <w:b/>
          <w:bCs/>
        </w:rPr>
        <w:t>NA CO SE PŘI INTERPRETACI DAT A GRAFŮ ZAMĚŘIT?</w:t>
      </w:r>
    </w:p>
    <w:p w14:paraId="3E3CBC22" w14:textId="77777777" w:rsidR="00442E84" w:rsidRDefault="00442E84">
      <w:pPr>
        <w:pStyle w:val="Odstavecseseznamem"/>
        <w:numPr>
          <w:ilvl w:val="0"/>
          <w:numId w:val="11"/>
        </w:numPr>
        <w:spacing w:after="0" w:line="276" w:lineRule="auto"/>
      </w:pPr>
      <w:r>
        <w:t>Jaká je hodnota výsledků testování</w:t>
      </w:r>
      <w:r w:rsidRPr="00DF42C8">
        <w:t>?</w:t>
      </w:r>
    </w:p>
    <w:p w14:paraId="3B0A30B4" w14:textId="77777777" w:rsidR="00442E84" w:rsidRDefault="00442E84">
      <w:pPr>
        <w:pStyle w:val="Odstavecseseznamem"/>
        <w:numPr>
          <w:ilvl w:val="0"/>
          <w:numId w:val="11"/>
        </w:numPr>
        <w:spacing w:line="276" w:lineRule="auto"/>
      </w:pPr>
      <w:r>
        <w:t xml:space="preserve">Liší se výsledky v horní a dolní části výsledků žáků? </w:t>
      </w:r>
    </w:p>
    <w:p w14:paraId="10FB46C1" w14:textId="77777777" w:rsidR="00442E84" w:rsidRDefault="00442E84">
      <w:pPr>
        <w:pStyle w:val="Odstavecseseznamem"/>
        <w:numPr>
          <w:ilvl w:val="0"/>
          <w:numId w:val="11"/>
        </w:numPr>
        <w:spacing w:line="360" w:lineRule="auto"/>
      </w:pPr>
      <w:r>
        <w:t>Liší se výsledky žáků v testování ČŠI a v JPZ?</w:t>
      </w:r>
    </w:p>
    <w:p w14:paraId="12D61A08" w14:textId="77777777" w:rsidR="00442E84" w:rsidRDefault="00442E84" w:rsidP="00055071">
      <w:pPr>
        <w:pStyle w:val="Odstavecseseznamem"/>
        <w:spacing w:after="0"/>
        <w:ind w:left="1080"/>
      </w:pPr>
    </w:p>
    <w:tbl>
      <w:tblPr>
        <w:tblStyle w:val="Mkatabulky"/>
        <w:tblW w:w="10214"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286"/>
        <w:gridCol w:w="4394"/>
        <w:gridCol w:w="1957"/>
        <w:gridCol w:w="528"/>
        <w:gridCol w:w="2049"/>
      </w:tblGrid>
      <w:tr w:rsidR="002C5DE8" w:rsidRPr="00DE2BA2" w14:paraId="1338CF3B" w14:textId="77777777" w:rsidTr="00075F61">
        <w:trPr>
          <w:cnfStyle w:val="100000000000" w:firstRow="1" w:lastRow="0" w:firstColumn="0" w:lastColumn="0" w:oddVBand="0" w:evenVBand="0" w:oddHBand="0" w:evenHBand="0" w:firstRowFirstColumn="0" w:firstRowLastColumn="0" w:lastRowFirstColumn="0" w:lastRowLastColumn="0"/>
          <w:trHeight w:val="567"/>
        </w:trPr>
        <w:tc>
          <w:tcPr>
            <w:tcW w:w="7637"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AB1560F" w14:textId="77777777" w:rsidR="00442E84" w:rsidRDefault="00442E84" w:rsidP="00144187">
            <w:pPr>
              <w:autoSpaceDE/>
              <w:autoSpaceDN/>
              <w:adjustRightInd/>
              <w:spacing w:after="240" w:line="259" w:lineRule="auto"/>
              <w:jc w:val="left"/>
              <w:textAlignment w:val="auto"/>
            </w:pPr>
            <w:r>
              <w:rPr>
                <w:b/>
                <w:sz w:val="24"/>
              </w:rPr>
              <w:t>Související</w:t>
            </w:r>
            <w:r w:rsidRPr="00DE2BA2">
              <w:rPr>
                <w:b/>
                <w:sz w:val="24"/>
              </w:rPr>
              <w:t xml:space="preserve"> ukazatele</w:t>
            </w:r>
            <w:r w:rsidRPr="00EC6155">
              <w:rPr>
                <w:b/>
              </w:rPr>
              <w:t xml:space="preserve"> </w:t>
            </w:r>
          </w:p>
        </w:tc>
        <w:tc>
          <w:tcPr>
            <w:tcW w:w="528"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03F5D48" w14:textId="77777777" w:rsidR="00442E84" w:rsidRPr="00DE2BA2" w:rsidRDefault="00442E84" w:rsidP="00144187">
            <w:pPr>
              <w:autoSpaceDE/>
              <w:autoSpaceDN/>
              <w:adjustRightInd/>
              <w:spacing w:after="240" w:line="259" w:lineRule="auto"/>
              <w:jc w:val="left"/>
              <w:textAlignment w:val="auto"/>
              <w:rPr>
                <w:b/>
                <w:sz w:val="24"/>
              </w:rPr>
            </w:pPr>
          </w:p>
        </w:tc>
        <w:tc>
          <w:tcPr>
            <w:tcW w:w="2049"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9EA7935" w14:textId="77777777" w:rsidR="00442E84" w:rsidRPr="00DE2BA2" w:rsidRDefault="00442E84" w:rsidP="00144187">
            <w:pPr>
              <w:autoSpaceDE/>
              <w:autoSpaceDN/>
              <w:adjustRightInd/>
              <w:spacing w:after="240" w:line="259" w:lineRule="auto"/>
              <w:jc w:val="left"/>
              <w:textAlignment w:val="auto"/>
              <w:rPr>
                <w:b/>
                <w:sz w:val="24"/>
              </w:rPr>
            </w:pPr>
          </w:p>
        </w:tc>
      </w:tr>
      <w:tr w:rsidR="00A32B53" w14:paraId="30DCBAD4" w14:textId="77777777" w:rsidTr="009165D1">
        <w:tc>
          <w:tcPr>
            <w:tcW w:w="1286" w:type="dxa"/>
          </w:tcPr>
          <w:p w14:paraId="0572D045" w14:textId="77777777" w:rsidR="00442E84" w:rsidRPr="00DE2BA2" w:rsidRDefault="00442E84" w:rsidP="00144187">
            <w:pPr>
              <w:jc w:val="left"/>
              <w:rPr>
                <w:b/>
                <w:bCs/>
                <w:color w:val="DD4540"/>
              </w:rPr>
            </w:pPr>
            <w:r w:rsidRPr="00FA4BA7">
              <w:rPr>
                <w:rFonts w:ascii="Fira Sans" w:hAnsi="Fira Sans"/>
                <w:b/>
                <w:bCs/>
                <w:color w:val="981D3D"/>
              </w:rPr>
              <w:t>*</w:t>
            </w:r>
            <w:r w:rsidRPr="00DE2BA2">
              <w:rPr>
                <w:rFonts w:ascii="Fira Sans" w:hAnsi="Fira Sans"/>
                <w:b/>
                <w:bCs/>
                <w:color w:val="DD4540"/>
              </w:rPr>
              <w:t xml:space="preserve"> </w:t>
            </w:r>
            <w:r w:rsidRPr="00DE2BA2">
              <w:rPr>
                <w:rFonts w:ascii="Fira Sans" w:hAnsi="Fira Sans"/>
                <w:b/>
                <w:bCs/>
              </w:rPr>
              <w:t>Hlavní</w:t>
            </w:r>
          </w:p>
        </w:tc>
        <w:tc>
          <w:tcPr>
            <w:tcW w:w="4394" w:type="dxa"/>
            <w:vAlign w:val="center"/>
          </w:tcPr>
          <w:p w14:paraId="20ACA5A2" w14:textId="77777777" w:rsidR="00442E84" w:rsidRDefault="00442E84" w:rsidP="00144187">
            <w:pPr>
              <w:jc w:val="left"/>
            </w:pPr>
            <w:r>
              <w:rPr>
                <w:rFonts w:ascii="Fira Sans" w:hAnsi="Fira Sans"/>
              </w:rPr>
              <w:t>Podíl žáků</w:t>
            </w:r>
            <w:r w:rsidRPr="00484356">
              <w:rPr>
                <w:rFonts w:ascii="Fira Sans" w:hAnsi="Fira Sans"/>
              </w:rPr>
              <w:t xml:space="preserve"> </w:t>
            </w:r>
            <w:r>
              <w:rPr>
                <w:rFonts w:ascii="Fira Sans" w:hAnsi="Fira Sans"/>
              </w:rPr>
              <w:t>s percentilem nad 50</w:t>
            </w:r>
            <w:r w:rsidRPr="00484356">
              <w:rPr>
                <w:rFonts w:ascii="Fira Sans" w:hAnsi="Fira Sans"/>
              </w:rPr>
              <w:t xml:space="preserve"> v JPZ </w:t>
            </w:r>
            <w:r>
              <w:rPr>
                <w:rFonts w:ascii="Fira Sans" w:hAnsi="Fira Sans"/>
              </w:rPr>
              <w:t>(2024)</w:t>
            </w:r>
          </w:p>
        </w:tc>
        <w:tc>
          <w:tcPr>
            <w:tcW w:w="4534" w:type="dxa"/>
            <w:gridSpan w:val="3"/>
            <w:vAlign w:val="center"/>
          </w:tcPr>
          <w:p w14:paraId="1A5B0508" w14:textId="77777777" w:rsidR="00442E84" w:rsidRDefault="00442E84" w:rsidP="00144187">
            <w:pPr>
              <w:jc w:val="left"/>
            </w:pPr>
          </w:p>
        </w:tc>
      </w:tr>
      <w:tr w:rsidR="002C5DE8" w14:paraId="507526AE" w14:textId="77777777" w:rsidTr="009165D1">
        <w:tc>
          <w:tcPr>
            <w:tcW w:w="1286" w:type="dxa"/>
          </w:tcPr>
          <w:p w14:paraId="1EF83654" w14:textId="77777777" w:rsidR="00442E84" w:rsidRDefault="00442E84" w:rsidP="00144187">
            <w:pPr>
              <w:jc w:val="left"/>
            </w:pPr>
          </w:p>
        </w:tc>
        <w:tc>
          <w:tcPr>
            <w:tcW w:w="4394" w:type="dxa"/>
            <w:vAlign w:val="center"/>
          </w:tcPr>
          <w:p w14:paraId="3348E9CA" w14:textId="77777777" w:rsidR="00442E84" w:rsidRPr="00DE2BA2" w:rsidRDefault="00442E84" w:rsidP="00144187">
            <w:pPr>
              <w:jc w:val="left"/>
              <w:rPr>
                <w:rFonts w:ascii="Fira Sans" w:hAnsi="Fira Sans"/>
              </w:rPr>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c>
          <w:tcPr>
            <w:tcW w:w="4534" w:type="dxa"/>
            <w:gridSpan w:val="3"/>
            <w:vAlign w:val="center"/>
          </w:tcPr>
          <w:p w14:paraId="0F3DC9D8" w14:textId="77777777" w:rsidR="00442E84" w:rsidRDefault="00442E84" w:rsidP="00144187">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5. ročnících (2022)</w:t>
            </w:r>
          </w:p>
        </w:tc>
      </w:tr>
      <w:tr w:rsidR="002C5DE8" w14:paraId="635813C1" w14:textId="77777777" w:rsidTr="009165D1">
        <w:tc>
          <w:tcPr>
            <w:tcW w:w="1286" w:type="dxa"/>
          </w:tcPr>
          <w:p w14:paraId="3959B86E" w14:textId="77777777" w:rsidR="00442E84" w:rsidRPr="00DE2BA2" w:rsidRDefault="00442E84" w:rsidP="002C5DE8">
            <w:pPr>
              <w:jc w:val="left"/>
              <w:rPr>
                <w:b/>
                <w:bCs/>
                <w:color w:val="DD4540"/>
              </w:rPr>
            </w:pPr>
          </w:p>
        </w:tc>
        <w:tc>
          <w:tcPr>
            <w:tcW w:w="4394" w:type="dxa"/>
            <w:vAlign w:val="center"/>
          </w:tcPr>
          <w:p w14:paraId="420517EC" w14:textId="77777777" w:rsidR="00442E84" w:rsidRDefault="00442E84" w:rsidP="002C5DE8">
            <w:pPr>
              <w:jc w:val="left"/>
            </w:pPr>
            <w:r>
              <w:rPr>
                <w:rFonts w:ascii="Fira Sans" w:hAnsi="Fira Sans"/>
              </w:rPr>
              <w:t>Podíl žáků</w:t>
            </w:r>
            <w:r w:rsidRPr="00484356">
              <w:rPr>
                <w:rFonts w:ascii="Fira Sans" w:hAnsi="Fira Sans"/>
              </w:rPr>
              <w:t xml:space="preserve"> v nejlepší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c>
          <w:tcPr>
            <w:tcW w:w="4534" w:type="dxa"/>
            <w:gridSpan w:val="3"/>
            <w:vAlign w:val="center"/>
          </w:tcPr>
          <w:p w14:paraId="587388E8" w14:textId="77777777" w:rsidR="00442E84" w:rsidRDefault="00442E84" w:rsidP="002C5DE8">
            <w:pPr>
              <w:jc w:val="left"/>
            </w:pPr>
            <w:r>
              <w:rPr>
                <w:rFonts w:ascii="Fira Sans" w:hAnsi="Fira Sans"/>
              </w:rPr>
              <w:t>Podíl žáků</w:t>
            </w:r>
            <w:r w:rsidRPr="00484356">
              <w:rPr>
                <w:rFonts w:ascii="Fira Sans" w:hAnsi="Fira Sans"/>
              </w:rPr>
              <w:t xml:space="preserve"> v </w:t>
            </w:r>
            <w:r>
              <w:rPr>
                <w:rFonts w:ascii="Fira Sans" w:hAnsi="Fira Sans"/>
              </w:rPr>
              <w:t>nejhorší</w:t>
            </w:r>
            <w:r w:rsidRPr="00484356">
              <w:rPr>
                <w:rFonts w:ascii="Fira Sans" w:hAnsi="Fira Sans"/>
              </w:rPr>
              <w:t xml:space="preserve"> </w:t>
            </w:r>
            <w:r>
              <w:rPr>
                <w:rFonts w:ascii="Fira Sans" w:hAnsi="Fira Sans"/>
              </w:rPr>
              <w:t>kategorii</w:t>
            </w:r>
            <w:r w:rsidRPr="00484356">
              <w:rPr>
                <w:rFonts w:ascii="Fira Sans" w:hAnsi="Fira Sans"/>
              </w:rPr>
              <w:t xml:space="preserve"> </w:t>
            </w:r>
            <w:r>
              <w:rPr>
                <w:rFonts w:ascii="Fira Sans" w:hAnsi="Fira Sans"/>
              </w:rPr>
              <w:t>testování ČŠI v 9. ročnících (2022)</w:t>
            </w:r>
          </w:p>
        </w:tc>
      </w:tr>
      <w:tr w:rsidR="00A32B53" w14:paraId="1760E42B" w14:textId="77777777" w:rsidTr="009165D1">
        <w:tc>
          <w:tcPr>
            <w:tcW w:w="1286" w:type="dxa"/>
          </w:tcPr>
          <w:p w14:paraId="44FACD65" w14:textId="77777777" w:rsidR="00442E84" w:rsidRPr="00DE2BA2" w:rsidRDefault="00442E84" w:rsidP="002C5DE8">
            <w:pPr>
              <w:jc w:val="left"/>
              <w:rPr>
                <w:b/>
                <w:bCs/>
                <w:color w:val="DD4540"/>
              </w:rPr>
            </w:pPr>
            <w:r w:rsidRPr="00FA4BA7">
              <w:rPr>
                <w:rFonts w:ascii="Fira Sans" w:hAnsi="Fira Sans"/>
                <w:b/>
                <w:bCs/>
                <w:color w:val="981D3D"/>
              </w:rPr>
              <w:t xml:space="preserve">* </w:t>
            </w:r>
            <w:r>
              <w:rPr>
                <w:rFonts w:ascii="Fira Sans" w:hAnsi="Fira Sans"/>
                <w:b/>
                <w:bCs/>
              </w:rPr>
              <w:t>Doplňující</w:t>
            </w:r>
          </w:p>
        </w:tc>
        <w:tc>
          <w:tcPr>
            <w:tcW w:w="4394" w:type="dxa"/>
            <w:vAlign w:val="center"/>
          </w:tcPr>
          <w:p w14:paraId="64A68650" w14:textId="77777777" w:rsidR="00442E84" w:rsidRDefault="00442E84" w:rsidP="002C5DE8">
            <w:pPr>
              <w:jc w:val="left"/>
            </w:pPr>
            <w:r w:rsidRPr="00A32B53">
              <w:rPr>
                <w:rFonts w:ascii="Fira Sans" w:hAnsi="Fira Sans"/>
              </w:rPr>
              <w:t>Kolik žáků si podalo přihlášku na maturitní obor</w:t>
            </w:r>
            <w:r w:rsidRPr="00484356">
              <w:rPr>
                <w:rFonts w:ascii="Fira Sans" w:hAnsi="Fira Sans"/>
              </w:rPr>
              <w:t xml:space="preserve"> </w:t>
            </w:r>
            <w:r>
              <w:rPr>
                <w:rFonts w:ascii="Fira Sans" w:hAnsi="Fira Sans"/>
              </w:rPr>
              <w:t>(2024)</w:t>
            </w:r>
          </w:p>
        </w:tc>
        <w:tc>
          <w:tcPr>
            <w:tcW w:w="4534" w:type="dxa"/>
            <w:gridSpan w:val="3"/>
            <w:vAlign w:val="center"/>
          </w:tcPr>
          <w:p w14:paraId="637B971B" w14:textId="77777777" w:rsidR="00442E84" w:rsidRDefault="00442E84" w:rsidP="002C5DE8">
            <w:pPr>
              <w:jc w:val="left"/>
            </w:pPr>
            <w:r w:rsidRPr="00A32B53">
              <w:rPr>
                <w:rFonts w:ascii="Fira Sans" w:hAnsi="Fira Sans"/>
              </w:rPr>
              <w:t xml:space="preserve">Kolik žáků si podalo přihlášku na </w:t>
            </w:r>
            <w:r>
              <w:rPr>
                <w:rFonts w:ascii="Fira Sans" w:hAnsi="Fira Sans"/>
              </w:rPr>
              <w:t xml:space="preserve">všeobecný </w:t>
            </w:r>
            <w:r w:rsidRPr="00A32B53">
              <w:rPr>
                <w:rFonts w:ascii="Fira Sans" w:hAnsi="Fira Sans"/>
              </w:rPr>
              <w:t>maturitní obor</w:t>
            </w:r>
            <w:r w:rsidRPr="00484356">
              <w:rPr>
                <w:rFonts w:ascii="Fira Sans" w:hAnsi="Fira Sans"/>
              </w:rPr>
              <w:t xml:space="preserve"> </w:t>
            </w:r>
            <w:r>
              <w:rPr>
                <w:rFonts w:ascii="Fira Sans" w:hAnsi="Fira Sans"/>
              </w:rPr>
              <w:t>(2024)</w:t>
            </w:r>
          </w:p>
        </w:tc>
      </w:tr>
      <w:tr w:rsidR="00FF0860" w14:paraId="616604FF" w14:textId="77777777" w:rsidTr="009165D1">
        <w:tc>
          <w:tcPr>
            <w:tcW w:w="1286" w:type="dxa"/>
          </w:tcPr>
          <w:p w14:paraId="7B1DF4AC" w14:textId="77777777" w:rsidR="00442E84" w:rsidRPr="00FA4BA7" w:rsidRDefault="00442E84" w:rsidP="002C5DE8">
            <w:pPr>
              <w:jc w:val="left"/>
              <w:rPr>
                <w:b/>
                <w:bCs/>
                <w:color w:val="981D3D"/>
              </w:rPr>
            </w:pPr>
          </w:p>
        </w:tc>
        <w:tc>
          <w:tcPr>
            <w:tcW w:w="4394" w:type="dxa"/>
            <w:vAlign w:val="center"/>
          </w:tcPr>
          <w:p w14:paraId="47406D62" w14:textId="77777777" w:rsidR="00442E84" w:rsidRPr="00A32B53" w:rsidRDefault="00442E84" w:rsidP="002C5DE8">
            <w:pPr>
              <w:jc w:val="left"/>
            </w:pPr>
            <w:r w:rsidRPr="00FF0860">
              <w:rPr>
                <w:rFonts w:ascii="Fira Sans" w:hAnsi="Fira Sans"/>
              </w:rPr>
              <w:t>Kolik žáků bylo přijato na maturitní a všeobecný maturitní obor (2024)</w:t>
            </w:r>
          </w:p>
        </w:tc>
        <w:tc>
          <w:tcPr>
            <w:tcW w:w="4534" w:type="dxa"/>
            <w:gridSpan w:val="3"/>
            <w:vAlign w:val="center"/>
          </w:tcPr>
          <w:p w14:paraId="0DB12F08" w14:textId="77777777" w:rsidR="00442E84" w:rsidRPr="00A32B53" w:rsidRDefault="00442E84" w:rsidP="002C5DE8">
            <w:pPr>
              <w:jc w:val="left"/>
            </w:pPr>
          </w:p>
        </w:tc>
      </w:tr>
    </w:tbl>
    <w:p w14:paraId="21DA823B" w14:textId="77777777" w:rsidR="00442E84" w:rsidRDefault="00442E84" w:rsidP="00055071">
      <w:pPr>
        <w:pStyle w:val="Tabulkapopisek"/>
      </w:pPr>
    </w:p>
    <w:p w14:paraId="56C2D1DF" w14:textId="77777777" w:rsidR="00442E84" w:rsidRPr="00511A90" w:rsidRDefault="00442E84" w:rsidP="00055071">
      <w:pPr>
        <w:pStyle w:val="Tabulkapopisek"/>
      </w:pPr>
      <w:r w:rsidRPr="00511A90">
        <w:t xml:space="preserve">Graf </w:t>
      </w:r>
      <w:r>
        <w:t>b2</w:t>
      </w:r>
      <w:r w:rsidRPr="00511A90">
        <w:t>.</w:t>
      </w:r>
      <w:r>
        <w:t>a</w:t>
      </w:r>
    </w:p>
    <w:p w14:paraId="0AFA39F2" w14:textId="77777777" w:rsidR="00442E84" w:rsidRDefault="00442E84" w:rsidP="00055071">
      <w:pPr>
        <w:pStyle w:val="TabulkaGrafnzev"/>
        <w:spacing w:after="0"/>
      </w:pPr>
      <w:r w:rsidRPr="005461A7">
        <w:t>Jak j</w:t>
      </w:r>
      <w:r>
        <w:t>sou</w:t>
      </w:r>
      <w:r w:rsidRPr="005461A7">
        <w:t xml:space="preserve"> v ORP vysok</w:t>
      </w:r>
      <w:r>
        <w:t>é</w:t>
      </w:r>
      <w:r w:rsidRPr="005461A7">
        <w:t xml:space="preserve"> </w:t>
      </w:r>
      <w:r>
        <w:t>výsledky testování</w:t>
      </w:r>
      <w:r w:rsidRPr="005461A7">
        <w:t>?</w:t>
      </w:r>
      <w:r>
        <w:t xml:space="preserve"> </w:t>
      </w:r>
    </w:p>
    <w:p w14:paraId="3C8DBBE7" w14:textId="77777777" w:rsidR="00442E84" w:rsidRDefault="00442E84">
      <w:r>
        <w:rPr>
          <w:noProof/>
        </w:rPr>
        <w:drawing>
          <wp:inline distT="0" distB="0" distL="0" distR="0" wp14:anchorId="2EFE76B2" wp14:editId="731C54C4">
            <wp:extent cx="6400800" cy="2953512"/>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49"/>
                    <a:stretch>
                      <a:fillRect/>
                    </a:stretch>
                  </pic:blipFill>
                  <pic:spPr bwMode="auto">
                    <a:xfrm>
                      <a:off x="0" y="0"/>
                      <a:ext cx="88900" cy="41021"/>
                    </a:xfrm>
                    <a:prstGeom prst="rect">
                      <a:avLst/>
                    </a:prstGeom>
                    <a:noFill/>
                  </pic:spPr>
                </pic:pic>
              </a:graphicData>
            </a:graphic>
          </wp:inline>
        </w:drawing>
      </w:r>
    </w:p>
    <w:p w14:paraId="246E4F3B" w14:textId="77777777" w:rsidR="00442E84" w:rsidRPr="006F7CCF" w:rsidRDefault="00442E84" w:rsidP="009477A1">
      <w:pPr>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Výsledky testování kombinují </w:t>
      </w:r>
      <w:r w:rsidRPr="006F7CCF">
        <w:rPr>
          <w:rFonts w:ascii="Fira Sans Condensed Light" w:hAnsi="Fira Sans Condensed Light" w:cs="Segoe UI"/>
          <w:color w:val="404040" w:themeColor="text1" w:themeTint="BF"/>
          <w:sz w:val="18"/>
          <w:szCs w:val="18"/>
        </w:rPr>
        <w:t>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0" w:history="1">
        <w:r>
          <w:rPr>
            <w:rStyle w:val="Hypertextovodkaz"/>
            <w:rFonts w:ascii="Fira Sans Condensed Light" w:hAnsi="Fira Sans Condensed Light"/>
            <w:sz w:val="18"/>
          </w:rPr>
          <w:t>mapavzdelavani.cz/vzdelavaci-vysledky</w:t>
        </w:r>
      </w:hyperlink>
    </w:p>
    <w:p w14:paraId="36E25AC2" w14:textId="77777777" w:rsidR="00442E84" w:rsidRDefault="00442E84" w:rsidP="00675817">
      <w:pPr>
        <w:pStyle w:val="Tabulkakategorie"/>
        <w:ind w:left="720"/>
        <w:jc w:val="center"/>
        <w:rPr>
          <w:sz w:val="22"/>
          <w:szCs w:val="22"/>
        </w:rPr>
      </w:pPr>
    </w:p>
    <w:p w14:paraId="24C09387" w14:textId="77777777" w:rsidR="00442E84" w:rsidRPr="00511A90" w:rsidRDefault="00442E84" w:rsidP="00362174">
      <w:pPr>
        <w:pStyle w:val="Tabulkapopisek"/>
        <w:keepNext/>
        <w:keepLines/>
      </w:pPr>
      <w:r w:rsidRPr="00511A90">
        <w:t xml:space="preserve">Graf </w:t>
      </w:r>
      <w:r>
        <w:t>b2</w:t>
      </w:r>
      <w:r w:rsidRPr="00511A90">
        <w:t>.</w:t>
      </w:r>
      <w:r>
        <w:t>b</w:t>
      </w:r>
    </w:p>
    <w:p w14:paraId="0AE86DB9" w14:textId="77777777" w:rsidR="00442E84" w:rsidRDefault="00442E84" w:rsidP="00362174">
      <w:pPr>
        <w:pStyle w:val="TabulkaGrafnzev"/>
        <w:keepNext/>
        <w:keepLines/>
        <w:spacing w:after="0"/>
      </w:pPr>
      <w:r>
        <w:t>Výsledky testování v kraji</w:t>
      </w:r>
    </w:p>
    <w:p w14:paraId="11C61738" w14:textId="77777777" w:rsidR="00442E84" w:rsidRDefault="00442E84">
      <w:r>
        <w:rPr>
          <w:noProof/>
        </w:rPr>
        <w:drawing>
          <wp:inline distT="0" distB="0" distL="0" distR="0" wp14:anchorId="20ECD5B2" wp14:editId="38CED61F">
            <wp:extent cx="6400800" cy="2450592"/>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51"/>
                    <a:stretch>
                      <a:fillRect/>
                    </a:stretch>
                  </pic:blipFill>
                  <pic:spPr bwMode="auto">
                    <a:xfrm>
                      <a:off x="0" y="0"/>
                      <a:ext cx="88900" cy="34036"/>
                    </a:xfrm>
                    <a:prstGeom prst="rect">
                      <a:avLst/>
                    </a:prstGeom>
                    <a:noFill/>
                  </pic:spPr>
                </pic:pic>
              </a:graphicData>
            </a:graphic>
          </wp:inline>
        </w:drawing>
      </w:r>
    </w:p>
    <w:p w14:paraId="77757DFB" w14:textId="77777777" w:rsidR="00442E84" w:rsidRDefault="00442E84" w:rsidP="009165D1">
      <w:pPr>
        <w:rPr>
          <w:rStyle w:val="Hypertextovodkaz"/>
          <w:rFonts w:ascii="Fira Sans Condensed Light" w:hAnsi="Fira Sans Condensed Light"/>
          <w:sz w:val="18"/>
        </w:rPr>
      </w:pPr>
      <w:r w:rsidRPr="006F7CCF">
        <w:rPr>
          <w:rFonts w:ascii="Fira Sans Condensed Light" w:hAnsi="Fira Sans Condensed Light" w:cs="Segoe UI"/>
          <w:color w:val="404040" w:themeColor="text1" w:themeTint="BF"/>
          <w:sz w:val="18"/>
          <w:szCs w:val="18"/>
        </w:rPr>
        <w:t>Poznámky: Výsledky testování kombinují výsledky v testování v 5. a 9. třídách ČŠI v roce 2022 a výsledky v jednotné přijímací zkoušce (</w:t>
      </w:r>
      <w:r w:rsidRPr="00316759">
        <w:rPr>
          <w:rFonts w:ascii="Fira Sans Condensed Light" w:hAnsi="Fira Sans Condensed Light" w:cs="Segoe UI"/>
          <w:color w:val="404040" w:themeColor="text1" w:themeTint="BF"/>
          <w:sz w:val="18"/>
          <w:szCs w:val="18"/>
        </w:rPr>
        <w:t>202</w:t>
      </w:r>
      <w:r>
        <w:rPr>
          <w:rFonts w:ascii="Fira Sans Condensed Light" w:hAnsi="Fira Sans Condensed Light" w:cs="Segoe UI"/>
          <w:color w:val="404040" w:themeColor="text1" w:themeTint="BF"/>
          <w:sz w:val="18"/>
          <w:szCs w:val="18"/>
        </w:rPr>
        <w:t>4</w:t>
      </w:r>
      <w:r w:rsidRPr="006F7CCF">
        <w:rPr>
          <w:rFonts w:ascii="Fira Sans Condensed Light" w:hAnsi="Fira Sans Condensed Light" w:cs="Segoe UI"/>
          <w:color w:val="404040" w:themeColor="text1" w:themeTint="BF"/>
          <w:sz w:val="18"/>
          <w:szCs w:val="18"/>
        </w:rPr>
        <w:t xml:space="preserve">). Jedná se o verzi indexu </w:t>
      </w:r>
      <w:r>
        <w:rPr>
          <w:rFonts w:ascii="Fira Sans Condensed Light" w:hAnsi="Fira Sans Condensed Light" w:cs="Segoe UI"/>
          <w:color w:val="404040" w:themeColor="text1" w:themeTint="BF"/>
          <w:sz w:val="18"/>
          <w:szCs w:val="18"/>
        </w:rPr>
        <w:t>z roku</w:t>
      </w:r>
      <w:r w:rsidRPr="006F7CCF">
        <w:rPr>
          <w:rFonts w:ascii="Fira Sans Condensed Light" w:hAnsi="Fira Sans Condensed Light" w:cs="Segoe UI"/>
          <w:color w:val="404040" w:themeColor="text1" w:themeTint="BF"/>
          <w:sz w:val="18"/>
          <w:szCs w:val="18"/>
        </w:rPr>
        <w:t xml:space="preserve"> 202</w:t>
      </w:r>
      <w:r>
        <w:rPr>
          <w:rFonts w:ascii="Fira Sans Condensed Light" w:hAnsi="Fira Sans Condensed Light" w:cs="Segoe UI"/>
          <w:color w:val="404040" w:themeColor="text1" w:themeTint="BF"/>
          <w:sz w:val="18"/>
          <w:szCs w:val="18"/>
        </w:rPr>
        <w:t>5</w:t>
      </w:r>
      <w:r w:rsidRPr="006F7CCF">
        <w:rPr>
          <w:rFonts w:ascii="Fira Sans Condensed Light" w:hAnsi="Fira Sans Condensed Light" w:cs="Segoe UI"/>
          <w:color w:val="404040" w:themeColor="text1" w:themeTint="BF"/>
          <w:sz w:val="18"/>
          <w:szCs w:val="18"/>
        </w:rPr>
        <w:t>. Zdroj: ČŠI, CZVV a PAQ Research</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2" w:history="1">
        <w:r>
          <w:rPr>
            <w:rStyle w:val="Hypertextovodkaz"/>
            <w:rFonts w:ascii="Fira Sans Condensed Light" w:hAnsi="Fira Sans Condensed Light"/>
            <w:sz w:val="18"/>
          </w:rPr>
          <w:t>mapavzdelavani.cz/vzdelavaci-vysledky</w:t>
        </w:r>
      </w:hyperlink>
    </w:p>
    <w:p w14:paraId="716F00B0" w14:textId="77777777" w:rsidR="00442E84" w:rsidRPr="0068236B" w:rsidRDefault="00442E84" w:rsidP="0068236B">
      <w:pPr>
        <w:rPr>
          <w:b/>
          <w:bCs/>
          <w:vanish/>
          <w:spec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t xml:space="preserve"> </w:t>
      </w:r>
    </w:p>
    <w:p w14:paraId="4A7A5F8A" w14:textId="77777777" w:rsidR="00442E84" w:rsidRPr="006F7CCF" w:rsidRDefault="00442E84" w:rsidP="009165D1">
      <w:pPr>
        <w:rPr>
          <w:rFonts w:ascii="Fira Sans Condensed Light" w:hAnsi="Fira Sans Condensed Light" w:cs="Segoe UI"/>
          <w:color w:val="404040" w:themeColor="text1" w:themeTint="BF"/>
          <w:sz w:val="18"/>
          <w:szCs w:val="18"/>
        </w:rPr>
      </w:pPr>
    </w:p>
    <w:p w14:paraId="53B017DC" w14:textId="77777777" w:rsidR="00442E84" w:rsidRDefault="00442E84" w:rsidP="00573DA9">
      <w:pPr>
        <w:pStyle w:val="Nadpis4"/>
      </w:pPr>
      <w:bookmarkStart w:id="65" w:name="_Toc209529860"/>
      <w:r>
        <w:t>Ukazatele a cíle</w:t>
      </w:r>
      <w:bookmarkEnd w:id="65"/>
    </w:p>
    <w:p w14:paraId="25902DE3" w14:textId="77777777" w:rsidR="00442E84" w:rsidRPr="00075F61" w:rsidRDefault="00442E84" w:rsidP="003F1FBD">
      <w:r>
        <w:t xml:space="preserve">Přijímací zkoušky na střední školy (JPZ) ovlivňují podobu výuky na druhém stupni a determinují přípravu žáků. Testy se konají z českého jazyka a matematiky a jsou podle specifikace CZVV koncipovány podle rámcových vzdělávacích programů (RVP). Jejich cílem má být ověřovat </w:t>
      </w:r>
      <w:hyperlink r:id="rId153" w:history="1">
        <w:r w:rsidRPr="00977948">
          <w:rPr>
            <w:rStyle w:val="Hypertextovodkaz"/>
            <w:rFonts w:cs="Fira Sans"/>
            <w:szCs w:val="20"/>
          </w:rPr>
          <w:t xml:space="preserve">znalosti a </w:t>
        </w:r>
        <w:r>
          <w:rPr>
            <w:rStyle w:val="Hypertextovodkaz"/>
            <w:rFonts w:cs="Fira Sans"/>
            <w:szCs w:val="20"/>
          </w:rPr>
          <w:t>dovednost</w:t>
        </w:r>
        <w:r w:rsidRPr="00977948">
          <w:rPr>
            <w:rStyle w:val="Hypertextovodkaz"/>
            <w:rFonts w:cs="Fira Sans"/>
            <w:szCs w:val="20"/>
          </w:rPr>
          <w:t>i</w:t>
        </w:r>
      </w:hyperlink>
      <w:r>
        <w:t xml:space="preserve"> u žáků, kteří se jich účastní (JPZ se v průměru za ČR neúčastní cca 25 % žáků, kteří si nepodali přihlášku na maturitní obor). Rozložení výsledků mezi regiony je důležité sledovat, protože se jedná o jedno z mála plošných měření výsledků žáků. Výsledky žáků se stanovují pomocí percentilu, který ukazuje kolik procent žáků má horší výsledek. Například žák s percentilem 70 je lepší než 70 % jeho vrstevníků. </w:t>
      </w:r>
    </w:p>
    <w:p w14:paraId="273D2493" w14:textId="77777777" w:rsidR="00442E84" w:rsidRPr="00511A90" w:rsidRDefault="00442E84" w:rsidP="00507DE1">
      <w:pPr>
        <w:pStyle w:val="Tabulkapopisek"/>
        <w:keepNext/>
        <w:keepLines/>
      </w:pPr>
      <w:r w:rsidRPr="00511A90">
        <w:t xml:space="preserve">Graf </w:t>
      </w:r>
      <w:r>
        <w:t>b2</w:t>
      </w:r>
      <w:r w:rsidRPr="00511A90">
        <w:t>.</w:t>
      </w:r>
      <w:r>
        <w:t>c</w:t>
      </w:r>
    </w:p>
    <w:p w14:paraId="6FB0DD56" w14:textId="77777777" w:rsidR="00442E84" w:rsidRPr="006F7CCF" w:rsidRDefault="00442E84" w:rsidP="00507DE1">
      <w:pPr>
        <w:pStyle w:val="TabulkaGrafnzev"/>
        <w:keepNext/>
        <w:keepLines/>
        <w:spacing w:after="0"/>
      </w:pPr>
      <w:r w:rsidRPr="006D0C33">
        <w:t>Kolik procent žáků se zúčastnilo JPZ a dosáhlo percentilu více než 50?</w:t>
      </w:r>
    </w:p>
    <w:p w14:paraId="6F282673" w14:textId="77777777" w:rsidR="00442E84" w:rsidRDefault="00442E84">
      <w:r>
        <w:rPr>
          <w:noProof/>
        </w:rPr>
        <w:drawing>
          <wp:inline distT="0" distB="0" distL="0" distR="0" wp14:anchorId="71F92F89" wp14:editId="7FA1978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54"/>
                    <a:stretch>
                      <a:fillRect/>
                    </a:stretch>
                  </pic:blipFill>
                  <pic:spPr bwMode="auto">
                    <a:xfrm>
                      <a:off x="0" y="0"/>
                      <a:ext cx="88900" cy="28067"/>
                    </a:xfrm>
                    <a:prstGeom prst="rect">
                      <a:avLst/>
                    </a:prstGeom>
                    <a:noFill/>
                  </pic:spPr>
                </pic:pic>
              </a:graphicData>
            </a:graphic>
          </wp:inline>
        </w:drawing>
      </w:r>
    </w:p>
    <w:p w14:paraId="7257ED81" w14:textId="77777777" w:rsidR="00442E84" w:rsidRPr="006F7CCF" w:rsidRDefault="00442E84" w:rsidP="000E160D">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 xml:space="preserve">Poznámky: </w:t>
      </w:r>
      <w:r>
        <w:rPr>
          <w:rFonts w:ascii="Fira Sans Condensed Light" w:hAnsi="Fira Sans Condensed Light" w:cs="Segoe UI"/>
          <w:color w:val="404040" w:themeColor="text1" w:themeTint="BF"/>
          <w:sz w:val="18"/>
          <w:szCs w:val="18"/>
        </w:rPr>
        <w:t xml:space="preserve">Podíl žáků, kteří se zúčastnili JPZ a dosáhli percentilu více než 50, děleno počtem přihlášek na SŠ, plus počtem žáků 9. ročníků víceletých gymnázií a žáků, kteří ukončili povinnou školní docházku v 7. nebo 8. ročníku. Do čitatele tohoto podílu navíc přidáváme odhadovanou část žáků víceletých gymnázií, kteří by dosáhli takovýchto výsledků, pokud by se účastnili JPZ. Jak velkou část žáků víceletých gymnázií přidáváme, odhadujeme podle výsledků JPZ žáků přijatých na víceletá gymnázia v ORP. </w:t>
      </w:r>
      <w:r w:rsidRPr="006D0C33">
        <w:rPr>
          <w:rFonts w:ascii="Fira Sans Condensed Light" w:hAnsi="Fira Sans Condensed Light" w:cs="Segoe UI"/>
          <w:color w:val="404040" w:themeColor="text1" w:themeTint="BF"/>
          <w:sz w:val="18"/>
          <w:szCs w:val="18"/>
        </w:rPr>
        <w:t>Zdroj: CZVV, MŠMT,</w:t>
      </w:r>
      <w:r w:rsidRPr="006D0C33">
        <w:rPr>
          <w:rFonts w:ascii="Fira Sans Condensed Light" w:hAnsi="Fira Sans Condensed Light" w:cs="Segoe UI"/>
          <w:color w:val="404040" w:themeColor="text1" w:themeTint="BF"/>
          <w:sz w:val="18"/>
          <w:szCs w:val="18"/>
        </w:rPr>
        <w:t xml:space="preserve"> podrobnější zobrazení na </w:t>
      </w:r>
      <w:hyperlink r:id="rId155" w:history="1">
        <w:r w:rsidRPr="006D0C33">
          <w:rPr>
            <w:rStyle w:val="Hypertextovodkaz"/>
            <w:rFonts w:ascii="Fira Sans Condensed Light" w:hAnsi="Fira Sans Condensed Light"/>
            <w:sz w:val="18"/>
          </w:rPr>
          <w:t>datapaq.cz</w:t>
        </w:r>
      </w:hyperlink>
    </w:p>
    <w:p w14:paraId="323F6513" w14:textId="77777777" w:rsidR="00442E84" w:rsidRDefault="00442E84" w:rsidP="00075F61">
      <w:pPr>
        <w:pStyle w:val="Tabulkapopisek"/>
        <w:keepNext/>
        <w:keepLines/>
      </w:pPr>
    </w:p>
    <w:p w14:paraId="45156371" w14:textId="77777777" w:rsidR="00442E84" w:rsidRDefault="00442E84" w:rsidP="00075F61">
      <w:r>
        <w:t>Zjišťování od České školní inspekce poskytuje informace o výsledcích vzdělávání podle RVP. Z tohoto pohledu by mělo být podobné JPZ. Existuje zde ovšem několik odlišností. Výsledky nemají vliv na hodnocení žáků (tzv. low stakes testy), probíhaly online formou a testování se účastnilo 50 tisíc žáků v 5. i 9. třídách (včetně tříd víceletých gymnázií), tedy zhruba polovina ročníku. Neznáme ani porovnání obsahu obou testování z různých hledisek. V 5. třídě se navíc testovaly kompetence k učení. Lze tedy předpok</w:t>
      </w:r>
      <w:r>
        <w:t xml:space="preserve">ládat, že sloučení výsledků z různých šetření do jednoho indexu poskytne robustnější informace o znalostech, dovednostech, gramotnostech či kompetencích žáků. </w:t>
      </w:r>
    </w:p>
    <w:p w14:paraId="6094C236" w14:textId="77777777" w:rsidR="00442E84" w:rsidRDefault="00442E84" w:rsidP="00075F61">
      <w:r>
        <w:t>Výsledky z 5. tříd vypovídají jak o kvalitě školy, tak do velké míry i o znevýhodnění a podpoře rodin. Z toho důvodu více než v pozdějších ročnících ukazují vzdělávací příležitosti.</w:t>
      </w:r>
    </w:p>
    <w:p w14:paraId="45EB7B7E" w14:textId="77777777" w:rsidR="00442E84" w:rsidRPr="00511A90" w:rsidRDefault="00442E84" w:rsidP="00075F61">
      <w:pPr>
        <w:pStyle w:val="Tabulkapopisek"/>
        <w:keepNext/>
        <w:keepLines/>
      </w:pPr>
      <w:r w:rsidRPr="00511A90">
        <w:t>Graf</w:t>
      </w:r>
      <w:r>
        <w:t xml:space="preserve"> b2</w:t>
      </w:r>
      <w:r w:rsidRPr="00511A90">
        <w:t>.</w:t>
      </w:r>
      <w:r>
        <w:t>d</w:t>
      </w:r>
    </w:p>
    <w:p w14:paraId="75ED5D7F" w14:textId="77777777" w:rsidR="00442E84" w:rsidRDefault="00442E84" w:rsidP="00075F61">
      <w:pPr>
        <w:pStyle w:val="TabulkaGrafnzev"/>
        <w:keepNext/>
        <w:keepLines/>
        <w:spacing w:after="0"/>
      </w:pPr>
      <w:r w:rsidRPr="001B6EF3">
        <w:t xml:space="preserve">Kolik procent žáků se umístilo </w:t>
      </w:r>
      <w:r>
        <w:t>v</w:t>
      </w:r>
      <w:r w:rsidRPr="001B6EF3">
        <w:t xml:space="preserve"> nejlepší </w:t>
      </w:r>
      <w:r>
        <w:t>kategorii</w:t>
      </w:r>
      <w:r w:rsidRPr="001B6EF3">
        <w:t xml:space="preserve"> v</w:t>
      </w:r>
      <w:r>
        <w:t> testování ČŠI v 5. ročníku</w:t>
      </w:r>
      <w:r w:rsidRPr="001B6EF3">
        <w:t>?</w:t>
      </w:r>
    </w:p>
    <w:p w14:paraId="2E28D157" w14:textId="77777777" w:rsidR="00442E84" w:rsidRDefault="00442E84">
      <w:r>
        <w:rPr>
          <w:noProof/>
        </w:rPr>
        <w:drawing>
          <wp:inline distT="0" distB="0" distL="0" distR="0" wp14:anchorId="753EDA26" wp14:editId="0743E85B">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56"/>
                    <a:stretch>
                      <a:fillRect/>
                    </a:stretch>
                  </pic:blipFill>
                  <pic:spPr bwMode="auto">
                    <a:xfrm>
                      <a:off x="0" y="0"/>
                      <a:ext cx="88900" cy="28067"/>
                    </a:xfrm>
                    <a:prstGeom prst="rect">
                      <a:avLst/>
                    </a:prstGeom>
                    <a:noFill/>
                  </pic:spPr>
                </pic:pic>
              </a:graphicData>
            </a:graphic>
          </wp:inline>
        </w:drawing>
      </w:r>
    </w:p>
    <w:p w14:paraId="6EF3C85A" w14:textId="77777777" w:rsidR="00442E84" w:rsidRPr="008941FF" w:rsidRDefault="00442E84" w:rsidP="00AC4274">
      <w:pPr>
        <w:pStyle w:val="Tabulkapopisek"/>
        <w:rPr>
          <w:rFonts w:eastAsia="Inter ExtraBold" w:cs="Inter ExtraBold"/>
          <w:vanish/>
          <w:specVanish/>
        </w:rPr>
      </w:pPr>
      <w:r w:rsidRPr="006F7CCF">
        <w:t>Poznámky: Podíl žáků, kteří měli v průměru za českých jazyk, matematiku a dovednosti usnadňující učení výsledky v</w:t>
      </w:r>
      <w:r>
        <w:t> nejlepší kategorii</w:t>
      </w:r>
      <w:r w:rsidRPr="006F7CCF">
        <w:t xml:space="preserve"> v 5.</w:t>
      </w:r>
      <w:r w:rsidRPr="00AC4274">
        <w:t xml:space="preserve"> </w:t>
      </w:r>
      <w:r w:rsidRPr="006F7CCF">
        <w:t xml:space="preserve">  ročníku v testování z roku 2022. </w:t>
      </w:r>
      <w:r>
        <w:t xml:space="preserve">Testování se v ORP zúčastnilo </w:t>
      </w:r>
      <w:r>
        <w:rPr>
          <w:rStyle w:val="TabulkapopisekChar"/>
        </w:rPr>
        <w:t>111</w:t>
      </w:r>
    </w:p>
    <w:p w14:paraId="195A050E" w14:textId="77777777" w:rsidR="00442E84" w:rsidRPr="008941FF" w:rsidRDefault="00442E84" w:rsidP="00BA3B8E">
      <w:pPr>
        <w:pStyle w:val="Tabulkapopisek"/>
        <w:rPr>
          <w:rFonts w:eastAsia="Inter ExtraBold" w:cs="Inter ExtraBold"/>
          <w:vanish/>
          <w:specVanish/>
        </w:rPr>
      </w:pPr>
      <w:r>
        <w:t xml:space="preserve"> žáků </w:t>
      </w:r>
      <w:r w:rsidRPr="006F7CCF">
        <w:t>5. ročníku</w:t>
      </w:r>
      <w:r>
        <w:t xml:space="preserve"> (průměr za předměty). </w:t>
      </w:r>
    </w:p>
    <w:p w14:paraId="2D80B457" w14:textId="77777777" w:rsidR="00442E84" w:rsidRPr="006F7CCF" w:rsidRDefault="00442E84" w:rsidP="00BA3B8E">
      <w:pPr>
        <w:pStyle w:val="Tabulkapopisek"/>
      </w:pPr>
      <w:r w:rsidRPr="006F7CCF">
        <w:t>Zdroj: ČŠI</w:t>
      </w:r>
      <w:r>
        <w:t xml:space="preserve">, </w:t>
      </w:r>
      <w:r w:rsidRPr="00C540F5">
        <w:t xml:space="preserve">podrobnější zobrazení na </w:t>
      </w:r>
      <w:hyperlink r:id="rId157" w:history="1">
        <w:r>
          <w:rPr>
            <w:rStyle w:val="Hypertextovodkaz"/>
          </w:rPr>
          <w:t>datapaq.cz</w:t>
        </w:r>
      </w:hyperlink>
    </w:p>
    <w:p w14:paraId="3D9347AB" w14:textId="77777777" w:rsidR="00442E84" w:rsidRDefault="00442E84" w:rsidP="00075F61">
      <w:pPr>
        <w:pStyle w:val="Tabulkapopisek"/>
        <w:keepNext/>
        <w:keepLines/>
      </w:pPr>
    </w:p>
    <w:p w14:paraId="563151B2" w14:textId="77777777" w:rsidR="00442E84" w:rsidRPr="00511A90" w:rsidRDefault="00442E84" w:rsidP="00075F61">
      <w:pPr>
        <w:pStyle w:val="Tabulkapopisek"/>
        <w:keepNext/>
        <w:keepLines/>
      </w:pPr>
      <w:r w:rsidRPr="00511A90">
        <w:t xml:space="preserve">Graf </w:t>
      </w:r>
      <w:r>
        <w:t>b2</w:t>
      </w:r>
      <w:r w:rsidRPr="00511A90">
        <w:t>.</w:t>
      </w:r>
      <w:r>
        <w:t>e</w:t>
      </w:r>
    </w:p>
    <w:p w14:paraId="3D180D0E" w14:textId="77777777" w:rsidR="00442E84" w:rsidRDefault="00442E84" w:rsidP="00075F61">
      <w:pPr>
        <w:pStyle w:val="TabulkaGrafnzev"/>
        <w:keepNext/>
        <w:keepLines/>
        <w:spacing w:after="0"/>
      </w:pPr>
      <w:r w:rsidRPr="001B6EF3">
        <w:t xml:space="preserve">Kolik procent žáků se umístilo </w:t>
      </w:r>
      <w:r>
        <w:t>v</w:t>
      </w:r>
      <w:r w:rsidRPr="001B6EF3">
        <w:t xml:space="preserve"> </w:t>
      </w:r>
      <w:r>
        <w:t>nejhorší</w:t>
      </w:r>
      <w:r w:rsidRPr="001B6EF3">
        <w:t xml:space="preserve"> </w:t>
      </w:r>
      <w:r>
        <w:t>kategorii</w:t>
      </w:r>
      <w:r w:rsidRPr="001B6EF3">
        <w:t xml:space="preserve"> v</w:t>
      </w:r>
      <w:r>
        <w:t> testování ČŠI v 5. ročníku</w:t>
      </w:r>
      <w:r w:rsidRPr="001B6EF3">
        <w:t>?</w:t>
      </w:r>
    </w:p>
    <w:p w14:paraId="5EB9A16F" w14:textId="77777777" w:rsidR="00442E84" w:rsidRDefault="00442E84">
      <w:r>
        <w:rPr>
          <w:noProof/>
        </w:rPr>
        <w:drawing>
          <wp:inline distT="0" distB="0" distL="0" distR="0" wp14:anchorId="5335AAF9" wp14:editId="4CECE9F9">
            <wp:extent cx="6400800" cy="2020824"/>
            <wp:effectExtent l="0" t="0" r="0" b="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158"/>
                    <a:stretch>
                      <a:fillRect/>
                    </a:stretch>
                  </pic:blipFill>
                  <pic:spPr bwMode="auto">
                    <a:xfrm>
                      <a:off x="0" y="0"/>
                      <a:ext cx="88900" cy="28067"/>
                    </a:xfrm>
                    <a:prstGeom prst="rect">
                      <a:avLst/>
                    </a:prstGeom>
                    <a:noFill/>
                  </pic:spPr>
                </pic:pic>
              </a:graphicData>
            </a:graphic>
          </wp:inline>
        </w:drawing>
      </w:r>
    </w:p>
    <w:p w14:paraId="127306E1" w14:textId="77777777" w:rsidR="00442E84" w:rsidRPr="008941FF" w:rsidRDefault="00442E84" w:rsidP="00AC4274">
      <w:pPr>
        <w:pStyle w:val="Tabulkapopisek"/>
        <w:rPr>
          <w:rFonts w:eastAsia="Inter ExtraBold" w:cs="Inter ExtraBold"/>
          <w:vanish/>
          <w:specVanish/>
        </w:rPr>
      </w:pPr>
      <w:r w:rsidRPr="006F7CCF">
        <w:t xml:space="preserve">Poznámky: Podíl žáků, kteří měli v průměru za českých jazyk, matematiku a dovednosti usnadňující učení výsledky </w:t>
      </w:r>
      <w:r>
        <w:t>v nejhorší kategorii</w:t>
      </w:r>
      <w:r w:rsidRPr="006F7CCF">
        <w:t xml:space="preserve"> v 5. ročníku v testování z roku 2022. </w:t>
      </w:r>
      <w:r>
        <w:t xml:space="preserve">Testování se v ORP zúčastnilo </w:t>
      </w:r>
      <w:r>
        <w:rPr>
          <w:rStyle w:val="TabulkapopisekChar"/>
        </w:rPr>
        <w:t>111</w:t>
      </w:r>
    </w:p>
    <w:p w14:paraId="61DB9A43" w14:textId="77777777" w:rsidR="00442E84" w:rsidRPr="008941FF" w:rsidRDefault="00442E84" w:rsidP="00BA3B8E">
      <w:pPr>
        <w:pStyle w:val="Tabulkapopisek"/>
        <w:rPr>
          <w:rFonts w:eastAsia="Inter ExtraBold" w:cs="Inter ExtraBold"/>
          <w:vanish/>
          <w:specVanish/>
        </w:rPr>
      </w:pPr>
      <w:r>
        <w:t xml:space="preserve"> žáků </w:t>
      </w:r>
      <w:r w:rsidRPr="006F7CCF">
        <w:t>5. ročníku</w:t>
      </w:r>
      <w:r>
        <w:t xml:space="preserve"> (průměr za předměty). </w:t>
      </w:r>
    </w:p>
    <w:p w14:paraId="40B9E2D8" w14:textId="77777777" w:rsidR="00442E84" w:rsidRPr="006F7CCF" w:rsidRDefault="00442E8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59" w:history="1">
        <w:r>
          <w:rPr>
            <w:rStyle w:val="Hypertextovodkaz"/>
            <w:rFonts w:ascii="Fira Sans Condensed Light" w:hAnsi="Fira Sans Condensed Light"/>
            <w:sz w:val="18"/>
          </w:rPr>
          <w:t>datapaq.cz</w:t>
        </w:r>
      </w:hyperlink>
    </w:p>
    <w:p w14:paraId="36403E87" w14:textId="77777777" w:rsidR="00442E84" w:rsidRPr="006F7CCF" w:rsidRDefault="00442E84" w:rsidP="00075F61">
      <w:pPr>
        <w:rPr>
          <w:rFonts w:ascii="Fira Sans Condensed Light" w:hAnsi="Fira Sans Condensed Light" w:cs="Segoe UI"/>
          <w:color w:val="404040" w:themeColor="text1" w:themeTint="BF"/>
          <w:sz w:val="18"/>
          <w:szCs w:val="18"/>
        </w:rPr>
      </w:pPr>
    </w:p>
    <w:p w14:paraId="59AB9483" w14:textId="77777777" w:rsidR="00442E84" w:rsidRDefault="00442E84" w:rsidP="00075F61">
      <w:r>
        <w:t xml:space="preserve">Výsledky v 9. třídě už jsou méně zatíženy vzdělávacími příležitostmi a více reflektují kvalitu druhého stupně, i když </w:t>
      </w:r>
      <w:r w:rsidRPr="006F27B6">
        <w:t>socioekonomick</w:t>
      </w:r>
      <w:r>
        <w:t>á rozvinutost v nich stále hraje velkou roli. Zároveň se dají víc porovnávat s výsledky v JPZ. Tato porovnání je nicméně provádět opatrně, jelikož se JPZ účastní jen část kohorty hlásící se na maturitní obory.</w:t>
      </w:r>
    </w:p>
    <w:p w14:paraId="266D4CC5" w14:textId="77777777" w:rsidR="00442E84" w:rsidRPr="00511A90" w:rsidRDefault="00442E84" w:rsidP="00075F61">
      <w:pPr>
        <w:pStyle w:val="Tabulkapopisek"/>
        <w:keepNext/>
        <w:keepLines/>
      </w:pPr>
      <w:r w:rsidRPr="00511A90">
        <w:t xml:space="preserve">Graf </w:t>
      </w:r>
      <w:r>
        <w:t>b2</w:t>
      </w:r>
      <w:r w:rsidRPr="00511A90">
        <w:t>.</w:t>
      </w:r>
      <w:r>
        <w:t>f</w:t>
      </w:r>
    </w:p>
    <w:p w14:paraId="4A26D99D" w14:textId="77777777" w:rsidR="00442E84" w:rsidRDefault="00442E84" w:rsidP="00075F61">
      <w:pPr>
        <w:pStyle w:val="TabulkaGrafnzev"/>
        <w:keepNext/>
        <w:keepLines/>
        <w:spacing w:after="0"/>
      </w:pPr>
      <w:r w:rsidRPr="001B6EF3">
        <w:t xml:space="preserve">Kolik procent žáků se umístilo </w:t>
      </w:r>
      <w:r>
        <w:t>v nejlepší kategorii</w:t>
      </w:r>
      <w:r w:rsidRPr="001B6EF3">
        <w:t xml:space="preserve"> v</w:t>
      </w:r>
      <w:r>
        <w:t> testování ČŠI v 9. ročníku</w:t>
      </w:r>
      <w:r w:rsidRPr="001B6EF3">
        <w:t>?</w:t>
      </w:r>
    </w:p>
    <w:p w14:paraId="4F7730C7" w14:textId="77777777" w:rsidR="00442E84" w:rsidRDefault="00442E84">
      <w:r>
        <w:rPr>
          <w:noProof/>
        </w:rPr>
        <w:drawing>
          <wp:inline distT="0" distB="0" distL="0" distR="0" wp14:anchorId="37D8D54B" wp14:editId="147B5DF0">
            <wp:extent cx="6400800" cy="2020824"/>
            <wp:effectExtent l="0" t="0" r="0" b="0"/>
            <wp:docPr id="57" name="Obráze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160"/>
                    <a:stretch>
                      <a:fillRect/>
                    </a:stretch>
                  </pic:blipFill>
                  <pic:spPr bwMode="auto">
                    <a:xfrm>
                      <a:off x="0" y="0"/>
                      <a:ext cx="88900" cy="28067"/>
                    </a:xfrm>
                    <a:prstGeom prst="rect">
                      <a:avLst/>
                    </a:prstGeom>
                    <a:noFill/>
                  </pic:spPr>
                </pic:pic>
              </a:graphicData>
            </a:graphic>
          </wp:inline>
        </w:drawing>
      </w:r>
    </w:p>
    <w:p w14:paraId="2A972CD8" w14:textId="77777777" w:rsidR="00442E84" w:rsidRPr="008941FF" w:rsidRDefault="00442E8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nejlepší kategorii</w:t>
      </w:r>
      <w:r w:rsidRPr="006F7CCF">
        <w:t xml:space="preserve"> v 9. ročníku v testování z roku 2022.</w:t>
      </w:r>
      <w:r>
        <w:t xml:space="preserve"> Testování se v ORP zúčastnilo </w:t>
      </w:r>
      <w:r>
        <w:rPr>
          <w:rStyle w:val="TabulkapopisekChar"/>
        </w:rPr>
        <w:t>200</w:t>
      </w:r>
    </w:p>
    <w:p w14:paraId="04A01930" w14:textId="77777777" w:rsidR="00442E84" w:rsidRPr="008941FF" w:rsidRDefault="00442E84" w:rsidP="00BA3B8E">
      <w:pPr>
        <w:pStyle w:val="Tabulkapopisek"/>
        <w:rPr>
          <w:rFonts w:eastAsia="Inter ExtraBold" w:cs="Inter ExtraBold"/>
          <w:vanish/>
          <w:specVanish/>
        </w:rPr>
      </w:pPr>
      <w:r>
        <w:t xml:space="preserve"> žáků 9</w:t>
      </w:r>
      <w:r w:rsidRPr="006F7CCF">
        <w:t>. ročníku</w:t>
      </w:r>
      <w:r>
        <w:t xml:space="preserve"> (průměr za předměty). </w:t>
      </w:r>
    </w:p>
    <w:p w14:paraId="0CF2FB31" w14:textId="77777777" w:rsidR="00442E84" w:rsidRPr="006F7CCF" w:rsidRDefault="00442E8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1" w:history="1">
        <w:r>
          <w:rPr>
            <w:rStyle w:val="Hypertextovodkaz"/>
            <w:rFonts w:ascii="Fira Sans Condensed Light" w:hAnsi="Fira Sans Condensed Light"/>
            <w:sz w:val="18"/>
          </w:rPr>
          <w:t>datapaq.cz</w:t>
        </w:r>
      </w:hyperlink>
    </w:p>
    <w:p w14:paraId="609B357B" w14:textId="77777777" w:rsidR="00442E84" w:rsidRPr="006F7CCF" w:rsidRDefault="00442E84" w:rsidP="00507DE1">
      <w:pPr>
        <w:keepNext/>
        <w:keepLines/>
        <w:rPr>
          <w:rFonts w:ascii="Fira Sans Condensed Light" w:hAnsi="Fira Sans Condensed Light" w:cs="Segoe UI"/>
          <w:color w:val="404040" w:themeColor="text1" w:themeTint="BF"/>
          <w:sz w:val="18"/>
          <w:szCs w:val="18"/>
        </w:rPr>
      </w:pPr>
    </w:p>
    <w:p w14:paraId="3D5F8FBE" w14:textId="77777777" w:rsidR="00442E84" w:rsidRPr="00511A90" w:rsidRDefault="00442E84" w:rsidP="00075F61">
      <w:pPr>
        <w:pStyle w:val="Tabulkapopisek"/>
        <w:keepNext/>
        <w:keepLines/>
      </w:pPr>
      <w:r w:rsidRPr="00511A90">
        <w:t xml:space="preserve">Graf </w:t>
      </w:r>
      <w:r>
        <w:t>b2</w:t>
      </w:r>
      <w:r w:rsidRPr="00511A90">
        <w:t>.</w:t>
      </w:r>
      <w:r>
        <w:t>g</w:t>
      </w:r>
    </w:p>
    <w:p w14:paraId="161A409F" w14:textId="77777777" w:rsidR="00442E84" w:rsidRDefault="00442E84" w:rsidP="00075F61">
      <w:pPr>
        <w:pStyle w:val="TabulkaGrafnzev"/>
        <w:keepNext/>
        <w:keepLines/>
        <w:spacing w:after="0"/>
      </w:pPr>
      <w:r w:rsidRPr="001B6EF3">
        <w:t xml:space="preserve">Kolik procent žáků se umístilo </w:t>
      </w:r>
      <w:r>
        <w:t>v nejhorší kategorii</w:t>
      </w:r>
      <w:r w:rsidRPr="001B6EF3">
        <w:t xml:space="preserve"> v</w:t>
      </w:r>
      <w:r>
        <w:t> testování ČŠI v 9. ročníku</w:t>
      </w:r>
      <w:r w:rsidRPr="001B6EF3">
        <w:t>?</w:t>
      </w:r>
    </w:p>
    <w:p w14:paraId="082DCA03" w14:textId="77777777" w:rsidR="00442E84" w:rsidRDefault="00442E84">
      <w:r>
        <w:rPr>
          <w:noProof/>
        </w:rPr>
        <w:drawing>
          <wp:inline distT="0" distB="0" distL="0" distR="0" wp14:anchorId="5BCF82CC" wp14:editId="42D9B84E">
            <wp:extent cx="6400800" cy="2020824"/>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62"/>
                    <a:stretch>
                      <a:fillRect/>
                    </a:stretch>
                  </pic:blipFill>
                  <pic:spPr bwMode="auto">
                    <a:xfrm>
                      <a:off x="0" y="0"/>
                      <a:ext cx="88900" cy="28067"/>
                    </a:xfrm>
                    <a:prstGeom prst="rect">
                      <a:avLst/>
                    </a:prstGeom>
                    <a:noFill/>
                  </pic:spPr>
                </pic:pic>
              </a:graphicData>
            </a:graphic>
          </wp:inline>
        </w:drawing>
      </w:r>
    </w:p>
    <w:p w14:paraId="5FAB9C0C" w14:textId="77777777" w:rsidR="00442E84" w:rsidRPr="008941FF" w:rsidRDefault="00442E84" w:rsidP="00AC4274">
      <w:pPr>
        <w:pStyle w:val="Tabulkapopisek"/>
        <w:rPr>
          <w:rFonts w:eastAsia="Inter ExtraBold" w:cs="Inter ExtraBold"/>
          <w:vanish/>
          <w:specVanish/>
        </w:rPr>
      </w:pPr>
      <w:r w:rsidRPr="006F7CCF">
        <w:t xml:space="preserve">Poznámky: Podíl žáků, kteří měli v průměru za českých jazyk a matematiku výsledky </w:t>
      </w:r>
      <w:r>
        <w:t>v nejhorší kategorii</w:t>
      </w:r>
      <w:r w:rsidRPr="006F7CCF">
        <w:t xml:space="preserve"> v 9. ročníku v testování z roku 2022. </w:t>
      </w:r>
      <w:r>
        <w:t xml:space="preserve">Testování se v ORP zúčastnilo </w:t>
      </w:r>
      <w:r>
        <w:rPr>
          <w:rStyle w:val="TabulkapopisekChar"/>
        </w:rPr>
        <w:t>200</w:t>
      </w:r>
    </w:p>
    <w:p w14:paraId="558E52B9" w14:textId="77777777" w:rsidR="00442E84" w:rsidRPr="008941FF" w:rsidRDefault="00442E84" w:rsidP="00BA3B8E">
      <w:pPr>
        <w:pStyle w:val="Tabulkapopisek"/>
        <w:rPr>
          <w:rFonts w:eastAsia="Inter ExtraBold" w:cs="Inter ExtraBold"/>
          <w:vanish/>
          <w:specVanish/>
        </w:rPr>
      </w:pPr>
      <w:r>
        <w:t xml:space="preserve"> žáků 9</w:t>
      </w:r>
      <w:r w:rsidRPr="006F7CCF">
        <w:t>. ročníku</w:t>
      </w:r>
      <w:r>
        <w:t xml:space="preserve"> (průměr za předměty). </w:t>
      </w:r>
    </w:p>
    <w:p w14:paraId="50085F4B" w14:textId="77777777" w:rsidR="00442E84" w:rsidRPr="006F7CCF" w:rsidRDefault="00442E84" w:rsidP="00AC4274">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r>
        <w:rPr>
          <w:rFonts w:ascii="Fira Sans Condensed Light" w:hAnsi="Fira Sans Condensed Light" w:cs="Segoe UI"/>
          <w:color w:val="404040" w:themeColor="text1" w:themeTint="BF"/>
          <w:sz w:val="18"/>
          <w:szCs w:val="18"/>
        </w:rPr>
        <w:t xml:space="preserve">, </w:t>
      </w:r>
      <w:r w:rsidRPr="00C540F5">
        <w:rPr>
          <w:rFonts w:ascii="Fira Sans Condensed Light" w:hAnsi="Fira Sans Condensed Light" w:cs="Segoe UI"/>
          <w:color w:val="404040" w:themeColor="text1" w:themeTint="BF"/>
          <w:sz w:val="18"/>
          <w:szCs w:val="18"/>
        </w:rPr>
        <w:t xml:space="preserve">podrobnější zobrazení na </w:t>
      </w:r>
      <w:hyperlink r:id="rId163" w:history="1">
        <w:r>
          <w:rPr>
            <w:rStyle w:val="Hypertextovodkaz"/>
            <w:rFonts w:ascii="Fira Sans Condensed Light" w:hAnsi="Fira Sans Condensed Light"/>
            <w:sz w:val="18"/>
          </w:rPr>
          <w:t>datapaq.cz</w:t>
        </w:r>
      </w:hyperlink>
    </w:p>
    <w:p w14:paraId="6C3CA326" w14:textId="77777777" w:rsidR="00442E84" w:rsidRPr="006F7CCF" w:rsidRDefault="00442E84" w:rsidP="00507DE1">
      <w:pPr>
        <w:keepNext/>
        <w:keepLines/>
        <w:rPr>
          <w:rFonts w:ascii="Fira Sans Condensed Light" w:hAnsi="Fira Sans Condensed Light" w:cs="Segoe UI"/>
          <w:color w:val="404040" w:themeColor="text1" w:themeTint="BF"/>
          <w:sz w:val="18"/>
          <w:szCs w:val="18"/>
        </w:rPr>
      </w:pPr>
      <w:r w:rsidRPr="006F7CCF">
        <w:rPr>
          <w:rFonts w:ascii="Fira Sans Condensed Light" w:hAnsi="Fira Sans Condensed Light" w:cs="Segoe UI"/>
          <w:color w:val="404040" w:themeColor="text1" w:themeTint="BF"/>
          <w:sz w:val="18"/>
          <w:szCs w:val="18"/>
        </w:rPr>
        <w:t>Zdroj: ČŠI</w:t>
      </w:r>
    </w:p>
    <w:p w14:paraId="6D4BE003" w14:textId="77777777" w:rsidR="00442E84" w:rsidRDefault="00442E84" w:rsidP="00A32B53">
      <w:r w:rsidRPr="005A40B8">
        <w:t xml:space="preserve">Vzdělávací aspirace jsou zásadním předpokladem naplňování vzdělávacího potenciálu. </w:t>
      </w:r>
      <w:r>
        <w:t xml:space="preserve">Ovlivňují, jak moc je žák motivován se učit a jakého chce dosáhnout vzdělání. </w:t>
      </w:r>
      <w:hyperlink r:id="rId164"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165" w:history="1">
        <w:r>
          <w:rPr>
            <w:rStyle w:val="Hypertextovodkaz"/>
            <w:rFonts w:cs="Fira Sans"/>
            <w:szCs w:val="20"/>
          </w:rPr>
          <w:t>škola a učitelé</w:t>
        </w:r>
      </w:hyperlink>
      <w:r>
        <w:t>.</w:t>
      </w:r>
    </w:p>
    <w:p w14:paraId="12DDD2FF" w14:textId="77777777" w:rsidR="00442E84" w:rsidRDefault="00442E84" w:rsidP="00A32B53">
      <w:r>
        <w:t xml:space="preserve">Vzdělávací aspirace je obtížné detailně měřit, protože je ovlivňuje sebevědomí žáků nebo rodinné zázemí (vzdělání rodičů, hodnota vzdělání v rodině). Nepřímo je ale můžeme odvozovat z podílu žáků podávajících přihlášku první nebo druhé volby na maturitní obory. Třetí přihlášku bereme jako nízkou míru zájmu o maturitní obor a také menší šanci se na maturitní obor dostat. </w:t>
      </w:r>
    </w:p>
    <w:p w14:paraId="62F43682" w14:textId="77777777" w:rsidR="00442E84" w:rsidRDefault="00442E84" w:rsidP="00A32B53">
      <w:r>
        <w:t xml:space="preserve">Aspirace ovlivňují další faktory, které nesledujeme, ale můžete je při sledování statistiky zvážit, jako například </w:t>
      </w:r>
      <w:r w:rsidRPr="008D568E">
        <w:t>nabídka oborů SŠ v</w:t>
      </w:r>
      <w:r>
        <w:t> </w:t>
      </w:r>
      <w:r w:rsidRPr="008D568E">
        <w:t>regionu</w:t>
      </w:r>
      <w:r>
        <w:t xml:space="preserve"> nebo</w:t>
      </w:r>
      <w:r w:rsidRPr="008D568E">
        <w:t xml:space="preserve"> poptávka po profesích</w:t>
      </w:r>
      <w:r>
        <w:t xml:space="preserve"> od velkého zaměstnavatele v regionu</w:t>
      </w:r>
      <w:r w:rsidRPr="008D568E">
        <w:t>.</w:t>
      </w:r>
      <w:r>
        <w:t xml:space="preserve"> </w:t>
      </w:r>
      <w:r w:rsidRPr="008D568E">
        <w:t xml:space="preserve">Tento indikátor neříká, že pro všechny žáky je nejlepší volba hlásit </w:t>
      </w:r>
      <w:r>
        <w:t xml:space="preserve">se </w:t>
      </w:r>
      <w:r w:rsidRPr="008D568E">
        <w:t xml:space="preserve">na maturitní obor, ani že cíl je dosáhnout v současném systému sto procent žáků v maturitních oborech.  Při porovnání sociálně podobných ORP ale může poukázat právě na aspirace, a to především znevýhodněných žáků. </w:t>
      </w:r>
    </w:p>
    <w:p w14:paraId="4DDC0A11" w14:textId="77777777" w:rsidR="00442E84" w:rsidRPr="005A40B8" w:rsidRDefault="00442E84" w:rsidP="00A32B53">
      <w:r>
        <w:t>I</w:t>
      </w:r>
      <w:r w:rsidRPr="008D568E">
        <w:t xml:space="preserve">ndikátor </w:t>
      </w:r>
      <w:r>
        <w:t xml:space="preserve">je nutné </w:t>
      </w:r>
      <w:r w:rsidRPr="008D568E">
        <w:t>vnímat v kontextu, například i podíl přihlášek je ovlivněn celkovou nabídkou míst na maturitních oborech či dostupností (např. dopravní) středních škol s maturitními obory v regionu. V současné debatě o proměně oborové struktury středních škol se jedná o jeden z významných zdrojů dat.</w:t>
      </w:r>
    </w:p>
    <w:p w14:paraId="0D7B1D26" w14:textId="77777777" w:rsidR="00442E84" w:rsidRDefault="00442E84" w:rsidP="00A32B53">
      <w:pPr>
        <w:pStyle w:val="Tabulkapopisek"/>
        <w:keepNext/>
        <w:keepLines/>
        <w:rPr>
          <w:b/>
          <w:highlight w:val="yellow"/>
        </w:rPr>
      </w:pPr>
      <w:r w:rsidRPr="00511A90">
        <w:t xml:space="preserve">Graf </w:t>
      </w:r>
      <w:r>
        <w:t>b2</w:t>
      </w:r>
      <w:r w:rsidRPr="00511A90">
        <w:t>.</w:t>
      </w:r>
      <w:r>
        <w:t>h</w:t>
      </w:r>
      <w:r w:rsidRPr="006101B8">
        <w:rPr>
          <w:b/>
          <w:highlight w:val="yellow"/>
        </w:rPr>
        <w:t xml:space="preserve"> </w:t>
      </w:r>
    </w:p>
    <w:p w14:paraId="4719EEA8" w14:textId="77777777" w:rsidR="00442E84" w:rsidRPr="006101B8" w:rsidRDefault="00442E84" w:rsidP="00A32B53">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maturitní obory</w:t>
      </w:r>
      <w:r w:rsidRPr="00E95B2C">
        <w:rPr>
          <w:rFonts w:ascii="Inter" w:hAnsi="Inter" w:cs="Times New Roman"/>
          <w:b/>
          <w:bCs/>
          <w:color w:val="595959" w:themeColor="text1" w:themeTint="A6"/>
          <w:sz w:val="20"/>
          <w:szCs w:val="20"/>
        </w:rPr>
        <w:t xml:space="preserve"> v první nebo druhé volbě</w:t>
      </w:r>
    </w:p>
    <w:p w14:paraId="48E5712E" w14:textId="77777777" w:rsidR="00442E84" w:rsidRDefault="00442E84">
      <w:r>
        <w:rPr>
          <w:noProof/>
        </w:rPr>
        <w:drawing>
          <wp:inline distT="0" distB="0" distL="0" distR="0" wp14:anchorId="35806D44" wp14:editId="1AEC96E2">
            <wp:extent cx="6400800" cy="2020824"/>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66"/>
                    <a:stretch>
                      <a:fillRect/>
                    </a:stretch>
                  </pic:blipFill>
                  <pic:spPr bwMode="auto">
                    <a:xfrm>
                      <a:off x="0" y="0"/>
                      <a:ext cx="88900" cy="28067"/>
                    </a:xfrm>
                    <a:prstGeom prst="rect">
                      <a:avLst/>
                    </a:prstGeom>
                    <a:noFill/>
                  </pic:spPr>
                </pic:pic>
              </a:graphicData>
            </a:graphic>
          </wp:inline>
        </w:drawing>
      </w:r>
    </w:p>
    <w:p w14:paraId="2533DCDC" w14:textId="77777777" w:rsidR="00442E84" w:rsidRDefault="00442E84" w:rsidP="00850C59">
      <w:pPr>
        <w:keepNext/>
        <w:keepLines/>
        <w:rPr>
          <w:b/>
        </w:rPr>
      </w:pPr>
      <w:r w:rsidRPr="006F7CCF">
        <w:rPr>
          <w:rFonts w:ascii="Fira Sans Condensed Light" w:hAnsi="Fira Sans Condensed Light" w:cs="Segoe UI"/>
          <w:color w:val="404040" w:themeColor="text1" w:themeTint="BF"/>
          <w:sz w:val="18"/>
          <w:szCs w:val="18"/>
        </w:rPr>
        <w:t xml:space="preserve">Poznámky: </w:t>
      </w:r>
      <w:r w:rsidRPr="00BE2E8D">
        <w:rPr>
          <w:rFonts w:ascii="Fira Sans Condensed Light" w:hAnsi="Fira Sans Condensed Light" w:cs="Segoe UI"/>
          <w:color w:val="404040" w:themeColor="text1" w:themeTint="BF"/>
          <w:sz w:val="18"/>
          <w:szCs w:val="18"/>
        </w:rPr>
        <w:t>Podíl uchazečů s přihláškou první nebo druhé priority na maturitní obory ze všech uchazečů o střední školy po deváté třídě. Pouze první kolo a denní studium. Uchazeč se započítá do regionu své základní školy.</w:t>
      </w:r>
      <w:r>
        <w:rPr>
          <w:rFonts w:ascii="Fira Sans Condensed Light" w:hAnsi="Fira Sans Condensed Light" w:cs="Segoe UI"/>
          <w:color w:val="404040" w:themeColor="text1" w:themeTint="BF"/>
          <w:sz w:val="18"/>
          <w:szCs w:val="18"/>
        </w:rPr>
        <w:t xml:space="preserve"> </w:t>
      </w:r>
      <w:r w:rsidRPr="006D0C33">
        <w:rPr>
          <w:rFonts w:ascii="Fira Sans Condensed Light" w:hAnsi="Fira Sans Condensed Light" w:cs="Segoe UI"/>
          <w:color w:val="404040" w:themeColor="text1" w:themeTint="BF"/>
          <w:sz w:val="18"/>
          <w:szCs w:val="18"/>
        </w:rPr>
        <w:t xml:space="preserve">Zdroj: CZVV, podrobnější zobrazení na </w:t>
      </w:r>
      <w:hyperlink r:id="rId167" w:history="1">
        <w:r w:rsidRPr="006D0C33">
          <w:rPr>
            <w:rStyle w:val="Hypertextovodkaz"/>
            <w:rFonts w:ascii="Fira Sans Condensed Light" w:hAnsi="Fira Sans Condensed Light"/>
            <w:sz w:val="18"/>
          </w:rPr>
          <w:t>datapaq.cz</w:t>
        </w:r>
      </w:hyperlink>
    </w:p>
    <w:p w14:paraId="51ACB405" w14:textId="77777777" w:rsidR="00442E84" w:rsidRDefault="00442E84" w:rsidP="00507DE1">
      <w:pPr>
        <w:keepNext/>
        <w:keepLines/>
        <w:rPr>
          <w:rFonts w:cs="Segoe UI"/>
          <w:color w:val="404040" w:themeColor="text1" w:themeTint="BF"/>
        </w:rPr>
      </w:pPr>
      <w:r>
        <w:rPr>
          <w:rFonts w:cs="Segoe UI"/>
          <w:color w:val="404040" w:themeColor="text1" w:themeTint="BF"/>
        </w:rPr>
        <w:t>Zájem o všeobecné obory se vyplatí sledovat z důvodu hodnocení, jaké možnosti region žákům nabízí a také se jedná o důležitý ukazatel ve smyslu vytváření podmínek pro studium vysokoškolských oborů, pro které je všeobecné středoškolské vzdělání odrazovým můstkem. Jedná se o profese lékařů, učitelů nebo odborníků na sociální práci. Příliš nízký zájem o všeobecné obory může také naznačovat, že jich není v území dostatek a žáci nechtějí čelit konkurenci. Posledním důležitým argumentem je možnost postupné specia</w:t>
      </w:r>
      <w:r>
        <w:rPr>
          <w:rFonts w:cs="Segoe UI"/>
          <w:color w:val="404040" w:themeColor="text1" w:themeTint="BF"/>
        </w:rPr>
        <w:t xml:space="preserve">lizace, aby žák, který nechce ve čtrnácti letech studovat konkrétní odborný obor nekončil u specifického vzdělání, jež mu nevyhovuje. </w:t>
      </w:r>
    </w:p>
    <w:p w14:paraId="69830452" w14:textId="77777777" w:rsidR="00442E84" w:rsidRDefault="00442E84" w:rsidP="00722023">
      <w:pPr>
        <w:pStyle w:val="Tabulkapopisek"/>
        <w:keepNext/>
        <w:keepLines/>
      </w:pPr>
      <w:r>
        <w:t>Graf</w:t>
      </w:r>
      <w:r w:rsidRPr="00511A90">
        <w:t xml:space="preserve"> </w:t>
      </w:r>
      <w:r>
        <w:t>b2</w:t>
      </w:r>
      <w:r w:rsidRPr="00511A90">
        <w:t>.</w:t>
      </w:r>
      <w:r>
        <w:t>i</w:t>
      </w:r>
    </w:p>
    <w:p w14:paraId="6249BC31" w14:textId="77777777" w:rsidR="00442E84" w:rsidRPr="006101B8" w:rsidRDefault="00442E84" w:rsidP="00E95B2C">
      <w:pPr>
        <w:pStyle w:val="Tabulkapopisek"/>
        <w:keepNext/>
        <w:keepLines/>
        <w:rPr>
          <w:rFonts w:ascii="Inter" w:hAnsi="Inter" w:cs="Times New Roman"/>
          <w:b/>
          <w:bCs/>
          <w:color w:val="595959" w:themeColor="text1" w:themeTint="A6"/>
          <w:sz w:val="20"/>
          <w:szCs w:val="20"/>
        </w:rPr>
      </w:pPr>
      <w:r>
        <w:rPr>
          <w:rFonts w:ascii="Inter" w:hAnsi="Inter" w:cs="Times New Roman"/>
          <w:b/>
          <w:bCs/>
          <w:color w:val="595959" w:themeColor="text1" w:themeTint="A6"/>
          <w:sz w:val="20"/>
          <w:szCs w:val="20"/>
        </w:rPr>
        <w:t>Odhad podílu žáků hlásících se na všeobecné maturitní obory</w:t>
      </w:r>
      <w:r w:rsidRPr="00E95B2C">
        <w:rPr>
          <w:rFonts w:ascii="Inter" w:hAnsi="Inter" w:cs="Times New Roman"/>
          <w:b/>
          <w:bCs/>
          <w:color w:val="595959" w:themeColor="text1" w:themeTint="A6"/>
          <w:sz w:val="20"/>
          <w:szCs w:val="20"/>
        </w:rPr>
        <w:t xml:space="preserve"> v první nebo druhé volbě</w:t>
      </w:r>
    </w:p>
    <w:p w14:paraId="41C58E0D" w14:textId="77777777" w:rsidR="00442E84" w:rsidRDefault="00442E84">
      <w:r>
        <w:rPr>
          <w:noProof/>
        </w:rPr>
        <w:drawing>
          <wp:inline distT="0" distB="0" distL="0" distR="0" wp14:anchorId="01651307" wp14:editId="1D97AC7E">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68"/>
                    <a:stretch>
                      <a:fillRect/>
                    </a:stretch>
                  </pic:blipFill>
                  <pic:spPr bwMode="auto">
                    <a:xfrm>
                      <a:off x="0" y="0"/>
                      <a:ext cx="88900" cy="28067"/>
                    </a:xfrm>
                    <a:prstGeom prst="rect">
                      <a:avLst/>
                    </a:prstGeom>
                    <a:noFill/>
                  </pic:spPr>
                </pic:pic>
              </a:graphicData>
            </a:graphic>
          </wp:inline>
        </w:drawing>
      </w:r>
    </w:p>
    <w:p w14:paraId="52E751ED" w14:textId="77777777" w:rsidR="00442E84" w:rsidRDefault="00442E84" w:rsidP="00967CC4">
      <w:pPr>
        <w:pStyle w:val="Tabulkapopisek"/>
      </w:pPr>
      <w:r w:rsidRPr="006F7CCF">
        <w:t xml:space="preserve">Poznámky: </w:t>
      </w:r>
      <w:r w:rsidRPr="00967CC4">
        <w:t xml:space="preserve">Podíl uchazečů s přihláškou první nebo druhé priority na </w:t>
      </w:r>
      <w:r>
        <w:t>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bookmarkStart w:id="66" w:name="_Hlk205888432"/>
      <w:r>
        <w:fldChar w:fldCharType="begin"/>
      </w:r>
      <w:r>
        <w:instrText>HYPERLINK "https://www.datapaq.cz/?g=orp&amp;v1=prihlaskySS_volba12_typ_skoly&amp;v1p=2024&amp;v1t=4_vseobecne-obory"</w:instrText>
      </w:r>
      <w:r>
        <w:fldChar w:fldCharType="separate"/>
      </w:r>
      <w:r w:rsidRPr="00BE2E8D">
        <w:rPr>
          <w:rStyle w:val="Hypertextovodkaz"/>
        </w:rPr>
        <w:t>datapaq.cz</w:t>
      </w:r>
      <w:r>
        <w:fldChar w:fldCharType="end"/>
      </w:r>
      <w:bookmarkEnd w:id="66"/>
    </w:p>
    <w:p w14:paraId="0F3EDCB3" w14:textId="77777777" w:rsidR="00442E84" w:rsidRDefault="00442E84" w:rsidP="00967CC4">
      <w:r>
        <w:t>Přijatí uchazeči dávají zpětnou vazbu nejen o aspiracích, ale také o výsledcích žáků.  Na druhou stranu je důležité zohlednit, že v případě nedostatku všeobecných nebo žádaných maturitních oborů mohou být čísla nízká z důvodu nízkého zájmu žáků. Stejně tak podíl přijatých ovlivňují kapacity oborů. Město s jedním gymnáziem, jednou obchodní akademií a několika učilišti bude mít logicky málo přijatých žáků na všeobecné a maturitní obory. Nízký podíl přijatých žáků na maturitní a všeobecné obory také může vyjad</w:t>
      </w:r>
      <w:r>
        <w:t xml:space="preserve">řovat, že se ekonomika regionu ubírá průmyslovým směrem, ale je důležité zvažovat, jestli se jedná o směr perspektivní (problém Liberty Ostrava) a zda v samotném průmyslu nejsou potřeba pozice žáků s maturitou nebo vysokoškolským vzděláním. </w:t>
      </w:r>
    </w:p>
    <w:p w14:paraId="79A56C35" w14:textId="77777777" w:rsidR="00442E84" w:rsidRDefault="00442E84" w:rsidP="006F7DCB">
      <w:pPr>
        <w:pStyle w:val="Tabulkapopisek"/>
        <w:keepNext/>
        <w:keepLines/>
      </w:pPr>
      <w:r>
        <w:t>Tabulka</w:t>
      </w:r>
      <w:r w:rsidRPr="00511A90">
        <w:t xml:space="preserve"> </w:t>
      </w:r>
      <w:r>
        <w:t>b2</w:t>
      </w:r>
      <w:r w:rsidRPr="00511A90">
        <w:t>.</w:t>
      </w:r>
      <w:r>
        <w:t>j</w:t>
      </w:r>
    </w:p>
    <w:p w14:paraId="5A351B66" w14:textId="77777777" w:rsidR="00442E84" w:rsidRDefault="00442E84" w:rsidP="006F7DCB">
      <w:pPr>
        <w:pStyle w:val="slovanseznam"/>
        <w:ind w:left="0" w:firstLine="0"/>
        <w:rPr>
          <w:b/>
          <w:bCs/>
        </w:rPr>
      </w:pPr>
      <w:r>
        <w:rPr>
          <w:b/>
          <w:bCs/>
        </w:rPr>
        <w:t>Odhad podílu</w:t>
      </w:r>
      <w:r w:rsidRPr="00722023">
        <w:rPr>
          <w:b/>
          <w:bCs/>
        </w:rPr>
        <w:t xml:space="preserve"> žáků </w:t>
      </w:r>
      <w:r>
        <w:rPr>
          <w:b/>
          <w:bCs/>
        </w:rPr>
        <w:t>přijatých na maturitní obor a všeobecný maturitní obor</w:t>
      </w:r>
    </w:p>
    <w:p w14:paraId="4268F27E" w14:textId="77777777" w:rsidR="00442E84" w:rsidRDefault="00442E84" w:rsidP="000271F5">
      <w:pPr>
        <w:pStyle w:val="slovanseznam"/>
        <w:ind w:left="0" w:firstLine="0"/>
        <w:jc w:val="center"/>
        <w:rPr>
          <w:b/>
          <w:bCs/>
        </w:rPr>
      </w:pPr>
      <w:bookmarkStart w:id="67" w:name="t_testovani_doplnujici"/>
      <w:bookmarkEnd w:id="67"/>
    </w:p>
    <w:tbl>
      <w:tblPr>
        <w:tblW w:w="0" w:type="auto"/>
        <w:jc w:val="center"/>
        <w:tblLayout w:type="fixed"/>
        <w:tblLook w:val="0420" w:firstRow="1" w:lastRow="0" w:firstColumn="0" w:lastColumn="0" w:noHBand="0" w:noVBand="1"/>
      </w:tblPr>
      <w:tblGrid>
        <w:gridCol w:w="2551"/>
        <w:gridCol w:w="1417"/>
        <w:gridCol w:w="2551"/>
        <w:gridCol w:w="1984"/>
        <w:gridCol w:w="1984"/>
      </w:tblGrid>
      <w:tr w:rsidR="00322B82" w14:paraId="6D3BB8FE"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BAED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Přijatí na SŠ</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DED9C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565EB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7BA89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00294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2B82" w14:paraId="4AC49B1D"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4D75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maturitní obory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51FC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50,3 %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02D7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53,7 %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C2B5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59,3 %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7293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51,7 %</w:t>
            </w:r>
          </w:p>
        </w:tc>
      </w:tr>
      <w:tr w:rsidR="00322B82" w14:paraId="3774497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F7E9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Přijatí na všeobecné maturitní obory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8B65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7B35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0AE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4B72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20,5 %</w:t>
            </w:r>
          </w:p>
        </w:tc>
      </w:tr>
    </w:tbl>
    <w:p w14:paraId="03320C7B" w14:textId="77777777" w:rsidR="00442E84" w:rsidRPr="00BE2C88" w:rsidRDefault="00442E84" w:rsidP="00BE2C88">
      <w:pPr>
        <w:pStyle w:val="Tabulkapopisek"/>
      </w:pPr>
      <w:r w:rsidRPr="006F7CCF">
        <w:t xml:space="preserve">Poznámky: </w:t>
      </w:r>
      <w:r w:rsidRPr="00967CC4">
        <w:t xml:space="preserve">Podíl uchazečů </w:t>
      </w:r>
      <w:r>
        <w:t>přijatých</w:t>
      </w:r>
      <w:r w:rsidRPr="00967CC4">
        <w:t xml:space="preserve"> na </w:t>
      </w:r>
      <w:r>
        <w:t>maturitní a všeobecné</w:t>
      </w:r>
      <w:r w:rsidRPr="00967CC4">
        <w:t xml:space="preserve"> </w:t>
      </w:r>
      <w:r>
        <w:t xml:space="preserve">maturitní obory </w:t>
      </w:r>
      <w:r w:rsidRPr="00967CC4">
        <w:t>ze všech uchazečů o střední školy po deváté třídě. Pouze první kolo a denní studium. Kategorie všeobecné obory zahrnuje čtyřletá gymnázia a lycea. Uchazeč se započítá do regionu své základní školy.</w:t>
      </w:r>
      <w:r w:rsidRPr="00BE2E8D">
        <w:t xml:space="preserve"> Zdroj: CZVV, podrobnější zobrazení na </w:t>
      </w:r>
      <w:hyperlink r:id="rId169" w:history="1">
        <w:r w:rsidRPr="00BE2E8D">
          <w:rPr>
            <w:rStyle w:val="Hypertextovodkaz"/>
          </w:rPr>
          <w:t>datapaq.cz</w:t>
        </w:r>
      </w:hyperlink>
    </w:p>
    <w:p w14:paraId="32158667" w14:textId="77777777" w:rsidR="00442E84" w:rsidRPr="00967CC4" w:rsidRDefault="00442E84" w:rsidP="00967CC4">
      <w:pPr>
        <w:keepNext/>
        <w:keepLines/>
        <w:spacing w:line="240" w:lineRule="auto"/>
        <w:rPr>
          <w:rFonts w:ascii="Fira Sans Condensed" w:hAnsi="Fira Sans Condensed"/>
        </w:rPr>
      </w:pPr>
      <w:r w:rsidRPr="00967CC4">
        <w:rPr>
          <w:rFonts w:ascii="Fira Sans Condensed" w:hAnsi="Fira Sans Condensed"/>
        </w:rPr>
        <w:br w:type="page"/>
      </w:r>
      <w:r w:rsidRPr="00967CC4">
        <w:rPr>
          <w:rFonts w:ascii="Fira Sans Condensed" w:hAnsi="Fira Sans Condensed"/>
          <w:noProof/>
        </w:rPr>
        <mc:AlternateContent>
          <mc:Choice Requires="wps">
            <w:drawing>
              <wp:anchor distT="0" distB="0" distL="114300" distR="114300" simplePos="0" relativeHeight="251676160" behindDoc="0" locked="0" layoutInCell="1" allowOverlap="1" wp14:anchorId="5EC1130C" wp14:editId="30049E52">
                <wp:simplePos x="0" y="0"/>
                <wp:positionH relativeFrom="column">
                  <wp:posOffset>-505460</wp:posOffset>
                </wp:positionH>
                <wp:positionV relativeFrom="paragraph">
                  <wp:posOffset>-862965</wp:posOffset>
                </wp:positionV>
                <wp:extent cx="7557770" cy="10688320"/>
                <wp:effectExtent l="0" t="0" r="0" b="5080"/>
                <wp:wrapNone/>
                <wp:docPr id="632217726" name="Obdélník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57770" cy="1068832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25F6BD" w14:textId="77777777" w:rsidR="00442E84" w:rsidRDefault="00442E84" w:rsidP="00534530">
                            <w:pPr>
                              <w:pStyle w:val="Bezmezer"/>
                            </w:pPr>
                          </w:p>
                          <w:p w14:paraId="307768C8" w14:textId="77777777" w:rsidR="00442E84" w:rsidRPr="00534530" w:rsidRDefault="00442E84" w:rsidP="00534530">
                            <w:pPr>
                              <w:pStyle w:val="Bezmezer"/>
                            </w:pPr>
                          </w:p>
                          <w:p w14:paraId="6FFB9C5E" w14:textId="77777777" w:rsidR="00442E84" w:rsidRDefault="00442E84" w:rsidP="00534530">
                            <w:pPr>
                              <w:pStyle w:val="Bezmezer"/>
                            </w:pPr>
                          </w:p>
                          <w:p w14:paraId="22AAA894" w14:textId="77777777" w:rsidR="00442E84" w:rsidRDefault="00442E84" w:rsidP="00534530">
                            <w:pPr>
                              <w:pStyle w:val="Bezmezer"/>
                            </w:pPr>
                          </w:p>
                          <w:p w14:paraId="0811F4EF" w14:textId="77777777" w:rsidR="00442E84" w:rsidRDefault="00442E84" w:rsidP="00534530">
                            <w:pPr>
                              <w:pStyle w:val="Bezmezer"/>
                            </w:pPr>
                          </w:p>
                          <w:p w14:paraId="33EE2D06" w14:textId="77777777" w:rsidR="00442E84" w:rsidRDefault="00442E84" w:rsidP="00534530">
                            <w:pPr>
                              <w:pStyle w:val="Bezmezer"/>
                            </w:pPr>
                          </w:p>
                          <w:p w14:paraId="5341FB7F" w14:textId="77777777" w:rsidR="00442E84" w:rsidRDefault="00442E84" w:rsidP="00534530">
                            <w:pPr>
                              <w:pStyle w:val="Bezmezer"/>
                            </w:pPr>
                          </w:p>
                          <w:p w14:paraId="255A1972" w14:textId="77777777" w:rsidR="00442E84" w:rsidRDefault="00442E84" w:rsidP="00534530">
                            <w:pPr>
                              <w:pStyle w:val="Bezmezer"/>
                            </w:pPr>
                          </w:p>
                          <w:p w14:paraId="0C8EE9E2" w14:textId="77777777" w:rsidR="00442E84" w:rsidRDefault="00442E84" w:rsidP="00534530">
                            <w:pPr>
                              <w:pStyle w:val="Bezmezer"/>
                            </w:pPr>
                          </w:p>
                          <w:p w14:paraId="61AF30CE" w14:textId="77777777" w:rsidR="00442E84" w:rsidRDefault="00442E84" w:rsidP="00534530">
                            <w:pPr>
                              <w:pStyle w:val="Bezmezer"/>
                            </w:pPr>
                          </w:p>
                          <w:p w14:paraId="18F04766" w14:textId="77777777" w:rsidR="00442E84" w:rsidRDefault="00442E84" w:rsidP="00534530">
                            <w:pPr>
                              <w:pStyle w:val="Bezmezer"/>
                            </w:pPr>
                          </w:p>
                          <w:p w14:paraId="54EFD17F" w14:textId="77777777" w:rsidR="00442E84" w:rsidRDefault="00442E84" w:rsidP="00534530">
                            <w:pPr>
                              <w:pStyle w:val="Bezmezer"/>
                            </w:pPr>
                          </w:p>
                          <w:p w14:paraId="0F44CCE2" w14:textId="77777777" w:rsidR="00442E84" w:rsidRDefault="00442E84" w:rsidP="00534530">
                            <w:pPr>
                              <w:pStyle w:val="Bezmezer"/>
                            </w:pPr>
                          </w:p>
                          <w:p w14:paraId="5D74A21D" w14:textId="77777777" w:rsidR="00442E84" w:rsidRDefault="00442E84" w:rsidP="00534530">
                            <w:pPr>
                              <w:pStyle w:val="Bezmezer"/>
                            </w:pPr>
                          </w:p>
                          <w:p w14:paraId="5E7C0C39" w14:textId="77777777" w:rsidR="00442E84" w:rsidRDefault="00442E84" w:rsidP="00534530">
                            <w:pPr>
                              <w:pStyle w:val="Bezmezer"/>
                            </w:pPr>
                          </w:p>
                          <w:p w14:paraId="57EDD0CE" w14:textId="77777777" w:rsidR="00442E84" w:rsidRDefault="00442E84" w:rsidP="00534530">
                            <w:pPr>
                              <w:pStyle w:val="Bezmezer"/>
                            </w:pPr>
                          </w:p>
                          <w:p w14:paraId="59705077" w14:textId="77777777" w:rsidR="00442E84" w:rsidRDefault="00442E84" w:rsidP="00534530">
                            <w:pPr>
                              <w:pStyle w:val="Bezmezer"/>
                            </w:pPr>
                          </w:p>
                          <w:p w14:paraId="44CBD912" w14:textId="77777777" w:rsidR="00442E84" w:rsidRDefault="00442E84" w:rsidP="00534530">
                            <w:pPr>
                              <w:pStyle w:val="Bezmezer"/>
                            </w:pPr>
                          </w:p>
                          <w:p w14:paraId="5B535A55" w14:textId="77777777" w:rsidR="00442E84" w:rsidRDefault="00442E84" w:rsidP="00534530">
                            <w:pPr>
                              <w:pStyle w:val="Bezmezer"/>
                            </w:pPr>
                          </w:p>
                          <w:p w14:paraId="27BD6412" w14:textId="77777777" w:rsidR="00442E84" w:rsidRDefault="00442E84" w:rsidP="00534530">
                            <w:pPr>
                              <w:pStyle w:val="Bezmezer"/>
                            </w:pPr>
                          </w:p>
                          <w:p w14:paraId="27B4BD50" w14:textId="77777777" w:rsidR="00442E84" w:rsidRDefault="00442E84" w:rsidP="00534530">
                            <w:pPr>
                              <w:pStyle w:val="Bezmezer"/>
                            </w:pPr>
                          </w:p>
                          <w:p w14:paraId="5BCF776F" w14:textId="77777777" w:rsidR="00442E84" w:rsidRDefault="00442E84" w:rsidP="00534530">
                            <w:pPr>
                              <w:pStyle w:val="Bezmezer"/>
                            </w:pPr>
                          </w:p>
                          <w:p w14:paraId="4125C134" w14:textId="77777777" w:rsidR="00442E84" w:rsidRDefault="00442E84" w:rsidP="00534530">
                            <w:pPr>
                              <w:pStyle w:val="Bezmezer"/>
                            </w:pPr>
                          </w:p>
                          <w:p w14:paraId="6071C699" w14:textId="77777777" w:rsidR="00442E84" w:rsidRDefault="00442E84" w:rsidP="00534530">
                            <w:pPr>
                              <w:pStyle w:val="Bezmezer"/>
                            </w:pPr>
                          </w:p>
                          <w:p w14:paraId="07DCCC34" w14:textId="77777777" w:rsidR="00442E84" w:rsidRDefault="00442E84" w:rsidP="00534530">
                            <w:pPr>
                              <w:pStyle w:val="Bezmezer"/>
                            </w:pPr>
                          </w:p>
                          <w:p w14:paraId="3C929A97" w14:textId="77777777" w:rsidR="00442E84" w:rsidRDefault="00442E84" w:rsidP="00534530">
                            <w:pPr>
                              <w:pStyle w:val="Bezmezer"/>
                            </w:pPr>
                          </w:p>
                          <w:p w14:paraId="5F41796E" w14:textId="77777777" w:rsidR="00442E84" w:rsidRDefault="00442E84" w:rsidP="00534530">
                            <w:pPr>
                              <w:pStyle w:val="Bezmezer"/>
                            </w:pPr>
                          </w:p>
                          <w:p w14:paraId="6DDC6459" w14:textId="77777777" w:rsidR="00442E84" w:rsidRPr="00534530" w:rsidRDefault="00442E84" w:rsidP="00534530">
                            <w:pPr>
                              <w:pStyle w:val="Bezmezer"/>
                            </w:pPr>
                          </w:p>
                          <w:p w14:paraId="3B02A00C" w14:textId="77777777" w:rsidR="00442E84" w:rsidRPr="00534530" w:rsidRDefault="00442E84"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C2AD9F" w14:textId="77777777" w:rsidR="00442E84" w:rsidRPr="009136FF" w:rsidRDefault="00442E84"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8B8E9E" w14:textId="77777777" w:rsidR="00442E84" w:rsidRPr="00CB17DB" w:rsidRDefault="00442E84" w:rsidP="00534530">
                            <w:pPr>
                              <w:pStyle w:val="Bezmezer"/>
                            </w:pPr>
                            <w:r w:rsidRPr="00CB17DB">
                              <w:t xml:space="preserve"> </w:t>
                            </w:r>
                          </w:p>
                          <w:p w14:paraId="2DEB25EE" w14:textId="77777777" w:rsidR="00442E84" w:rsidRDefault="00442E84"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1130C" id="Obdélník 4" o:spid="_x0000_s1031" style="position:absolute;left:0;text-align:left;margin-left:-39.8pt;margin-top:-67.95pt;width:595.1pt;height:841.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" fillcolor="#4d2344" strokecolor="#1f3763 [1604]" strokeweight="1pt">
                <v:fill opacity="45746f"/>
                <v:path arrowok="t"/>
                <v:textbox>
                  <w:txbxContent>
                    <w:p w14:paraId="2925F6BD" w14:textId="77777777" w:rsidR="00DA1F77" w:rsidRDefault="00DA1F77" w:rsidP="00534530">
                      <w:pPr>
                        <w:pStyle w:val="Bezmezer"/>
                      </w:pPr>
                    </w:p>
                    <w:p w14:paraId="307768C8" w14:textId="77777777" w:rsidR="00DA1F77" w:rsidRPr="00534530" w:rsidRDefault="00DA1F77" w:rsidP="00534530">
                      <w:pPr>
                        <w:pStyle w:val="Bezmezer"/>
                      </w:pPr>
                    </w:p>
                    <w:p w14:paraId="6FFB9C5E" w14:textId="77777777" w:rsidR="00DA1F77" w:rsidRDefault="00DA1F77" w:rsidP="00534530">
                      <w:pPr>
                        <w:pStyle w:val="Bezmezer"/>
                      </w:pPr>
                    </w:p>
                    <w:p w14:paraId="22AAA894" w14:textId="77777777" w:rsidR="00DA1F77" w:rsidRDefault="00DA1F77" w:rsidP="00534530">
                      <w:pPr>
                        <w:pStyle w:val="Bezmezer"/>
                      </w:pPr>
                    </w:p>
                    <w:p w14:paraId="0811F4EF" w14:textId="77777777" w:rsidR="00DA1F77" w:rsidRDefault="00DA1F77" w:rsidP="00534530">
                      <w:pPr>
                        <w:pStyle w:val="Bezmezer"/>
                      </w:pPr>
                    </w:p>
                    <w:p w14:paraId="33EE2D06" w14:textId="77777777" w:rsidR="00DA1F77" w:rsidRDefault="00DA1F77" w:rsidP="00534530">
                      <w:pPr>
                        <w:pStyle w:val="Bezmezer"/>
                      </w:pPr>
                    </w:p>
                    <w:p w14:paraId="5341FB7F" w14:textId="77777777" w:rsidR="00DA1F77" w:rsidRDefault="00DA1F77" w:rsidP="00534530">
                      <w:pPr>
                        <w:pStyle w:val="Bezmezer"/>
                      </w:pPr>
                    </w:p>
                    <w:p w14:paraId="255A1972" w14:textId="77777777" w:rsidR="00DA1F77" w:rsidRDefault="00DA1F77" w:rsidP="00534530">
                      <w:pPr>
                        <w:pStyle w:val="Bezmezer"/>
                      </w:pPr>
                    </w:p>
                    <w:p w14:paraId="0C8EE9E2" w14:textId="77777777" w:rsidR="00DA1F77" w:rsidRDefault="00DA1F77" w:rsidP="00534530">
                      <w:pPr>
                        <w:pStyle w:val="Bezmezer"/>
                      </w:pPr>
                    </w:p>
                    <w:p w14:paraId="61AF30CE" w14:textId="77777777" w:rsidR="00DA1F77" w:rsidRDefault="00DA1F77" w:rsidP="00534530">
                      <w:pPr>
                        <w:pStyle w:val="Bezmezer"/>
                      </w:pPr>
                    </w:p>
                    <w:p w14:paraId="18F04766" w14:textId="77777777" w:rsidR="00DA1F77" w:rsidRDefault="00DA1F77" w:rsidP="00534530">
                      <w:pPr>
                        <w:pStyle w:val="Bezmezer"/>
                      </w:pPr>
                    </w:p>
                    <w:p w14:paraId="54EFD17F" w14:textId="77777777" w:rsidR="00DA1F77" w:rsidRDefault="00DA1F77" w:rsidP="00534530">
                      <w:pPr>
                        <w:pStyle w:val="Bezmezer"/>
                      </w:pPr>
                    </w:p>
                    <w:p w14:paraId="0F44CCE2" w14:textId="77777777" w:rsidR="00DA1F77" w:rsidRDefault="00DA1F77" w:rsidP="00534530">
                      <w:pPr>
                        <w:pStyle w:val="Bezmezer"/>
                      </w:pPr>
                    </w:p>
                    <w:p w14:paraId="5D74A21D" w14:textId="77777777" w:rsidR="00DA1F77" w:rsidRDefault="00DA1F77" w:rsidP="00534530">
                      <w:pPr>
                        <w:pStyle w:val="Bezmezer"/>
                      </w:pPr>
                    </w:p>
                    <w:p w14:paraId="5E7C0C39" w14:textId="77777777" w:rsidR="00DA1F77" w:rsidRDefault="00DA1F77" w:rsidP="00534530">
                      <w:pPr>
                        <w:pStyle w:val="Bezmezer"/>
                      </w:pPr>
                    </w:p>
                    <w:p w14:paraId="57EDD0CE" w14:textId="77777777" w:rsidR="00DA1F77" w:rsidRDefault="00DA1F77" w:rsidP="00534530">
                      <w:pPr>
                        <w:pStyle w:val="Bezmezer"/>
                      </w:pPr>
                    </w:p>
                    <w:p w14:paraId="59705077" w14:textId="77777777" w:rsidR="00DA1F77" w:rsidRDefault="00DA1F77" w:rsidP="00534530">
                      <w:pPr>
                        <w:pStyle w:val="Bezmezer"/>
                      </w:pPr>
                    </w:p>
                    <w:p w14:paraId="44CBD912" w14:textId="77777777" w:rsidR="00DA1F77" w:rsidRDefault="00DA1F77" w:rsidP="00534530">
                      <w:pPr>
                        <w:pStyle w:val="Bezmezer"/>
                      </w:pPr>
                    </w:p>
                    <w:p w14:paraId="5B535A55" w14:textId="77777777" w:rsidR="00DA1F77" w:rsidRDefault="00DA1F77" w:rsidP="00534530">
                      <w:pPr>
                        <w:pStyle w:val="Bezmezer"/>
                      </w:pPr>
                    </w:p>
                    <w:p w14:paraId="27BD6412" w14:textId="77777777" w:rsidR="00DA1F77" w:rsidRDefault="00DA1F77" w:rsidP="00534530">
                      <w:pPr>
                        <w:pStyle w:val="Bezmezer"/>
                      </w:pPr>
                    </w:p>
                    <w:p w14:paraId="27B4BD50" w14:textId="77777777" w:rsidR="00DA1F77" w:rsidRDefault="00DA1F77" w:rsidP="00534530">
                      <w:pPr>
                        <w:pStyle w:val="Bezmezer"/>
                      </w:pPr>
                    </w:p>
                    <w:p w14:paraId="5BCF776F" w14:textId="77777777" w:rsidR="00DA1F77" w:rsidRDefault="00DA1F77" w:rsidP="00534530">
                      <w:pPr>
                        <w:pStyle w:val="Bezmezer"/>
                      </w:pPr>
                    </w:p>
                    <w:p w14:paraId="4125C134" w14:textId="77777777" w:rsidR="00DA1F77" w:rsidRDefault="00DA1F77" w:rsidP="00534530">
                      <w:pPr>
                        <w:pStyle w:val="Bezmezer"/>
                      </w:pPr>
                    </w:p>
                    <w:p w14:paraId="6071C699" w14:textId="77777777" w:rsidR="00DA1F77" w:rsidRDefault="00DA1F77" w:rsidP="00534530">
                      <w:pPr>
                        <w:pStyle w:val="Bezmezer"/>
                      </w:pPr>
                    </w:p>
                    <w:p w14:paraId="07DCCC34" w14:textId="77777777" w:rsidR="00DA1F77" w:rsidRDefault="00DA1F77" w:rsidP="00534530">
                      <w:pPr>
                        <w:pStyle w:val="Bezmezer"/>
                      </w:pPr>
                    </w:p>
                    <w:p w14:paraId="3C929A97" w14:textId="77777777" w:rsidR="00DA1F77" w:rsidRDefault="00DA1F77" w:rsidP="00534530">
                      <w:pPr>
                        <w:pStyle w:val="Bezmezer"/>
                      </w:pPr>
                    </w:p>
                    <w:p w14:paraId="5F41796E" w14:textId="77777777" w:rsidR="00DA1F77" w:rsidRDefault="00DA1F77" w:rsidP="00534530">
                      <w:pPr>
                        <w:pStyle w:val="Bezmezer"/>
                      </w:pPr>
                    </w:p>
                    <w:p w14:paraId="6DDC6459" w14:textId="77777777" w:rsidR="00DA1F77" w:rsidRPr="00534530" w:rsidRDefault="00DA1F77" w:rsidP="00534530">
                      <w:pPr>
                        <w:pStyle w:val="Bezmezer"/>
                      </w:pPr>
                    </w:p>
                    <w:p w14:paraId="3B02A00C" w14:textId="77777777" w:rsidR="00DA1F77" w:rsidRPr="00534530" w:rsidRDefault="00DA1F77" w:rsidP="009136FF">
                      <w:pPr>
                        <w:spacing w:after="840" w:line="240" w:lineRule="auto"/>
                        <w:ind w:left="1843" w:right="1537"/>
                        <w:jc w:val="left"/>
                        <w:rPr>
                          <w:rFonts w:ascii="Inter ExtraBold" w:hAnsi="Inter ExtraBold"/>
                          <w:color w:val="C4B1C3"/>
                          <w:sz w:val="132"/>
                          <w:szCs w:val="132"/>
                        </w:rPr>
                      </w:pPr>
                      <w:r w:rsidRPr="00534530">
                        <w:rPr>
                          <w:rFonts w:ascii="Inter ExtraBold" w:hAnsi="Inter ExtraBold"/>
                          <w:color w:val="C4B1C3"/>
                          <w:sz w:val="132"/>
                          <w:szCs w:val="132"/>
                        </w:rPr>
                        <w:t xml:space="preserve">c. </w:t>
                      </w:r>
                    </w:p>
                    <w:p w14:paraId="6EC2AD9F" w14:textId="77777777" w:rsidR="00DA1F77" w:rsidRPr="009136FF" w:rsidRDefault="00DA1F77" w:rsidP="009136FF">
                      <w:pPr>
                        <w:spacing w:after="840" w:line="240" w:lineRule="auto"/>
                        <w:ind w:left="1843" w:right="1537"/>
                        <w:jc w:val="left"/>
                        <w:rPr>
                          <w:rFonts w:ascii="Inter ExtraBold" w:hAnsi="Inter ExtraBold"/>
                          <w:color w:val="FFFFFF" w:themeColor="background1"/>
                          <w:sz w:val="132"/>
                          <w:szCs w:val="132"/>
                          <w:lang w:val="en-US"/>
                        </w:rPr>
                      </w:pPr>
                      <w:r w:rsidRPr="00FF391C">
                        <w:rPr>
                          <w:rFonts w:ascii="Inter ExtraBold" w:hAnsi="Inter ExtraBold"/>
                          <w:color w:val="FFFFFF" w:themeColor="background1"/>
                          <w:sz w:val="88"/>
                          <w:szCs w:val="88"/>
                        </w:rPr>
                        <w:t>Kde překonávají podmínky</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rPr>
                        <w:t xml:space="preserve"> kde zaostávají</w:t>
                      </w:r>
                      <w:r>
                        <w:rPr>
                          <w:rFonts w:ascii="Inter ExtraBold" w:hAnsi="Inter ExtraBold"/>
                          <w:color w:val="FFFFFF" w:themeColor="background1"/>
                          <w:sz w:val="88"/>
                          <w:szCs w:val="88"/>
                        </w:rPr>
                        <w:t>,</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faktory</w:t>
                      </w:r>
                      <w:r w:rsidRPr="00FF391C">
                        <w:rPr>
                          <w:rFonts w:ascii="Inter ExtraBold" w:hAnsi="Inter ExtraBold"/>
                          <w:color w:val="FFFFFF" w:themeColor="background1"/>
                          <w:sz w:val="88"/>
                          <w:szCs w:val="88"/>
                          <w:lang w:val="en-US"/>
                        </w:rPr>
                        <w:t xml:space="preserve"> </w:t>
                      </w:r>
                      <w:r w:rsidRPr="00FF391C">
                        <w:rPr>
                          <w:rFonts w:ascii="Inter ExtraBold" w:hAnsi="Inter ExtraBold"/>
                          <w:color w:val="FFFFFF" w:themeColor="background1"/>
                          <w:sz w:val="88"/>
                          <w:szCs w:val="88"/>
                        </w:rPr>
                        <w:t>úspěchu</w:t>
                      </w:r>
                    </w:p>
                    <w:p w14:paraId="3D8B8E9E" w14:textId="77777777" w:rsidR="00DA1F77" w:rsidRPr="00CB17DB" w:rsidRDefault="00DA1F77" w:rsidP="00534530">
                      <w:pPr>
                        <w:pStyle w:val="Bezmezer"/>
                      </w:pPr>
                      <w:r w:rsidRPr="00CB17DB">
                        <w:t xml:space="preserve"> </w:t>
                      </w:r>
                    </w:p>
                    <w:p w14:paraId="2DEB25EE" w14:textId="77777777" w:rsidR="00DA1F77" w:rsidRDefault="00DA1F77" w:rsidP="00E3168F">
                      <w:pPr>
                        <w:ind w:right="1534"/>
                        <w:jc w:val="center"/>
                      </w:pPr>
                    </w:p>
                  </w:txbxContent>
                </v:textbox>
              </v:rect>
            </w:pict>
          </mc:Fallback>
        </mc:AlternateContent>
      </w:r>
      <w:r w:rsidRPr="00967CC4">
        <w:rPr>
          <w:rFonts w:ascii="Fira Sans Condensed" w:hAnsi="Fira Sans Condensed"/>
          <w:noProof/>
        </w:rPr>
        <w:drawing>
          <wp:anchor distT="0" distB="0" distL="114300" distR="114300" simplePos="0" relativeHeight="251672063" behindDoc="0" locked="0" layoutInCell="1" allowOverlap="1" wp14:anchorId="3C3A819C" wp14:editId="2B8B2500">
            <wp:simplePos x="0" y="0"/>
            <wp:positionH relativeFrom="column">
              <wp:posOffset>-512676</wp:posOffset>
            </wp:positionH>
            <wp:positionV relativeFrom="paragraph">
              <wp:posOffset>-872721</wp:posOffset>
            </wp:positionV>
            <wp:extent cx="7489190" cy="10691495"/>
            <wp:effectExtent l="0" t="0" r="3810" b="1905"/>
            <wp:wrapNone/>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pic:cNvPicPr/>
                  </pic:nvPicPr>
                  <pic:blipFill rotWithShape="1">
                    <a:blip r:embed="rId170" cstate="print">
                      <a:extLst>
                        <a:ext uri="{28A0092B-C50C-407E-A947-70E740481C1C}">
                          <a14:useLocalDpi xmlns:a14="http://schemas.microsoft.com/office/drawing/2010/main"/>
                        </a:ext>
                      </a:extLst>
                    </a:blip>
                    <a:srcRect/>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67CC4">
        <w:rPr>
          <w:rFonts w:ascii="Fira Sans Condensed" w:hAnsi="Fira Sans Condensed"/>
        </w:rPr>
        <w:br w:type="page"/>
      </w:r>
    </w:p>
    <w:p w14:paraId="7ED1EE57" w14:textId="77777777" w:rsidR="00442E84" w:rsidRPr="00C52537" w:rsidRDefault="00442E84">
      <w:pPr>
        <w:pStyle w:val="Nadpis2"/>
        <w:numPr>
          <w:ilvl w:val="1"/>
          <w:numId w:val="36"/>
        </w:numPr>
        <w:ind w:left="426" w:hanging="426"/>
      </w:pPr>
      <w:bookmarkStart w:id="68" w:name="_Toc159579102"/>
      <w:bookmarkStart w:id="69" w:name="_Toc159579158"/>
      <w:bookmarkStart w:id="70" w:name="_Toc209529861"/>
      <w:r w:rsidRPr="00FF391C">
        <w:t>Kde překonávají podmínky a kde</w:t>
      </w:r>
      <w:r>
        <w:t xml:space="preserve"> </w:t>
      </w:r>
      <w:r w:rsidRPr="003A3A19">
        <w:t>zaostávají</w:t>
      </w:r>
      <w:bookmarkEnd w:id="68"/>
      <w:bookmarkEnd w:id="69"/>
      <w:bookmarkEnd w:id="70"/>
    </w:p>
    <w:p w14:paraId="56B1770A" w14:textId="77777777" w:rsidR="00442E84" w:rsidRDefault="00442E84" w:rsidP="00F63C61">
      <w:pPr>
        <w:pStyle w:val="Intro"/>
        <w:rPr>
          <w:sz w:val="22"/>
          <w:szCs w:val="22"/>
        </w:rPr>
      </w:pPr>
      <w:r w:rsidRPr="001B6EF3">
        <w:rPr>
          <w:sz w:val="22"/>
          <w:szCs w:val="22"/>
        </w:rPr>
        <w:t xml:space="preserve">Vzdělávání je obtížné porovnávat mezi regiony, protože </w:t>
      </w:r>
      <w:r>
        <w:rPr>
          <w:sz w:val="22"/>
          <w:szCs w:val="22"/>
        </w:rPr>
        <w:t>často</w:t>
      </w:r>
      <w:r w:rsidRPr="001B6EF3">
        <w:rPr>
          <w:sz w:val="22"/>
          <w:szCs w:val="22"/>
        </w:rPr>
        <w:t xml:space="preserve"> </w:t>
      </w:r>
      <w:r>
        <w:rPr>
          <w:sz w:val="22"/>
          <w:szCs w:val="22"/>
        </w:rPr>
        <w:t>mají různou</w:t>
      </w:r>
      <w:r w:rsidRPr="001B6EF3">
        <w:rPr>
          <w:sz w:val="22"/>
          <w:szCs w:val="22"/>
        </w:rPr>
        <w:t xml:space="preserve"> sociální strukturu. Nelze proto porovnávat</w:t>
      </w:r>
      <w:r>
        <w:rPr>
          <w:sz w:val="22"/>
          <w:szCs w:val="22"/>
        </w:rPr>
        <w:t xml:space="preserve"> např.</w:t>
      </w:r>
      <w:r w:rsidRPr="001B6EF3">
        <w:rPr>
          <w:sz w:val="22"/>
          <w:szCs w:val="22"/>
        </w:rPr>
        <w:t xml:space="preserve"> </w:t>
      </w:r>
      <w:r>
        <w:rPr>
          <w:sz w:val="22"/>
          <w:szCs w:val="22"/>
        </w:rPr>
        <w:t>Vítkovsko</w:t>
      </w:r>
      <w:r w:rsidRPr="001B6EF3">
        <w:rPr>
          <w:sz w:val="22"/>
          <w:szCs w:val="22"/>
        </w:rPr>
        <w:t xml:space="preserve"> s Říčan</w:t>
      </w:r>
      <w:r>
        <w:rPr>
          <w:sz w:val="22"/>
          <w:szCs w:val="22"/>
        </w:rPr>
        <w:t>skem</w:t>
      </w:r>
      <w:r w:rsidRPr="001B6EF3">
        <w:rPr>
          <w:sz w:val="22"/>
          <w:szCs w:val="22"/>
        </w:rPr>
        <w:t xml:space="preserve">. Z toho důvodu vypočítáváme na základě dat z předešlých sekcí, jestli </w:t>
      </w:r>
      <w:r>
        <w:rPr>
          <w:sz w:val="22"/>
          <w:szCs w:val="22"/>
        </w:rPr>
        <w:t xml:space="preserve">jsou </w:t>
      </w:r>
      <w:r w:rsidRPr="001B6EF3">
        <w:rPr>
          <w:sz w:val="22"/>
          <w:szCs w:val="22"/>
        </w:rPr>
        <w:t>vzdělávací neúspěšnost</w:t>
      </w:r>
      <w:r>
        <w:rPr>
          <w:sz w:val="22"/>
          <w:szCs w:val="22"/>
        </w:rPr>
        <w:t xml:space="preserve"> a výsledky testování</w:t>
      </w:r>
      <w:r w:rsidRPr="001B6EF3">
        <w:rPr>
          <w:sz w:val="22"/>
          <w:szCs w:val="22"/>
        </w:rPr>
        <w:t xml:space="preserve"> vyšší nebo nižší, než by odpovídalo sociální situaci. </w:t>
      </w:r>
      <w:r>
        <w:rPr>
          <w:sz w:val="22"/>
          <w:szCs w:val="22"/>
        </w:rPr>
        <w:t xml:space="preserve">Na základě dvou metrik určujeme typologii ORP. Typologie je prvek mikroregionální analýzy, který má poukázat na oblasti s největším potenciálem pro zlepšení. </w:t>
      </w:r>
      <w:r w:rsidRPr="001B6EF3">
        <w:rPr>
          <w:sz w:val="22"/>
          <w:szCs w:val="22"/>
        </w:rPr>
        <w:t xml:space="preserve">Na základě této analýzy můžeme detailně studovat potenciální faktory, které mohou </w:t>
      </w:r>
      <w:r>
        <w:rPr>
          <w:sz w:val="22"/>
          <w:szCs w:val="22"/>
        </w:rPr>
        <w:t>zlepšit</w:t>
      </w:r>
      <w:r w:rsidRPr="001B6EF3">
        <w:rPr>
          <w:sz w:val="22"/>
          <w:szCs w:val="22"/>
        </w:rPr>
        <w:t xml:space="preserve"> kvalitu vzdělávání </w:t>
      </w:r>
      <w:r w:rsidRPr="001B6EF3">
        <w:rPr>
          <w:sz w:val="22"/>
          <w:szCs w:val="22"/>
        </w:rPr>
        <w:t>v mikroregionu.</w:t>
      </w:r>
    </w:p>
    <w:p w14:paraId="7130A926" w14:textId="77777777" w:rsidR="00442E84" w:rsidRDefault="00442E84" w:rsidP="00F63C61">
      <w:pPr>
        <w:pStyle w:val="Intro"/>
        <w:rPr>
          <w:sz w:val="22"/>
          <w:szCs w:val="22"/>
        </w:rPr>
      </w:pPr>
      <w:r>
        <w:rPr>
          <w:noProof/>
        </w:rPr>
        <mc:AlternateContent>
          <mc:Choice Requires="wps">
            <w:drawing>
              <wp:anchor distT="0" distB="0" distL="114300" distR="114300" simplePos="0" relativeHeight="251678208" behindDoc="0" locked="0" layoutInCell="1" allowOverlap="1" wp14:anchorId="141736FC" wp14:editId="59A52E0C">
                <wp:simplePos x="0" y="0"/>
                <wp:positionH relativeFrom="page">
                  <wp:align>left</wp:align>
                </wp:positionH>
                <wp:positionV relativeFrom="paragraph">
                  <wp:posOffset>10795</wp:posOffset>
                </wp:positionV>
                <wp:extent cx="6480000" cy="1866900"/>
                <wp:effectExtent l="0" t="0" r="0" b="0"/>
                <wp:wrapNone/>
                <wp:docPr id="724214237" name="Obdélník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000" cy="1866900"/>
                        </a:xfrm>
                        <a:prstGeom prst="round1Rect">
                          <a:avLst/>
                        </a:prstGeom>
                        <a:solidFill>
                          <a:srgbClr val="CEC6E1">
                            <a:alpha val="24706"/>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6F8615" w14:textId="77777777" w:rsidR="00442E84" w:rsidRDefault="00442E84"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77CD50" w14:textId="77777777" w:rsidR="00442E84" w:rsidRDefault="00442E84">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50C4F4E" w14:textId="77777777" w:rsidR="00442E84" w:rsidRPr="00CB17DB" w:rsidRDefault="00442E84">
                            <w:pPr>
                              <w:pStyle w:val="Odrkovseznam"/>
                              <w:numPr>
                                <w:ilvl w:val="0"/>
                                <w:numId w:val="7"/>
                              </w:numPr>
                              <w:spacing w:after="0"/>
                              <w:ind w:left="993" w:hanging="284"/>
                              <w:rPr>
                                <w:rFonts w:ascii="Inter" w:hAnsi="Inter"/>
                                <w:b/>
                                <w:bCs/>
                                <w:sz w:val="21"/>
                                <w:szCs w:val="21"/>
                              </w:rPr>
                            </w:pPr>
                            <w:r>
                              <w:rPr>
                                <w:rFonts w:ascii="Inter" w:hAnsi="Inter"/>
                                <w:b/>
                                <w:bCs/>
                                <w:sz w:val="21"/>
                                <w:szCs w:val="21"/>
                              </w:rPr>
                              <w:t>Jsou výsledky testování vyšší nebo nižší, než by odpovídalo struktuře žáků?</w:t>
                            </w:r>
                          </w:p>
                          <w:p w14:paraId="344B23A0" w14:textId="77777777" w:rsidR="00442E84" w:rsidRPr="00CB17DB" w:rsidRDefault="00442E84">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A2851F" w14:textId="77777777" w:rsidR="00442E84" w:rsidRPr="001B6EF3" w:rsidRDefault="00442E84">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wps:txbx>
                      <wps:bodyPr rot="0" spcFirstLastPara="0" vertOverflow="overflow" horzOverflow="overflow" vert="horz" wrap="square" lIns="72000" tIns="0" rIns="324000" bIns="7200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41736FC" id="Obdélník 3" o:spid="_x0000_s1032" style="position:absolute;left:0;text-align:left;margin-left:0;margin-top:.85pt;width:510.25pt;height:147pt;z-index:2516782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480000,1866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" adj="-11796480,,5400" path="m,l6168844,v171847,,311156,139309,311156,311156l6480000,1866900,,1866900,,xe" fillcolor="#cec6e1" stroked="f" strokeweight="1pt">
                <v:fill opacity="16191f"/>
                <v:stroke joinstyle="miter"/>
                <v:formulas/>
                <v:path arrowok="t" o:connecttype="custom" o:connectlocs="0,0;6168844,0;6480000,311156;6480000,1866900;0,1866900;0,0" o:connectangles="0,0,0,0,0,0" textboxrect="0,0,6480000,1866900"/>
                <v:textbox style="mso-fit-shape-to-text:t" inset="2mm,0,9mm,2mm">
                  <w:txbxContent>
                    <w:p w14:paraId="716F8615" w14:textId="77777777" w:rsidR="00DA1F77" w:rsidRDefault="00DA1F77"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E77CD50" w14:textId="77777777" w:rsidR="00DA1F77" w:rsidRDefault="00DA1F77">
                      <w:pPr>
                        <w:pStyle w:val="Odrkovseznam"/>
                        <w:numPr>
                          <w:ilvl w:val="0"/>
                          <w:numId w:val="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50C4F4E" w14:textId="77777777" w:rsidR="00DA1F77" w:rsidRPr="00CB17DB" w:rsidRDefault="00DA1F77">
                      <w:pPr>
                        <w:pStyle w:val="Odrkovseznam"/>
                        <w:numPr>
                          <w:ilvl w:val="0"/>
                          <w:numId w:val="7"/>
                        </w:numPr>
                        <w:spacing w:after="0"/>
                        <w:ind w:left="993" w:hanging="284"/>
                        <w:rPr>
                          <w:rFonts w:ascii="Inter" w:hAnsi="Inter"/>
                          <w:b/>
                          <w:bCs/>
                          <w:sz w:val="21"/>
                          <w:szCs w:val="21"/>
                        </w:rPr>
                      </w:pPr>
                      <w:r>
                        <w:rPr>
                          <w:rFonts w:ascii="Inter" w:hAnsi="Inter"/>
                          <w:b/>
                          <w:bCs/>
                          <w:sz w:val="21"/>
                          <w:szCs w:val="21"/>
                        </w:rPr>
                        <w:t xml:space="preserve">Jsou výsledky </w:t>
                      </w:r>
                      <w:r>
                        <w:rPr>
                          <w:rFonts w:ascii="Inter" w:hAnsi="Inter"/>
                          <w:b/>
                          <w:bCs/>
                          <w:sz w:val="21"/>
                          <w:szCs w:val="21"/>
                        </w:rPr>
                        <w:t>testování</w:t>
                      </w:r>
                      <w:r>
                        <w:rPr>
                          <w:rFonts w:ascii="Inter" w:hAnsi="Inter"/>
                          <w:b/>
                          <w:bCs/>
                          <w:sz w:val="21"/>
                          <w:szCs w:val="21"/>
                        </w:rPr>
                        <w:t xml:space="preserve"> vyšší nebo nižší, než by odpovídalo struktuře žáků?</w:t>
                      </w:r>
                    </w:p>
                    <w:p w14:paraId="344B23A0" w14:textId="77777777" w:rsidR="00DA1F77" w:rsidRPr="00CB17DB" w:rsidRDefault="00DA1F77">
                      <w:pPr>
                        <w:pStyle w:val="Odrkovseznam"/>
                        <w:numPr>
                          <w:ilvl w:val="0"/>
                          <w:numId w:val="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1A2851F" w14:textId="77777777" w:rsidR="00DA1F77" w:rsidRPr="001B6EF3" w:rsidRDefault="00DA1F77">
                      <w:pPr>
                        <w:pStyle w:val="Odrkovseznam"/>
                        <w:numPr>
                          <w:ilvl w:val="0"/>
                          <w:numId w:val="7"/>
                        </w:numPr>
                        <w:ind w:left="993" w:hanging="284"/>
                        <w:rPr>
                          <w:rFonts w:ascii="Inter" w:hAnsi="Inter"/>
                          <w:b/>
                          <w:bCs/>
                          <w:sz w:val="21"/>
                          <w:szCs w:val="21"/>
                        </w:rPr>
                      </w:pPr>
                      <w:r w:rsidRPr="001B6EF3">
                        <w:rPr>
                          <w:rFonts w:ascii="Inter" w:hAnsi="Inter"/>
                          <w:b/>
                          <w:bCs/>
                          <w:sz w:val="21"/>
                          <w:szCs w:val="21"/>
                        </w:rPr>
                        <w:t xml:space="preserve">Jaké faktory ve vzdělávání mohou omezovat </w:t>
                      </w:r>
                      <w:r>
                        <w:rPr>
                          <w:rFonts w:ascii="Inter" w:hAnsi="Inter"/>
                          <w:b/>
                          <w:bCs/>
                          <w:sz w:val="21"/>
                          <w:szCs w:val="21"/>
                        </w:rPr>
                        <w:t xml:space="preserve">vyšší kvalitu </w:t>
                      </w:r>
                      <w:r w:rsidRPr="001B6EF3">
                        <w:rPr>
                          <w:rFonts w:ascii="Inter" w:hAnsi="Inter"/>
                          <w:b/>
                          <w:bCs/>
                          <w:sz w:val="21"/>
                          <w:szCs w:val="21"/>
                        </w:rPr>
                        <w:t>vzdělávání v ORP?</w:t>
                      </w:r>
                    </w:p>
                  </w:txbxContent>
                </v:textbox>
                <w10:wrap anchorx="page"/>
              </v:shape>
            </w:pict>
          </mc:Fallback>
        </mc:AlternateContent>
      </w:r>
    </w:p>
    <w:p w14:paraId="72D613EF" w14:textId="77777777" w:rsidR="00442E84" w:rsidRDefault="00442E84" w:rsidP="00F63C61">
      <w:pPr>
        <w:pStyle w:val="Intro"/>
        <w:rPr>
          <w:sz w:val="22"/>
          <w:szCs w:val="22"/>
        </w:rPr>
      </w:pPr>
    </w:p>
    <w:p w14:paraId="19C79EDA" w14:textId="77777777" w:rsidR="00442E84" w:rsidRDefault="00442E84" w:rsidP="00F63C61">
      <w:pPr>
        <w:pStyle w:val="Intro"/>
        <w:rPr>
          <w:sz w:val="22"/>
          <w:szCs w:val="22"/>
        </w:rPr>
      </w:pPr>
    </w:p>
    <w:p w14:paraId="1A25E1BF" w14:textId="77777777" w:rsidR="00442E84" w:rsidRDefault="00442E84" w:rsidP="00F63C61">
      <w:pPr>
        <w:pStyle w:val="Intro"/>
        <w:rPr>
          <w:sz w:val="22"/>
          <w:szCs w:val="22"/>
        </w:rPr>
      </w:pPr>
    </w:p>
    <w:p w14:paraId="3A5219FA" w14:textId="77777777" w:rsidR="00442E84" w:rsidRPr="00C818F0" w:rsidRDefault="00442E84" w:rsidP="00F63C61">
      <w:pPr>
        <w:autoSpaceDE/>
        <w:autoSpaceDN/>
        <w:adjustRightInd/>
        <w:spacing w:line="259" w:lineRule="auto"/>
        <w:textAlignment w:val="auto"/>
        <w:rPr>
          <w:b/>
        </w:rPr>
      </w:pPr>
    </w:p>
    <w:p w14:paraId="7ABB717F" w14:textId="77777777" w:rsidR="00442E84" w:rsidRDefault="00442E84" w:rsidP="00F63C61">
      <w:pPr>
        <w:autoSpaceDE/>
        <w:autoSpaceDN/>
        <w:adjustRightInd/>
        <w:spacing w:line="259" w:lineRule="auto"/>
        <w:textAlignment w:val="auto"/>
        <w:rPr>
          <w:b/>
          <w:sz w:val="24"/>
        </w:rPr>
      </w:pPr>
    </w:p>
    <w:p w14:paraId="03FE01A3" w14:textId="77777777" w:rsidR="00442E84" w:rsidRDefault="00442E84" w:rsidP="00F63C61">
      <w:pPr>
        <w:autoSpaceDE/>
        <w:autoSpaceDN/>
        <w:adjustRightInd/>
        <w:spacing w:line="259" w:lineRule="auto"/>
        <w:textAlignment w:val="auto"/>
        <w:rPr>
          <w:b/>
          <w:sz w:val="24"/>
        </w:rPr>
      </w:pPr>
      <w:r>
        <w:rPr>
          <w:b/>
          <w:sz w:val="24"/>
        </w:rPr>
        <w:t>Indexy</w:t>
      </w:r>
      <w:bookmarkStart w:id="71" w:name="t_zaostavani_index"/>
      <w:bookmarkEnd w:id="71"/>
    </w:p>
    <w:tbl>
      <w:tblPr>
        <w:tblW w:w="0" w:type="auto"/>
        <w:jc w:val="center"/>
        <w:tblLayout w:type="fixed"/>
        <w:tblLook w:val="0420" w:firstRow="1" w:lastRow="0" w:firstColumn="0" w:lastColumn="0" w:noHBand="0" w:noVBand="1"/>
      </w:tblPr>
      <w:tblGrid>
        <w:gridCol w:w="3969"/>
        <w:gridCol w:w="6236"/>
      </w:tblGrid>
      <w:tr w:rsidR="00322B82" w14:paraId="321E38F9" w14:textId="77777777">
        <w:trPr>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917E4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xml:space="preserve">       </w:t>
            </w:r>
            <w:r>
              <w:rPr>
                <w:rFonts w:ascii="Inter" w:eastAsia="Inter" w:hAnsi="Inter" w:cs="Inter"/>
                <w:color w:val="595959"/>
                <w:sz w:val="21"/>
                <w:szCs w:val="21"/>
              </w:rPr>
              <w:t>Vzdělávací neúspěšnost vůči sociálním podmínkám</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A6BFF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r w:rsidR="00322B82" w14:paraId="78DB651E" w14:textId="77777777">
        <w:trPr>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7C79A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981E3D"/>
                <w:sz w:val="21"/>
                <w:szCs w:val="21"/>
              </w:rPr>
              <w:t>*</w:t>
            </w:r>
            <w:r>
              <w:rPr>
                <w:rFonts w:ascii="Inter" w:eastAsia="Inter" w:hAnsi="Inter" w:cs="Inter"/>
                <w:color w:val="595959"/>
                <w:sz w:val="21"/>
                <w:szCs w:val="21"/>
              </w:rPr>
              <w:t>       Vzdělávací výsledky vůči sociálním podmínkám</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54DE2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Inter" w:eastAsia="Inter" w:hAnsi="Inter" w:cs="Inter"/>
                <w:color w:val="595959"/>
                <w:sz w:val="21"/>
                <w:szCs w:val="21"/>
              </w:rPr>
            </w:pPr>
            <w:r>
              <w:rPr>
                <w:rFonts w:ascii="Inter" w:eastAsia="Inter" w:hAnsi="Inter" w:cs="Inter"/>
                <w:color w:val="BEBEBE"/>
                <w:sz w:val="21"/>
                <w:szCs w:val="21"/>
              </w:rPr>
              <w:t>○</w:t>
            </w:r>
            <w:r>
              <w:rPr>
                <w:rFonts w:ascii="Inter" w:eastAsia="Inter" w:hAnsi="Inter" w:cs="Inter"/>
                <w:color w:val="EAABAC"/>
                <w:sz w:val="21"/>
                <w:szCs w:val="21"/>
              </w:rPr>
              <w:t>●</w:t>
            </w:r>
            <w:r>
              <w:rPr>
                <w:rFonts w:ascii="Inter" w:eastAsia="Inter" w:hAnsi="Inter" w:cs="Inter"/>
                <w:color w:val="BEBEBE"/>
                <w:sz w:val="21"/>
                <w:szCs w:val="21"/>
              </w:rPr>
              <w:t>○○○</w:t>
            </w:r>
            <w:r>
              <w:rPr>
                <w:rFonts w:ascii="Inter" w:eastAsia="Inter" w:hAnsi="Inter" w:cs="Inter"/>
                <w:color w:val="595959"/>
                <w:sz w:val="21"/>
                <w:szCs w:val="21"/>
              </w:rPr>
              <w:t xml:space="preserve"> / nižší, než bychom očekávali</w:t>
            </w:r>
          </w:p>
        </w:tc>
      </w:tr>
    </w:tbl>
    <w:p w14:paraId="13C31FC5" w14:textId="77777777" w:rsidR="00442E84" w:rsidRDefault="00442E84" w:rsidP="00EF2D01">
      <w:pPr>
        <w:widowControl w:val="0"/>
        <w:autoSpaceDE/>
        <w:autoSpaceDN/>
        <w:adjustRightInd/>
        <w:spacing w:after="0" w:line="259" w:lineRule="auto"/>
        <w:textAlignment w:val="auto"/>
        <w:rPr>
          <w:b/>
          <w:sz w:val="24"/>
        </w:rPr>
      </w:pPr>
    </w:p>
    <w:p w14:paraId="3FA68363" w14:textId="77777777" w:rsidR="00442E84" w:rsidRDefault="00442E84" w:rsidP="00BA5659">
      <w:pPr>
        <w:keepNext/>
        <w:widowControl w:val="0"/>
        <w:autoSpaceDE/>
        <w:autoSpaceDN/>
        <w:adjustRightInd/>
        <w:spacing w:line="259" w:lineRule="auto"/>
        <w:textAlignment w:val="auto"/>
        <w:rPr>
          <w:b/>
          <w:sz w:val="24"/>
        </w:rPr>
      </w:pPr>
      <w:r>
        <w:rPr>
          <w:b/>
          <w:sz w:val="24"/>
        </w:rPr>
        <w:t>Ukazatele a cíle</w:t>
      </w:r>
      <w:bookmarkStart w:id="72" w:name="t_zaostavani_ukazatele"/>
      <w:bookmarkEnd w:id="72"/>
    </w:p>
    <w:tbl>
      <w:tblPr>
        <w:tblW w:w="0" w:type="auto"/>
        <w:jc w:val="center"/>
        <w:tblLayout w:type="fixed"/>
        <w:tblLook w:val="0420" w:firstRow="1" w:lastRow="0" w:firstColumn="0" w:lastColumn="0" w:noHBand="0" w:noVBand="1"/>
      </w:tblPr>
      <w:tblGrid>
        <w:gridCol w:w="1531"/>
        <w:gridCol w:w="2426"/>
        <w:gridCol w:w="1032"/>
        <w:gridCol w:w="1117"/>
        <w:gridCol w:w="1003"/>
        <w:gridCol w:w="1106"/>
        <w:gridCol w:w="890"/>
      </w:tblGrid>
      <w:tr w:rsidR="00322B82" w14:paraId="7F314A82" w14:textId="77777777">
        <w:trPr>
          <w:tblHeader/>
          <w:jc w:val="center"/>
        </w:trPr>
        <w:tc>
          <w:tcPr>
            <w:tcW w:w="153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B36FE" w14:textId="64088BE3"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1" w:anchor="definicesloupcu" w:tooltip="Zde najdete vysvětlení významu jednotlivých sloupců:">
              <w:r>
                <w:rPr>
                  <w:rFonts w:ascii="Arial" w:eastAsia="Arial" w:hAnsi="Arial" w:cs="Arial"/>
                  <w:b/>
                  <w:color w:val="595959"/>
                  <w:sz w:val="18"/>
                  <w:szCs w:val="18"/>
                </w:rPr>
                <w:t xml:space="preserve">   </w:t>
              </w:r>
            </w:hyperlink>
          </w:p>
        </w:tc>
        <w:tc>
          <w:tcPr>
            <w:tcW w:w="242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999CC" w14:textId="22DE198F"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2" w:anchor="definicesloupcu" w:tooltip="Zde najdete vysvětlení významu jednotlivých sloupců:">
              <w:r>
                <w:rPr>
                  <w:rFonts w:ascii="Arial" w:eastAsia="Arial" w:hAnsi="Arial" w:cs="Arial"/>
                  <w:b/>
                  <w:color w:val="595959"/>
                  <w:sz w:val="18"/>
                  <w:szCs w:val="18"/>
                </w:rPr>
                <w:t xml:space="preserve"> </w:t>
              </w:r>
            </w:hyperlink>
          </w:p>
        </w:tc>
        <w:tc>
          <w:tcPr>
            <w:tcW w:w="103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9DF3C3" w14:textId="08B108C2"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3" w:anchor="definicesloupcu" w:tooltip="Zde najdete vysvětlení významu jednotlivých sloupců:">
              <w:r>
                <w:rPr>
                  <w:rFonts w:ascii="Arial" w:eastAsia="Arial" w:hAnsi="Arial" w:cs="Arial"/>
                  <w:b/>
                  <w:color w:val="595959"/>
                  <w:sz w:val="18"/>
                  <w:szCs w:val="18"/>
                </w:rPr>
                <w:t>Na co se zaměřit</w:t>
              </w:r>
            </w:hyperlink>
          </w:p>
        </w:tc>
        <w:tc>
          <w:tcPr>
            <w:tcW w:w="11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9D52B6" w14:textId="4F8F591D"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4" w:anchor="definicesloupcu" w:tooltip="Zde najdete vysvětlení významu jednotlivých sloupců:">
              <w:r>
                <w:rPr>
                  <w:rFonts w:ascii="Arial" w:eastAsia="Arial" w:hAnsi="Arial" w:cs="Arial"/>
                  <w:b/>
                  <w:color w:val="595959"/>
                  <w:sz w:val="18"/>
                  <w:szCs w:val="18"/>
                </w:rPr>
                <w:t>ORP Roudnice nad Labem</w:t>
              </w:r>
            </w:hyperlink>
          </w:p>
        </w:tc>
        <w:tc>
          <w:tcPr>
            <w:tcW w:w="1003"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7AE5E9" w14:textId="359097A8"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5" w:anchor="definicesloupcu" w:tooltip="Zde najdete vysvětlení významu jednotlivých sloupců:">
              <w:r>
                <w:rPr>
                  <w:rFonts w:ascii="Arial" w:eastAsia="Arial" w:hAnsi="Arial" w:cs="Arial"/>
                  <w:b/>
                  <w:color w:val="595959"/>
                  <w:sz w:val="18"/>
                  <w:szCs w:val="18"/>
                </w:rPr>
                <w:t>Sociálně podobná ORP</w:t>
              </w:r>
            </w:hyperlink>
          </w:p>
        </w:tc>
        <w:tc>
          <w:tcPr>
            <w:tcW w:w="1106"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D2F4A8" w14:textId="3C52E606"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6" w:anchor="definicesloupcu" w:tooltip="Zde najdete vysvětlení významu jednotlivých sloupců:">
              <w:r>
                <w:rPr>
                  <w:rFonts w:ascii="Arial" w:eastAsia="Arial" w:hAnsi="Arial" w:cs="Arial"/>
                  <w:b/>
                  <w:color w:val="595959"/>
                  <w:sz w:val="18"/>
                  <w:szCs w:val="18"/>
                </w:rPr>
                <w:t>Kam aspirovat</w:t>
              </w:r>
            </w:hyperlink>
          </w:p>
        </w:tc>
        <w:tc>
          <w:tcPr>
            <w:tcW w:w="890"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00C923" w14:textId="03E845EF"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hyperlink r:id="rId177" w:anchor="definicesloupcu" w:tooltip="Zde najdete vysvětlení významu jednotlivých sloupců:">
              <w:r>
                <w:rPr>
                  <w:rFonts w:ascii="Arial" w:eastAsia="Arial" w:hAnsi="Arial" w:cs="Arial"/>
                  <w:b/>
                  <w:color w:val="595959"/>
                  <w:sz w:val="18"/>
                  <w:szCs w:val="18"/>
                </w:rPr>
                <w:t>Průměr ČR</w:t>
              </w:r>
            </w:hyperlink>
          </w:p>
        </w:tc>
      </w:tr>
      <w:tr w:rsidR="00322B82" w14:paraId="351B2E81" w14:textId="77777777">
        <w:trPr>
          <w:jc w:val="center"/>
        </w:trPr>
        <w:tc>
          <w:tcPr>
            <w:tcW w:w="1531" w:type="dxa"/>
            <w:vMerge w:val="restart"/>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454B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Sociální podpora</w:t>
            </w:r>
          </w:p>
        </w:tc>
        <w:tc>
          <w:tcPr>
            <w:tcW w:w="242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3A5B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(0–14 let) s přídavkem na děti</w:t>
            </w:r>
          </w:p>
        </w:tc>
        <w:tc>
          <w:tcPr>
            <w:tcW w:w="103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902C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D111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15,0 %</w:t>
            </w:r>
          </w:p>
        </w:tc>
        <w:tc>
          <w:tcPr>
            <w:tcW w:w="1003"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690E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16,5 %</w:t>
            </w:r>
          </w:p>
        </w:tc>
        <w:tc>
          <w:tcPr>
            <w:tcW w:w="1106"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1C21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19,2 % ↑</w:t>
            </w:r>
          </w:p>
        </w:tc>
        <w:tc>
          <w:tcPr>
            <w:tcW w:w="890"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EB8F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15,3 %</w:t>
            </w:r>
          </w:p>
        </w:tc>
      </w:tr>
      <w:tr w:rsidR="00322B82" w14:paraId="0CE34C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3E2F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820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bydlení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47EC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0FE5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A9820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F2D0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E31A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30</w:t>
            </w:r>
          </w:p>
        </w:tc>
      </w:tr>
      <w:tr w:rsidR="00322B82" w14:paraId="6147561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80CB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D2AF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Příspěvek na živobytí – počet za prům. měsíc na 1000 ob.</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7099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701D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DE92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532A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4720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w:t>
            </w:r>
          </w:p>
        </w:tc>
      </w:tr>
      <w:tr w:rsidR="00322B82" w14:paraId="250DBEFC"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E078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3536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Dávky MOP – počet za rok na 1000 ob., 2023</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296D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9D0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EBD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93A5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A069F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r>
      <w:tr w:rsidR="00322B82" w14:paraId="19B7880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4A15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F4DA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FDB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ECD5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7579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90,6 %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9354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97,0 %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D6EF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89,1 %</w:t>
            </w:r>
          </w:p>
        </w:tc>
      </w:tr>
      <w:tr w:rsidR="00322B82" w14:paraId="33AF4683"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9224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57D3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dvouletých dětí v MŠ (odhad)</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1D5B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0976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1E61F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36,1 %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0A56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58,2 %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56EF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31,8 %</w:t>
            </w:r>
          </w:p>
        </w:tc>
      </w:tr>
      <w:tr w:rsidR="00322B82" w14:paraId="372DAFD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0D35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7F8C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dětí s odkladem</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047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94F1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BB56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23,0 %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A923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866D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21,6 %</w:t>
            </w:r>
          </w:p>
        </w:tc>
      </w:tr>
      <w:tr w:rsidR="00322B82" w14:paraId="5FAA6CF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01A0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47F7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 přípravných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A3C1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F112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B0ADE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C300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ACCA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2B82" w14:paraId="6B82783D"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2376C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0A6D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SVP</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FA7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287C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F5BC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15,2 %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162A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18,9 %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337D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15,7 %</w:t>
            </w:r>
          </w:p>
        </w:tc>
      </w:tr>
      <w:tr w:rsidR="00322B82" w14:paraId="13C3212B"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BB86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DB47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EE6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7CA9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44B3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659F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6428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2,1 %</w:t>
            </w:r>
          </w:p>
        </w:tc>
      </w:tr>
      <w:tr w:rsidR="00322B82" w14:paraId="53E61E04"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C263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31AA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FFC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A5C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9878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F22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781A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2,7 %</w:t>
            </w:r>
          </w:p>
        </w:tc>
      </w:tr>
      <w:tr w:rsidR="00322B82" w14:paraId="3D02CEC9"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1A4F5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2151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1044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E71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47DD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7,9 %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CF0E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DC0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8,9 %</w:t>
            </w:r>
          </w:p>
        </w:tc>
      </w:tr>
      <w:tr w:rsidR="00322B82" w14:paraId="20B279F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3D17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83B1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EDDC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1CF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8263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F2C6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74C9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7,4 %</w:t>
            </w:r>
          </w:p>
        </w:tc>
      </w:tr>
      <w:tr w:rsidR="00322B82" w14:paraId="5CB1224E"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E30F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9D9C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žáků s nedostatečnou znalostí vyuč. jazyka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3D9E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AE7A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6CE9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10CB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0A9D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1,7 %</w:t>
            </w:r>
          </w:p>
        </w:tc>
      </w:tr>
      <w:tr w:rsidR="00322B82" w14:paraId="6B6CAE40" w14:textId="77777777">
        <w:trPr>
          <w:jc w:val="center"/>
        </w:trPr>
        <w:tc>
          <w:tcPr>
            <w:tcW w:w="153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DEBD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C96D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31E0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4CD2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F821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DE71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8706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9,5 %</w:t>
            </w:r>
          </w:p>
        </w:tc>
      </w:tr>
      <w:tr w:rsidR="00322B82" w14:paraId="4DAE4B55"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5CC1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EF3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EEC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1A51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E1F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56</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47C7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18C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62</w:t>
            </w:r>
          </w:p>
        </w:tc>
      </w:tr>
      <w:tr w:rsidR="00322B82" w14:paraId="5AEF0E8A" w14:textId="77777777">
        <w:trPr>
          <w:jc w:val="center"/>
        </w:trPr>
        <w:tc>
          <w:tcPr>
            <w:tcW w:w="153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CC8D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15BC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A0D2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7455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B1E7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BFC7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04CC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22B82" w14:paraId="288D7762" w14:textId="77777777">
        <w:trPr>
          <w:jc w:val="center"/>
        </w:trPr>
        <w:tc>
          <w:tcPr>
            <w:tcW w:w="153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DBBA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477E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Finance od státu na pedagogické pracovníky na žáka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9371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32"/>
                <w:szCs w:val="32"/>
              </w:rPr>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2E9C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39 975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9C1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44 132 Kč</w:t>
            </w:r>
          </w:p>
        </w:tc>
        <w:tc>
          <w:tcPr>
            <w:tcW w:w="110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78F7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47 477 Kč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802B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42 431 Kč</w:t>
            </w:r>
          </w:p>
        </w:tc>
      </w:tr>
    </w:tbl>
    <w:p w14:paraId="5629ADF6" w14:textId="77777777" w:rsidR="00442E84" w:rsidRDefault="00442E84" w:rsidP="006062D9">
      <w:pPr>
        <w:pStyle w:val="Odstavecseseznamem"/>
        <w:ind w:left="0"/>
        <w:rPr>
          <w:rFonts w:ascii="Fira Sans Condensed Light" w:hAnsi="Fira Sans Condensed Light" w:cs="Segoe UI"/>
          <w:color w:val="404040" w:themeColor="text1" w:themeTint="BF"/>
          <w:sz w:val="18"/>
          <w:szCs w:val="18"/>
        </w:rPr>
      </w:pPr>
    </w:p>
    <w:p w14:paraId="18039B86" w14:textId="77777777" w:rsidR="00442E84" w:rsidRPr="00612766" w:rsidRDefault="00442E84" w:rsidP="006062D9">
      <w:pPr>
        <w:pStyle w:val="Odstavecseseznamem"/>
        <w:ind w:left="0"/>
        <w:rPr>
          <w:rFonts w:ascii="Fira Sans Condensed Light" w:hAnsi="Fira Sans Condensed Light" w:cs="Segoe UI"/>
          <w:color w:val="404040" w:themeColor="text1" w:themeTint="BF"/>
          <w:sz w:val="18"/>
          <w:szCs w:val="18"/>
        </w:rPr>
      </w:pPr>
      <w:r w:rsidRPr="00612766">
        <w:rPr>
          <w:rFonts w:ascii="Fira Sans Condensed Light" w:hAnsi="Fira Sans Condensed Light" w:cs="Segoe UI"/>
          <w:color w:val="404040" w:themeColor="text1" w:themeTint="BF"/>
          <w:sz w:val="18"/>
          <w:szCs w:val="18"/>
        </w:rPr>
        <w:t>Poznámky:</w:t>
      </w:r>
      <w:r>
        <w:rPr>
          <w:rFonts w:ascii="Fira Sans Condensed Light" w:hAnsi="Fira Sans Condensed Light" w:cs="Segoe UI"/>
          <w:color w:val="404040" w:themeColor="text1" w:themeTint="BF"/>
          <w:sz w:val="18"/>
          <w:szCs w:val="18"/>
        </w:rPr>
        <w:t xml:space="preserve"> Pokud je podíl dětí o</w:t>
      </w:r>
      <w:r w:rsidRPr="00F4195E">
        <w:rPr>
          <w:rFonts w:ascii="Fira Sans Condensed Light" w:hAnsi="Fira Sans Condensed Light" w:cs="Segoe UI"/>
          <w:color w:val="404040" w:themeColor="text1" w:themeTint="BF"/>
          <w:sz w:val="18"/>
          <w:szCs w:val="18"/>
        </w:rPr>
        <w:t>dch</w:t>
      </w:r>
      <w:r>
        <w:rPr>
          <w:rFonts w:ascii="Fira Sans Condensed Light" w:hAnsi="Fira Sans Condensed Light" w:cs="Segoe UI"/>
          <w:color w:val="404040" w:themeColor="text1" w:themeTint="BF"/>
          <w:sz w:val="18"/>
          <w:szCs w:val="18"/>
        </w:rPr>
        <w:t>ázejících</w:t>
      </w:r>
      <w:r w:rsidRPr="00F4195E">
        <w:rPr>
          <w:rFonts w:ascii="Fira Sans Condensed Light" w:hAnsi="Fira Sans Condensed Light" w:cs="Segoe UI"/>
          <w:color w:val="404040" w:themeColor="text1" w:themeTint="BF"/>
          <w:sz w:val="18"/>
          <w:szCs w:val="18"/>
        </w:rPr>
        <w:t xml:space="preserve"> na víceletá gymnázia</w:t>
      </w:r>
      <w:r>
        <w:rPr>
          <w:rFonts w:ascii="Fira Sans Condensed Light" w:hAnsi="Fira Sans Condensed Light" w:cs="Segoe UI"/>
          <w:color w:val="404040" w:themeColor="text1" w:themeTint="BF"/>
          <w:sz w:val="18"/>
          <w:szCs w:val="18"/>
        </w:rPr>
        <w:t xml:space="preserve"> větší než 10 %, pak hodnota Kam aspirovat je 10 %. Pokud je tento podíl nižší, pak hodnotu Kam aspirovat neuvádíme. Pro ukazatel o podílu nekvalifikované výuky počítáme hodnotu Kam aspirovat tak, že vybereme 5 ORP s nejnižším podílem nekvalifikované výuky v kraji a z nich určíme průměr. </w:t>
      </w:r>
      <w:r w:rsidRPr="00F4195E">
        <w:rPr>
          <w:rFonts w:ascii="Fira Sans Condensed Light" w:hAnsi="Fira Sans Condensed Light" w:cs="Segoe UI"/>
          <w:color w:val="404040" w:themeColor="text1" w:themeTint="BF"/>
          <w:sz w:val="18"/>
          <w:szCs w:val="18"/>
        </w:rPr>
        <w:t>Některé ukazatele jsou kontextové, anebo u nich není jasný cíl, proto u nich hodnotu Kam aspirovat neuvádíme.</w:t>
      </w:r>
    </w:p>
    <w:p w14:paraId="5D721F65" w14:textId="77777777" w:rsidR="00442E84" w:rsidRDefault="00442E84">
      <w:pPr>
        <w:autoSpaceDE/>
        <w:autoSpaceDN/>
        <w:adjustRightInd/>
        <w:spacing w:line="259" w:lineRule="auto"/>
        <w:textAlignment w:val="auto"/>
        <w:rPr>
          <w:rFonts w:ascii="Inter ExtraBold" w:hAnsi="Inter ExtraBold"/>
          <w:color w:val="000000" w:themeColor="text1"/>
          <w:sz w:val="40"/>
          <w:szCs w:val="40"/>
        </w:rPr>
      </w:pPr>
      <w:r>
        <w:br w:type="page"/>
      </w:r>
    </w:p>
    <w:p w14:paraId="7E2B5CF9" w14:textId="77777777" w:rsidR="00442E84" w:rsidRDefault="00442E84" w:rsidP="00C810A8">
      <w:pPr>
        <w:pStyle w:val="Nadpis3"/>
        <w:ind w:left="993" w:hanging="993"/>
      </w:pPr>
      <w:bookmarkStart w:id="73" w:name="_Toc159579103"/>
      <w:bookmarkStart w:id="74" w:name="_Toc159579159"/>
      <w:bookmarkStart w:id="75" w:name="_Toc209529862"/>
      <w:r w:rsidRPr="00C810A8">
        <w:t>Výsledky</w:t>
      </w:r>
      <w:r>
        <w:t xml:space="preserve"> vzdělávání vzhledem k sociální situaci</w:t>
      </w:r>
      <w:bookmarkEnd w:id="73"/>
      <w:bookmarkEnd w:id="74"/>
      <w:bookmarkEnd w:id="75"/>
    </w:p>
    <w:p w14:paraId="609AC340" w14:textId="77777777" w:rsidR="00442E84" w:rsidRPr="00806724" w:rsidRDefault="00442E84" w:rsidP="00FD7ED1">
      <w:pPr>
        <w:spacing w:after="120"/>
      </w:pPr>
      <w:r w:rsidRPr="00806724">
        <w:t>V každém mikroregionu j</w:t>
      </w:r>
      <w:r>
        <w:t>sou jiné sociální podmínky, a proto mají školy mezi regiony různé složení žáků. Nelze očekávat, že žáci z výrazně sociálně znevýhodněného regionu budou mít stejnou vzdělávací neúspěšnost a výsledky jako žáci například z bohatého území ORP. Tato část proto analyzuje, jestli neúspěšnost a výsledky testování zaostávají vzhledem k sociální struktuře mikroregionu a jak se tyto dva typy zaostávání kombinují. Naplňování vzdělávacího potenciálu je totiž kombinací neúspěšnosti, tedy jestli se žáci účastní vzdělávání</w:t>
      </w:r>
      <w:r>
        <w:t xml:space="preserve"> a pokračují v něm, a výsledků testování. V navazující kapitole na základě těchto informací následně můžeme identifikovat faktory, skrze jejichž zlepšení může dojít k největšímu posunu v kvalitě vzdělávání.  </w:t>
      </w:r>
    </w:p>
    <w:p w14:paraId="2C4165C3" w14:textId="77777777" w:rsidR="00442E84" w:rsidRPr="00C40393" w:rsidRDefault="00442E84" w:rsidP="00C40393">
      <w:pPr>
        <w:spacing w:after="120"/>
        <w:rPr>
          <w:rFonts w:ascii="Inter" w:hAnsi="Inter"/>
          <w:b/>
          <w:bCs/>
        </w:rPr>
      </w:pPr>
      <w:r w:rsidRPr="00C40393">
        <w:rPr>
          <w:rFonts w:ascii="Inter" w:hAnsi="Inter"/>
          <w:b/>
          <w:bCs/>
        </w:rPr>
        <w:t xml:space="preserve">CO </w:t>
      </w:r>
      <w:r>
        <w:rPr>
          <w:rFonts w:ascii="Inter" w:hAnsi="Inter"/>
          <w:b/>
          <w:bCs/>
        </w:rPr>
        <w:t xml:space="preserve">VYJADŘUJÍ </w:t>
      </w:r>
      <w:r w:rsidRPr="00C40393">
        <w:rPr>
          <w:rFonts w:ascii="Inter" w:hAnsi="Inter"/>
          <w:b/>
          <w:bCs/>
        </w:rPr>
        <w:t>VÝSLEDKY VZDĚLÁVÁNÍ VZHLEDEM K SOCIÁLNÍ SITUACI?</w:t>
      </w:r>
    </w:p>
    <w:p w14:paraId="63E9B8D0" w14:textId="77777777" w:rsidR="00442E84" w:rsidRPr="00570D43" w:rsidRDefault="00442E84" w:rsidP="00570D43">
      <w:pPr>
        <w:spacing w:after="120"/>
      </w:pPr>
      <w:r>
        <w:rPr>
          <w:b/>
          <w:bCs/>
        </w:rPr>
        <w:t>V</w:t>
      </w:r>
      <w:r w:rsidRPr="004B2A2E">
        <w:rPr>
          <w:b/>
          <w:bCs/>
        </w:rPr>
        <w:t>zdělávací neúspěšnost</w:t>
      </w:r>
      <w:r>
        <w:t xml:space="preserve"> a </w:t>
      </w:r>
      <w:r w:rsidRPr="004B2A2E">
        <w:rPr>
          <w:b/>
          <w:bCs/>
        </w:rPr>
        <w:t>výsledk</w:t>
      </w:r>
      <w:r>
        <w:rPr>
          <w:b/>
          <w:bCs/>
        </w:rPr>
        <w:t>y testování vzhledem k sociální situaci</w:t>
      </w:r>
      <w:r>
        <w:t xml:space="preserve"> vyjadřují, </w:t>
      </w:r>
      <w:r w:rsidRPr="00FA69AB">
        <w:t>jestli je vzdělávací neúspěšnost</w:t>
      </w:r>
      <w:r>
        <w:t xml:space="preserve"> a výsledky testování</w:t>
      </w:r>
      <w:r w:rsidRPr="00FA69AB">
        <w:t xml:space="preserve"> vyšší, nižší anebo odpovídá sociální situaci regionu. Analýza predikuje, jak vysoká by měl</w:t>
      </w:r>
      <w:r>
        <w:t>a</w:t>
      </w:r>
      <w:r w:rsidRPr="00FA69AB">
        <w:t xml:space="preserve"> být </w:t>
      </w:r>
      <w:r>
        <w:t>neúspěšnost/výsledky</w:t>
      </w:r>
      <w:r w:rsidRPr="00FA69AB">
        <w:t xml:space="preserve"> s danou úrovní destabilizující chudoby a </w:t>
      </w:r>
      <w:r w:rsidRPr="006F27B6">
        <w:t>socioekonomick</w:t>
      </w:r>
      <w:r>
        <w:t>é rozvinutosti, tedy vzhledem k sociálním podmínkám žáků</w:t>
      </w:r>
      <w:r w:rsidRPr="00FA69AB">
        <w:t xml:space="preserve">. </w:t>
      </w:r>
      <w:r>
        <w:t>Predikované hodnoty</w:t>
      </w:r>
      <w:r w:rsidRPr="00FA69AB">
        <w:t xml:space="preserve"> se porovnáv</w:t>
      </w:r>
      <w:r>
        <w:t>ají</w:t>
      </w:r>
      <w:r w:rsidRPr="00FA69AB">
        <w:t xml:space="preserve"> se skutečnou neúspěšností</w:t>
      </w:r>
      <w:r>
        <w:t xml:space="preserve"> a výsledky</w:t>
      </w:r>
      <w:r w:rsidRPr="00FA69AB">
        <w:t>. Podle rozdílu predikované a skutečné hodnoty dělíme ORP</w:t>
      </w:r>
      <w:r>
        <w:t xml:space="preserve"> </w:t>
      </w:r>
      <w:r w:rsidRPr="00FA69AB">
        <w:t>do pěti skupin: m</w:t>
      </w:r>
      <w:r w:rsidRPr="00FA69AB">
        <w:t>írně nebo výrazně zaostávající, odpovíd</w:t>
      </w:r>
      <w:r>
        <w:t>ající</w:t>
      </w:r>
      <w:r w:rsidRPr="00FA69AB">
        <w:t xml:space="preserve"> a</w:t>
      </w:r>
      <w:r>
        <w:t xml:space="preserve"> mírně či výrazně překonávající </w:t>
      </w:r>
      <w:r w:rsidRPr="00FA69AB">
        <w:t>sociální situaci.</w:t>
      </w:r>
    </w:p>
    <w:p w14:paraId="1863EEA3" w14:textId="77777777" w:rsidR="00442E84" w:rsidRPr="00EC6155" w:rsidRDefault="00442E84" w:rsidP="00570D43">
      <w:pPr>
        <w:pStyle w:val="Nadpis5"/>
        <w:ind w:left="709" w:hanging="709"/>
      </w:pPr>
      <w:bookmarkStart w:id="76" w:name="_Toc209529863"/>
      <w:r>
        <w:t>Vzdělávací neúspěšnost vzhledem k sociální situaci</w:t>
      </w:r>
      <w:bookmarkEnd w:id="76"/>
    </w:p>
    <w:p w14:paraId="4CC6AC58" w14:textId="77777777" w:rsidR="00442E84" w:rsidRPr="00592071" w:rsidRDefault="00442E84">
      <w:pPr>
        <w:pStyle w:val="Odstavecseseznamem"/>
        <w:numPr>
          <w:ilvl w:val="0"/>
          <w:numId w:val="20"/>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CE9098" w14:textId="77777777" w:rsidR="00442E84" w:rsidRDefault="00442E84" w:rsidP="006A08B7">
      <w:pPr>
        <w:pStyle w:val="Odstavecseseznamem"/>
        <w:spacing w:after="120"/>
        <w:contextualSpacing w:val="0"/>
      </w:pPr>
      <w:r>
        <w:t xml:space="preserve">Vzdělávací neúspěšnost vzhledem k sociální situaci ukazuje, jestli vzdělávací neúspěšnost (nedokončování, neprospívání, opakování ročníku a absence) odpovídá sociální situaci mikroregionu nebo je vyšší či nižší. </w:t>
      </w:r>
    </w:p>
    <w:p w14:paraId="1B8E1540" w14:textId="77777777" w:rsidR="00442E84" w:rsidRPr="006A08B7" w:rsidRDefault="00442E84" w:rsidP="006A08B7">
      <w:pPr>
        <w:pStyle w:val="Odstavecseseznamem"/>
        <w:spacing w:after="120"/>
        <w:contextualSpacing w:val="0"/>
      </w:pPr>
      <w:r>
        <w:t>Regionům, které překonávají svoji sociální situaci (např. vyšší míra chudoby, a přesto nízké nedokončování ZV), se daří udržet žáky ve vzdělávání, případně zvyšovat jejich docházku a tím snižovat neúspěch. To je velmi důležité zvlášť u sociálně znevýhodněných mikroregionů s vysokou mírou nedokončování a předčasných odchodů ze vzdělávání. Překonávat sociální situaci mohou ale také regiony s nízkou mírou znevýhodnění, ať už minimalizací propadání, anebo skrze zlepšenou docházku (nízké absence). Ani odpovídají</w:t>
      </w:r>
      <w:r>
        <w:t xml:space="preserve">cí situace nebo překonávání sociálních podmínek nevypovídá o tom, že není dále nutné neúspěšnost snižovat. Jen je například také důležité se zaměřit na snižování sociálních problémů. </w:t>
      </w:r>
    </w:p>
    <w:p w14:paraId="34D1FFCF" w14:textId="77777777" w:rsidR="00442E84" w:rsidRPr="00592071" w:rsidRDefault="00442E84">
      <w:pPr>
        <w:pStyle w:val="Odstavecseseznamem"/>
        <w:numPr>
          <w:ilvl w:val="0"/>
          <w:numId w:val="20"/>
        </w:numPr>
        <w:spacing w:after="120"/>
        <w:ind w:left="357" w:hanging="357"/>
        <w:contextualSpacing w:val="0"/>
        <w:rPr>
          <w:rFonts w:ascii="Inter" w:hAnsi="Inter"/>
          <w:b/>
          <w:bCs/>
        </w:rPr>
      </w:pPr>
      <w:r w:rsidRPr="00592071">
        <w:rPr>
          <w:rFonts w:ascii="Inter" w:hAnsi="Inter"/>
          <w:b/>
          <w:bCs/>
        </w:rPr>
        <w:t>NA CO SE PŘI INTERPRETACI DAT A GRAFŮ ZAMĚŘIT?</w:t>
      </w:r>
    </w:p>
    <w:p w14:paraId="774F6D94" w14:textId="77777777" w:rsidR="00442E84" w:rsidRDefault="00442E84">
      <w:pPr>
        <w:pStyle w:val="Odstavecseseznamem"/>
        <w:numPr>
          <w:ilvl w:val="0"/>
          <w:numId w:val="13"/>
        </w:numPr>
      </w:pPr>
      <w:r>
        <w:t>Je vzdělávací neúspěšnost nižší nebo vyšší, než by odpovídalo sociální situaci?</w:t>
      </w:r>
    </w:p>
    <w:p w14:paraId="3D2BCE9C" w14:textId="77777777" w:rsidR="00442E84" w:rsidRDefault="00442E84">
      <w:pPr>
        <w:pStyle w:val="Odstavecseseznamem"/>
        <w:numPr>
          <w:ilvl w:val="0"/>
          <w:numId w:val="13"/>
        </w:numPr>
      </w:pPr>
      <w:r>
        <w:t>Je zaostávání specifikem našeho ORP, anebo je to charakteristika většího celku jako je například kraj?</w:t>
      </w:r>
    </w:p>
    <w:p w14:paraId="54A21CA6" w14:textId="77777777" w:rsidR="00442E84" w:rsidRDefault="00442E84">
      <w:pPr>
        <w:pStyle w:val="Odstavecseseznamem"/>
        <w:numPr>
          <w:ilvl w:val="0"/>
          <w:numId w:val="13"/>
        </w:numPr>
      </w:pPr>
      <w:r>
        <w:t>Pokud vzdělávání odpovídá nebo je lepší než očekávání, má moje ORP vysoké sociální problémy? Pokud ano, je důležité snižovat právě sociální problémy.</w:t>
      </w:r>
    </w:p>
    <w:p w14:paraId="6A31EE4F" w14:textId="77777777" w:rsidR="00442E84" w:rsidRDefault="00442E84">
      <w:pPr>
        <w:pStyle w:val="Odstavecseseznamem"/>
        <w:numPr>
          <w:ilvl w:val="0"/>
          <w:numId w:val="13"/>
        </w:numPr>
      </w:pPr>
      <w:r>
        <w:t xml:space="preserve">Smyslem indexů zaostávání není stigmatizovat regiony. Naopak, cílem by mělo být zamyslet se nad faktory, které k zaostávání mohou přispívat a hledat prostor pro zlepšení. </w:t>
      </w:r>
    </w:p>
    <w:p w14:paraId="18903D05" w14:textId="77777777" w:rsidR="00442E84" w:rsidRDefault="00442E84">
      <w:pPr>
        <w:pStyle w:val="Odstavecseseznamem"/>
        <w:numPr>
          <w:ilvl w:val="0"/>
          <w:numId w:val="13"/>
        </w:numPr>
      </w:pPr>
      <w:r>
        <w:t>Ani nižší vzdělávací neúspěšnost, než jsou očekávání, neznamená, že neexistuje prostor pro zlepšení. Spíše to naznačuje, že některé prvky fungují dobře. V takovém případě je důležité je umět identifikovat (viz faktory) a dále pracovat na slabších oblastech nebo na dalších prioritách.</w:t>
      </w:r>
    </w:p>
    <w:p w14:paraId="7081A701" w14:textId="77777777" w:rsidR="00442E84" w:rsidRDefault="00442E84" w:rsidP="00FA69AB">
      <w:pPr>
        <w:pStyle w:val="Odstavecseseznamem"/>
        <w:spacing w:after="0"/>
        <w:ind w:left="1080"/>
      </w:pPr>
    </w:p>
    <w:p w14:paraId="38F0C86D" w14:textId="77777777" w:rsidR="00442E84" w:rsidRPr="00511A90" w:rsidRDefault="00442E84" w:rsidP="009D67C0">
      <w:pPr>
        <w:pStyle w:val="Tabulkapopisek"/>
        <w:keepNext/>
        <w:keepLines/>
      </w:pPr>
      <w:r w:rsidRPr="00511A90">
        <w:t xml:space="preserve">Graf </w:t>
      </w:r>
      <w:r>
        <w:t>c</w:t>
      </w:r>
      <w:r w:rsidRPr="00511A90">
        <w:t>1</w:t>
      </w:r>
      <w:r>
        <w:t>.1.a</w:t>
      </w:r>
    </w:p>
    <w:p w14:paraId="0845C934" w14:textId="77777777" w:rsidR="00442E84" w:rsidRPr="006F7CCF" w:rsidRDefault="00442E84" w:rsidP="009D67C0">
      <w:pPr>
        <w:pStyle w:val="TabulkaGrafnzev"/>
        <w:keepNext/>
        <w:keepLines/>
        <w:spacing w:after="0"/>
      </w:pPr>
      <w:r>
        <w:t>V</w:t>
      </w:r>
      <w:r w:rsidRPr="00021C97">
        <w:t>zděláv</w:t>
      </w:r>
      <w:r>
        <w:t>ací neúspěšnost</w:t>
      </w:r>
      <w:r w:rsidRPr="00021C97">
        <w:t xml:space="preserve"> vzhledem k sociální situaci v</w:t>
      </w:r>
      <w:r>
        <w:t> </w:t>
      </w:r>
      <w:r w:rsidRPr="00021C97">
        <w:t>ORP</w:t>
      </w:r>
      <w:r w:rsidRPr="001935B5">
        <w:t xml:space="preserve"> </w:t>
      </w:r>
    </w:p>
    <w:p w14:paraId="78448DEE" w14:textId="77777777" w:rsidR="00442E84" w:rsidRDefault="00442E84">
      <w:r>
        <w:rPr>
          <w:noProof/>
        </w:rPr>
        <w:drawing>
          <wp:inline distT="0" distB="0" distL="0" distR="0" wp14:anchorId="30E46DA8" wp14:editId="464FA411">
            <wp:extent cx="6400800" cy="2953512"/>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78"/>
                    <a:stretch>
                      <a:fillRect/>
                    </a:stretch>
                  </pic:blipFill>
                  <pic:spPr bwMode="auto">
                    <a:xfrm>
                      <a:off x="0" y="0"/>
                      <a:ext cx="88900" cy="41021"/>
                    </a:xfrm>
                    <a:prstGeom prst="rect">
                      <a:avLst/>
                    </a:prstGeom>
                    <a:noFill/>
                  </pic:spPr>
                </pic:pic>
              </a:graphicData>
            </a:graphic>
          </wp:inline>
        </w:drawing>
      </w:r>
    </w:p>
    <w:p w14:paraId="7905CC95" w14:textId="77777777" w:rsidR="00442E84" w:rsidRDefault="00442E84" w:rsidP="009D67C0">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 xml:space="preserve">vypočítáno v roce 2025. </w:t>
      </w:r>
      <w:r w:rsidRPr="00021C97">
        <w:t>Zdroj: PAQ Research</w:t>
      </w:r>
      <w:r>
        <w:t>,</w:t>
      </w:r>
      <w:r w:rsidRPr="0027536C">
        <w:t xml:space="preserve"> </w:t>
      </w:r>
      <w:r>
        <w:t xml:space="preserve">podrobnější zobrazení na </w:t>
      </w:r>
      <w:hyperlink r:id="rId179" w:history="1">
        <w:r>
          <w:rPr>
            <w:rStyle w:val="Hypertextovodkaz"/>
          </w:rPr>
          <w:t>mapavzdelavani.cz/zaostavani-a-prekonavani</w:t>
        </w:r>
      </w:hyperlink>
    </w:p>
    <w:p w14:paraId="6E866A56" w14:textId="77777777" w:rsidR="00442E84" w:rsidRDefault="00442E84" w:rsidP="009D67C0">
      <w:pPr>
        <w:pStyle w:val="Tabulkapopisek"/>
        <w:keepNext/>
        <w:keepLines/>
      </w:pPr>
    </w:p>
    <w:p w14:paraId="35AA48F9" w14:textId="77777777" w:rsidR="00442E84" w:rsidRPr="00511A90" w:rsidRDefault="00442E84" w:rsidP="009D67C0">
      <w:pPr>
        <w:pStyle w:val="Tabulkapopisek"/>
        <w:keepNext/>
        <w:keepLines/>
      </w:pPr>
      <w:r w:rsidRPr="00511A90">
        <w:t xml:space="preserve">Graf </w:t>
      </w:r>
      <w:r>
        <w:t>c1.1.b</w:t>
      </w:r>
    </w:p>
    <w:p w14:paraId="60BE494E" w14:textId="77777777" w:rsidR="00442E84" w:rsidRDefault="00442E84" w:rsidP="009D67C0">
      <w:pPr>
        <w:keepNext/>
        <w:keepLines/>
        <w:spacing w:after="0"/>
        <w:rPr>
          <w:rFonts w:ascii="Inter" w:hAnsi="Inter" w:cs="Times New Roman"/>
          <w:b/>
          <w:bCs/>
        </w:rPr>
      </w:pPr>
      <w:r>
        <w:rPr>
          <w:rFonts w:ascii="Inter" w:hAnsi="Inter" w:cs="Times New Roman"/>
          <w:b/>
          <w:bCs/>
        </w:rPr>
        <w:t>V</w:t>
      </w:r>
      <w:r w:rsidRPr="00A73580">
        <w:rPr>
          <w:rFonts w:ascii="Inter" w:hAnsi="Inter" w:cs="Times New Roman"/>
          <w:b/>
          <w:bCs/>
        </w:rPr>
        <w:t xml:space="preserve">zdělávací neúspěšnost </w:t>
      </w:r>
      <w:r>
        <w:rPr>
          <w:rFonts w:ascii="Inter" w:hAnsi="Inter" w:cs="Times New Roman"/>
          <w:b/>
          <w:bCs/>
        </w:rPr>
        <w:t>vzhledem k</w:t>
      </w:r>
      <w:r w:rsidRPr="00021C97">
        <w:rPr>
          <w:rFonts w:ascii="Inter" w:hAnsi="Inter" w:cs="Times New Roman"/>
          <w:b/>
          <w:bCs/>
        </w:rPr>
        <w:t xml:space="preserve"> 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7F0F0ECC" w14:textId="77777777" w:rsidR="00442E84" w:rsidRDefault="00442E84">
      <w:r>
        <w:rPr>
          <w:noProof/>
        </w:rPr>
        <w:drawing>
          <wp:inline distT="0" distB="0" distL="0" distR="0" wp14:anchorId="7855F870" wp14:editId="1528DFD8">
            <wp:extent cx="6400800" cy="2450592"/>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180"/>
                    <a:stretch>
                      <a:fillRect/>
                    </a:stretch>
                  </pic:blipFill>
                  <pic:spPr bwMode="auto">
                    <a:xfrm>
                      <a:off x="0" y="0"/>
                      <a:ext cx="88900" cy="34036"/>
                    </a:xfrm>
                    <a:prstGeom prst="rect">
                      <a:avLst/>
                    </a:prstGeom>
                    <a:noFill/>
                  </pic:spPr>
                </pic:pic>
              </a:graphicData>
            </a:graphic>
          </wp:inline>
        </w:drawing>
      </w:r>
    </w:p>
    <w:p w14:paraId="7FB7A3AA" w14:textId="77777777" w:rsidR="00442E84" w:rsidRDefault="00442E84" w:rsidP="00181115">
      <w:pPr>
        <w:pStyle w:val="Tabulkapopisek"/>
        <w:keepNext/>
        <w:keepLines/>
        <w:rPr>
          <w:rStyle w:val="Hypertextovodkaz"/>
          <w:rFonts w:cs="Fira Sans"/>
          <w:i/>
          <w:color w:val="44546A" w:themeColor="text2"/>
          <w:szCs w:val="20"/>
        </w:rPr>
      </w:pPr>
      <w:r w:rsidRPr="0027536C">
        <w:t>Poznámky:</w:t>
      </w:r>
      <w:r>
        <w:t xml:space="preserve"> </w:t>
      </w:r>
      <w:r w:rsidRPr="00021C97">
        <w:t>Index vypočítává, jestli jsou vzdělávací problémy vyšší, nižší</w:t>
      </w:r>
      <w:r>
        <w:t>,</w:t>
      </w:r>
      <w:r w:rsidRPr="00021C97">
        <w:t xml:space="preserve"> nebo odpovídají sociální situaci</w:t>
      </w:r>
      <w:r>
        <w:t>,</w:t>
      </w:r>
      <w:r w:rsidRPr="008F0C3A">
        <w:t xml:space="preserve"> </w:t>
      </w:r>
      <w:r>
        <w:t>vypočítáno v roce 2025</w:t>
      </w:r>
      <w:r w:rsidRPr="00021C97">
        <w:t xml:space="preserve"> Zdroj: PAQ Research</w:t>
      </w:r>
      <w:r>
        <w:t>,</w:t>
      </w:r>
      <w:r w:rsidRPr="0027536C">
        <w:t xml:space="preserve"> </w:t>
      </w:r>
      <w:r>
        <w:t xml:space="preserve">podrobnější zobrazení na </w:t>
      </w:r>
      <w:hyperlink r:id="rId181" w:history="1">
        <w:r>
          <w:rPr>
            <w:rStyle w:val="Hypertextovodkaz"/>
          </w:rPr>
          <w:t>mapavzdelavani.cz/zaostavani-a-prekonavani</w:t>
        </w:r>
      </w:hyperlink>
    </w:p>
    <w:p w14:paraId="430E9ED4" w14:textId="77777777" w:rsidR="00442E84" w:rsidRDefault="00442E84" w:rsidP="009D67C0">
      <w:pPr>
        <w:pStyle w:val="Tabulkapopisek"/>
        <w:keepNext/>
        <w:keepLines/>
        <w:spacing w:before="0"/>
        <w:rPr>
          <w:rStyle w:val="Hypertextovodkaz"/>
          <w:rFonts w:cs="Fira Sans"/>
          <w:i/>
          <w:color w:val="44546A" w:themeColor="text2"/>
          <w:szCs w:val="20"/>
        </w:rPr>
      </w:pPr>
    </w:p>
    <w:p w14:paraId="22EFFE6A" w14:textId="77777777" w:rsidR="00442E84" w:rsidRDefault="00442E84" w:rsidP="009D67C0">
      <w:pPr>
        <w:pStyle w:val="Tabulkapopisek"/>
        <w:keepNext/>
        <w:keepLines/>
        <w:spacing w:before="0"/>
        <w:rPr>
          <w:rStyle w:val="Hypertextovodkaz"/>
          <w:rFonts w:cs="Fira Sans"/>
          <w:i/>
          <w:color w:val="44546A" w:themeColor="text2"/>
          <w:szCs w:val="20"/>
        </w:rPr>
      </w:pPr>
    </w:p>
    <w:p w14:paraId="6BFFE25A" w14:textId="77777777" w:rsidR="00442E84" w:rsidRDefault="00442E84" w:rsidP="009D67C0">
      <w:pPr>
        <w:pStyle w:val="Tabulkapopisek"/>
        <w:keepNext/>
        <w:keepLines/>
        <w:spacing w:before="0"/>
        <w:rPr>
          <w:rStyle w:val="Hypertextovodkaz"/>
          <w:rFonts w:cs="Fira Sans"/>
          <w:i/>
          <w:color w:val="44546A" w:themeColor="text2"/>
          <w:szCs w:val="20"/>
        </w:rPr>
      </w:pPr>
    </w:p>
    <w:p w14:paraId="529B793A" w14:textId="77777777" w:rsidR="00442E84" w:rsidRDefault="00442E84">
      <w:pPr>
        <w:autoSpaceDE/>
        <w:autoSpaceDN/>
        <w:adjustRightInd/>
        <w:spacing w:line="259" w:lineRule="auto"/>
        <w:textAlignment w:val="auto"/>
        <w:rPr>
          <w:color w:val="AEAAAA" w:themeColor="background2" w:themeShade="BF"/>
        </w:rPr>
      </w:pPr>
      <w:r>
        <w:rPr>
          <w:color w:val="AEAAAA" w:themeColor="background2" w:themeShade="BF"/>
        </w:rPr>
        <w:br w:type="page"/>
      </w:r>
    </w:p>
    <w:p w14:paraId="31867A84" w14:textId="77777777" w:rsidR="00442E84" w:rsidRPr="00EC6155" w:rsidRDefault="00442E84" w:rsidP="00570D43">
      <w:pPr>
        <w:pStyle w:val="Nadpis5"/>
        <w:ind w:left="426" w:hanging="426"/>
      </w:pPr>
      <w:bookmarkStart w:id="77" w:name="_Toc209529864"/>
      <w:r>
        <w:t>Výsledky testování vzhledem k sociální situaci</w:t>
      </w:r>
      <w:bookmarkEnd w:id="77"/>
    </w:p>
    <w:p w14:paraId="0F16E8A2" w14:textId="77777777" w:rsidR="00442E84" w:rsidRPr="00592071" w:rsidRDefault="00442E8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UKAZATEL </w:t>
      </w:r>
      <w:r w:rsidRPr="00592071">
        <w:rPr>
          <w:rFonts w:ascii="Inter" w:hAnsi="Inter"/>
          <w:b/>
          <w:bCs/>
        </w:rPr>
        <w:t>SLEDOVAT?</w:t>
      </w:r>
    </w:p>
    <w:p w14:paraId="7CE737AF" w14:textId="77777777" w:rsidR="00442E84" w:rsidRDefault="00442E84" w:rsidP="006A08B7">
      <w:pPr>
        <w:pStyle w:val="Odstavecseseznamem"/>
        <w:spacing w:after="120"/>
        <w:contextualSpacing w:val="0"/>
      </w:pPr>
      <w:r>
        <w:t>Ukazuje, jestli jsou výsledky testování (výsledky v 5. a 9. třídě a u jednotné přijímací zkoušky) nižší nebo vyšší vzhledem k sociální struktuře žáků. Překonávání sociální situace ukazuje, že některé regiony jsou schopné posouvat výsledky žáků.</w:t>
      </w:r>
      <w:r>
        <w:rPr>
          <w:rStyle w:val="Znakapoznpodarou"/>
        </w:rPr>
        <w:footnoteReference w:id="2"/>
      </w:r>
      <w:r>
        <w:t xml:space="preserve"> ORP se navíc mohou lišit v tom, jestli jsou schopné významně posouvat výsledky žáků se slabšími nebo excelentními výsledky. Nejlepší učitelé, školy a regiony samozřejmě dokážou pracovat s heterogenními kolektivy a rozvíjet potenciál všech žáků.</w:t>
      </w:r>
    </w:p>
    <w:p w14:paraId="4D50348D" w14:textId="77777777" w:rsidR="00442E84" w:rsidRPr="00592071" w:rsidRDefault="00442E84">
      <w:pPr>
        <w:pStyle w:val="Odstavecseseznamem"/>
        <w:numPr>
          <w:ilvl w:val="0"/>
          <w:numId w:val="21"/>
        </w:numPr>
        <w:spacing w:after="120"/>
        <w:ind w:left="357" w:hanging="357"/>
        <w:contextualSpacing w:val="0"/>
        <w:rPr>
          <w:rFonts w:ascii="Inter" w:hAnsi="Inter"/>
          <w:b/>
          <w:bCs/>
        </w:rPr>
      </w:pPr>
      <w:r w:rsidRPr="00592071">
        <w:rPr>
          <w:rFonts w:ascii="Inter" w:hAnsi="Inter"/>
          <w:b/>
          <w:bCs/>
        </w:rPr>
        <w:t>NA CO SE PŘI INTERPRETACI DAT A GRAFŮ ZAMĚŘIT?</w:t>
      </w:r>
    </w:p>
    <w:p w14:paraId="18FCE85B" w14:textId="77777777" w:rsidR="00442E84" w:rsidRDefault="00442E84">
      <w:pPr>
        <w:pStyle w:val="Odstavecseseznamem"/>
        <w:numPr>
          <w:ilvl w:val="0"/>
          <w:numId w:val="22"/>
        </w:numPr>
      </w:pPr>
      <w:r>
        <w:t>Jsou výsledky testování nižší nebo vyšší, než by odpovídalo sociální situaci?</w:t>
      </w:r>
    </w:p>
    <w:p w14:paraId="396AAA73" w14:textId="77777777" w:rsidR="00442E84" w:rsidRDefault="00442E84">
      <w:pPr>
        <w:pStyle w:val="Odstavecseseznamem"/>
        <w:numPr>
          <w:ilvl w:val="0"/>
          <w:numId w:val="22"/>
        </w:numPr>
      </w:pPr>
      <w:r>
        <w:t>(Ne)daří se rozvíjet potenciál žáků z horní nebo spodní pětiny výsledků, případně na obou stranách spektra?</w:t>
      </w:r>
    </w:p>
    <w:p w14:paraId="4C19CAE1" w14:textId="77777777" w:rsidR="00442E84" w:rsidRDefault="00442E84">
      <w:pPr>
        <w:pStyle w:val="Odstavecseseznamem"/>
        <w:numPr>
          <w:ilvl w:val="0"/>
          <w:numId w:val="22"/>
        </w:numPr>
      </w:pPr>
      <w:r>
        <w:t>Je zaostávání specifikem našeho ORP, anebo je to charakteristika většího celku jako je například kraj?</w:t>
      </w:r>
    </w:p>
    <w:p w14:paraId="1488F00F" w14:textId="77777777" w:rsidR="00442E84" w:rsidRDefault="00442E84">
      <w:pPr>
        <w:pStyle w:val="Odstavecseseznamem"/>
        <w:numPr>
          <w:ilvl w:val="0"/>
          <w:numId w:val="13"/>
        </w:numPr>
      </w:pPr>
      <w:r>
        <w:t>Ani lepší výsledky testování</w:t>
      </w:r>
      <w:r>
        <w:t>, než jsou očekávání, neznamenají, že neexistuje prostor pro zlepšení. Spíše to naznačuje, že některé prvky fungují dobře. V takovém případě je důležité je umět identifikovat (viz faktory) a dále pracovat na slabších oblastech nebo na dalších prioritách.</w:t>
      </w:r>
    </w:p>
    <w:p w14:paraId="646E2C84" w14:textId="77777777" w:rsidR="00442E84" w:rsidRDefault="00442E84" w:rsidP="00E94417">
      <w:pPr>
        <w:pStyle w:val="Odstavecseseznamem"/>
        <w:spacing w:after="0"/>
        <w:ind w:left="1080"/>
      </w:pPr>
    </w:p>
    <w:p w14:paraId="71AE9F37" w14:textId="77777777" w:rsidR="00442E84" w:rsidRPr="00511A90" w:rsidRDefault="00442E84" w:rsidP="00E94417">
      <w:pPr>
        <w:pStyle w:val="Tabulkapopisek"/>
        <w:keepNext/>
        <w:keepLines/>
      </w:pPr>
      <w:r w:rsidRPr="00511A90">
        <w:t xml:space="preserve">Graf </w:t>
      </w:r>
      <w:r>
        <w:t>c1.2.a</w:t>
      </w:r>
    </w:p>
    <w:p w14:paraId="531EE3F6" w14:textId="77777777" w:rsidR="00442E84" w:rsidRDefault="00442E84" w:rsidP="00E94417">
      <w:pPr>
        <w:pStyle w:val="TabulkaGrafnzev"/>
        <w:keepNext/>
        <w:keepLines/>
        <w:spacing w:after="0"/>
      </w:pPr>
      <w:r>
        <w:t>Výsledky testování</w:t>
      </w:r>
      <w:r w:rsidRPr="00021C97">
        <w:t xml:space="preserve"> vzhledem k sociální situaci v</w:t>
      </w:r>
      <w:r>
        <w:t> </w:t>
      </w:r>
      <w:r w:rsidRPr="00021C97">
        <w:t>ORP</w:t>
      </w:r>
    </w:p>
    <w:p w14:paraId="631C2C42" w14:textId="77777777" w:rsidR="00442E84" w:rsidRDefault="00442E84">
      <w:r>
        <w:rPr>
          <w:noProof/>
        </w:rPr>
        <w:drawing>
          <wp:inline distT="0" distB="0" distL="0" distR="0" wp14:anchorId="5C201E62" wp14:editId="573A894A">
            <wp:extent cx="6400800" cy="2953512"/>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182"/>
                    <a:stretch>
                      <a:fillRect/>
                    </a:stretch>
                  </pic:blipFill>
                  <pic:spPr bwMode="auto">
                    <a:xfrm>
                      <a:off x="0" y="0"/>
                      <a:ext cx="88900" cy="41021"/>
                    </a:xfrm>
                    <a:prstGeom prst="rect">
                      <a:avLst/>
                    </a:prstGeom>
                    <a:noFill/>
                  </pic:spPr>
                </pic:pic>
              </a:graphicData>
            </a:graphic>
          </wp:inline>
        </w:drawing>
      </w:r>
    </w:p>
    <w:p w14:paraId="4ADABC4A" w14:textId="77777777" w:rsidR="00442E84" w:rsidRDefault="00442E84" w:rsidP="001A26A5">
      <w:pPr>
        <w:pStyle w:val="Tabulkapopisek"/>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3" w:history="1">
        <w:r>
          <w:rPr>
            <w:rStyle w:val="Hypertextovodkaz"/>
            <w:rFonts w:cs="Fira Sans"/>
            <w:i/>
            <w:color w:val="44546A" w:themeColor="text2"/>
            <w:szCs w:val="20"/>
          </w:rPr>
          <w:t>mapavzdelavani.cz/zaostavani-a-prekonavani</w:t>
        </w:r>
      </w:hyperlink>
    </w:p>
    <w:p w14:paraId="44763454" w14:textId="77777777" w:rsidR="00442E84" w:rsidRPr="00511A90" w:rsidRDefault="00442E84" w:rsidP="00E94417">
      <w:pPr>
        <w:pStyle w:val="Tabulkapopisek"/>
        <w:keepNext/>
        <w:keepLines/>
      </w:pPr>
      <w:r w:rsidRPr="00511A90">
        <w:t xml:space="preserve">Graf </w:t>
      </w:r>
      <w:r>
        <w:t>c1.2.b</w:t>
      </w:r>
    </w:p>
    <w:p w14:paraId="05C2655E" w14:textId="77777777" w:rsidR="00442E84" w:rsidRDefault="00442E84" w:rsidP="00E94417">
      <w:pPr>
        <w:keepNext/>
        <w:keepLines/>
        <w:spacing w:after="0"/>
        <w:rPr>
          <w:rFonts w:ascii="Inter" w:hAnsi="Inter" w:cs="Times New Roman"/>
          <w:b/>
          <w:bCs/>
        </w:rPr>
      </w:pPr>
      <w:r w:rsidRPr="008F0C3A">
        <w:rPr>
          <w:rFonts w:ascii="Inter" w:hAnsi="Inter" w:cs="Times New Roman"/>
          <w:b/>
          <w:bCs/>
        </w:rPr>
        <w:t xml:space="preserve">Výsledky testování </w:t>
      </w:r>
      <w:r>
        <w:rPr>
          <w:rFonts w:ascii="Inter" w:hAnsi="Inter" w:cs="Times New Roman"/>
          <w:b/>
          <w:bCs/>
        </w:rPr>
        <w:t xml:space="preserve">vzhledem k </w:t>
      </w:r>
      <w:r w:rsidRPr="00021C97">
        <w:rPr>
          <w:rFonts w:ascii="Inter" w:hAnsi="Inter" w:cs="Times New Roman"/>
          <w:b/>
          <w:bCs/>
        </w:rPr>
        <w:t>sociální situac</w:t>
      </w:r>
      <w:r>
        <w:rPr>
          <w:rFonts w:ascii="Inter" w:hAnsi="Inter" w:cs="Times New Roman"/>
          <w:b/>
          <w:bCs/>
        </w:rPr>
        <w:t>i</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0DB77B60" w14:textId="77777777" w:rsidR="00442E84" w:rsidRDefault="00442E84">
      <w:r>
        <w:rPr>
          <w:noProof/>
        </w:rPr>
        <w:drawing>
          <wp:inline distT="0" distB="0" distL="0" distR="0" wp14:anchorId="7BB1C71A" wp14:editId="6E302DDF">
            <wp:extent cx="6400800" cy="245059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184"/>
                    <a:stretch>
                      <a:fillRect/>
                    </a:stretch>
                  </pic:blipFill>
                  <pic:spPr bwMode="auto">
                    <a:xfrm>
                      <a:off x="0" y="0"/>
                      <a:ext cx="88900" cy="34036"/>
                    </a:xfrm>
                    <a:prstGeom prst="rect">
                      <a:avLst/>
                    </a:prstGeom>
                    <a:noFill/>
                  </pic:spPr>
                </pic:pic>
              </a:graphicData>
            </a:graphic>
          </wp:inline>
        </w:drawing>
      </w:r>
    </w:p>
    <w:p w14:paraId="5304DC81" w14:textId="77777777" w:rsidR="00442E84" w:rsidRDefault="00442E84" w:rsidP="00181115">
      <w:pPr>
        <w:pStyle w:val="Tabulkapopisek"/>
        <w:keepNext/>
        <w:keepLines/>
        <w:rPr>
          <w:rStyle w:val="Hypertextovodkaz"/>
          <w:rFonts w:cs="Fira Sans"/>
          <w:i/>
          <w:color w:val="44546A" w:themeColor="text2"/>
          <w:szCs w:val="20"/>
        </w:rPr>
      </w:pPr>
      <w:r w:rsidRPr="0027536C">
        <w:t>Poznámky:</w:t>
      </w:r>
      <w:r>
        <w:t xml:space="preserve"> Ukazatel</w:t>
      </w:r>
      <w:r w:rsidRPr="00021C97">
        <w:t xml:space="preserve"> vypočítává, jestli jsou vzdělávací problémy vyšší, nižší</w:t>
      </w:r>
      <w:r>
        <w:t>,</w:t>
      </w:r>
      <w:r w:rsidRPr="00021C97">
        <w:t xml:space="preserve"> nebo odpovídají sociální situaci</w:t>
      </w:r>
      <w:r>
        <w:t>,</w:t>
      </w:r>
      <w:r w:rsidRPr="00021C97">
        <w:t xml:space="preserve"> </w:t>
      </w:r>
      <w:r>
        <w:t>vypočítáno v roce 2025.</w:t>
      </w:r>
      <w:r w:rsidRPr="00021C97">
        <w:t xml:space="preserve"> Zdroj: PAQ Research</w:t>
      </w:r>
      <w:r>
        <w:t>,</w:t>
      </w:r>
      <w:r w:rsidRPr="0027536C">
        <w:t xml:space="preserve"> </w:t>
      </w:r>
      <w:r>
        <w:t xml:space="preserve">podrobnější zobrazení na </w:t>
      </w:r>
      <w:hyperlink r:id="rId185" w:history="1">
        <w:r>
          <w:rPr>
            <w:rStyle w:val="Hypertextovodkaz"/>
            <w:rFonts w:cs="Fira Sans"/>
            <w:i/>
            <w:color w:val="44546A" w:themeColor="text2"/>
            <w:szCs w:val="20"/>
          </w:rPr>
          <w:t>mapavzdelavani.cz/zaostavani-a-prekonavani</w:t>
        </w:r>
      </w:hyperlink>
    </w:p>
    <w:p w14:paraId="7C8C1767" w14:textId="77777777" w:rsidR="00442E84" w:rsidRPr="006073B9" w:rsidRDefault="00442E84" w:rsidP="006073B9">
      <w:pPr>
        <w:rPr>
          <w:b/>
          <w:bCs/>
          <w:vanish/>
        </w:rPr>
      </w:pPr>
      <w:r w:rsidRPr="001D050A">
        <w:t>Index neuvádíme pro ORP s méně než 250 testovanými žáky</w:t>
      </w:r>
      <w:r w:rsidRPr="00817B96">
        <w:t xml:space="preserve"> a zároveň </w:t>
      </w:r>
      <w:r>
        <w:t xml:space="preserve">s </w:t>
      </w:r>
      <w:r w:rsidRPr="00817B96">
        <w:t>účastí v testování ČŠI</w:t>
      </w:r>
      <w:r w:rsidRPr="00093DAA">
        <w:t xml:space="preserve"> </w:t>
      </w:r>
      <w:r w:rsidRPr="00817B96">
        <w:t>menší než 50</w:t>
      </w:r>
      <w:r>
        <w:t xml:space="preserve"> </w:t>
      </w:r>
      <w:r w:rsidRPr="00817B96">
        <w:t>%</w:t>
      </w:r>
      <w:r>
        <w:t xml:space="preserve"> </w:t>
      </w:r>
      <w:r w:rsidRPr="001D050A">
        <w:t>ze všech žáků daných tříd</w:t>
      </w:r>
      <w:r>
        <w:t xml:space="preserve">. </w:t>
      </w:r>
      <w:r w:rsidRPr="001D050A">
        <w:t>V takovém případě by hodnoty indexu nebyly vypovídající.</w:t>
      </w:r>
      <w:r w:rsidRPr="006073B9">
        <w:rPr>
          <w:color w:val="AEAAAA" w:themeColor="background2" w:themeShade="BF"/>
        </w:rPr>
        <w:br w:type="page"/>
      </w:r>
    </w:p>
    <w:p w14:paraId="256AC2C1" w14:textId="77777777" w:rsidR="00442E84" w:rsidRDefault="00442E84" w:rsidP="00570D43">
      <w:pPr>
        <w:pStyle w:val="Nadpis5"/>
        <w:ind w:left="426" w:hanging="426"/>
      </w:pPr>
      <w:bookmarkStart w:id="78" w:name="_Toc209529865"/>
      <w:r>
        <w:t>Typologie mikroregionů</w:t>
      </w:r>
      <w:bookmarkEnd w:id="78"/>
    </w:p>
    <w:p w14:paraId="0BBE352B" w14:textId="77777777" w:rsidR="00442E84" w:rsidRDefault="00442E84" w:rsidP="008F0C3A">
      <w:pPr>
        <w:spacing w:after="120"/>
      </w:pPr>
      <w:r w:rsidRPr="008F0C3A">
        <w:t xml:space="preserve">I když mají mikroregiony podobné sociální podmínky, výsledky vzdělávání se v nich mohou lišit. Abychom lépe pochopili situaci regionů napříč republikou, vytvořili jsme typologii obcí s rozšířenou působností (ORP). Pracuje </w:t>
      </w:r>
      <w:r>
        <w:t>s osmi</w:t>
      </w:r>
      <w:r w:rsidRPr="008F0C3A">
        <w:t xml:space="preserve"> různými skupinami, které se liší vztahem mezi sociální podmínkami a výsledky testování a vzdělávací neúspěšností. Vidíme obce s výsledky </w:t>
      </w:r>
      <w:r w:rsidRPr="006E2A14">
        <w:rPr>
          <w:b/>
          <w:bCs/>
        </w:rPr>
        <w:t>odpovídajícími sociálním podmínkám, výsledkově nad očekáváním, výsledkově zaostávající, předcházející neúspěchu, s nadměrným neúspěchem</w:t>
      </w:r>
      <w:r>
        <w:rPr>
          <w:b/>
          <w:bCs/>
        </w:rPr>
        <w:t>,</w:t>
      </w:r>
      <w:r w:rsidRPr="006E2A14">
        <w:rPr>
          <w:b/>
          <w:bCs/>
        </w:rPr>
        <w:t> celkově zaostávající</w:t>
      </w:r>
      <w:r>
        <w:rPr>
          <w:b/>
          <w:bCs/>
        </w:rPr>
        <w:t xml:space="preserve"> </w:t>
      </w:r>
      <w:r>
        <w:t xml:space="preserve">a nově také </w:t>
      </w:r>
      <w:r w:rsidRPr="000B3826">
        <w:rPr>
          <w:b/>
          <w:bCs/>
        </w:rPr>
        <w:t>celkově překonávající</w:t>
      </w:r>
      <w:r>
        <w:t xml:space="preserve"> a </w:t>
      </w:r>
      <w:r w:rsidRPr="000B3826">
        <w:rPr>
          <w:b/>
          <w:bCs/>
        </w:rPr>
        <w:t>předcházející neúspěchu, ale výsledkově zaostávající</w:t>
      </w:r>
      <w:r w:rsidRPr="008F0C3A">
        <w:t>. Rozložení nám pomáhá odhalovat příklady dobré praxe i strukturální problémy různých koutů Česka.</w:t>
      </w:r>
    </w:p>
    <w:p w14:paraId="1B0A57F0" w14:textId="77777777" w:rsidR="00442E84" w:rsidRPr="008F0C3A" w:rsidRDefault="00442E84" w:rsidP="006E2A14">
      <w:pPr>
        <w:spacing w:after="120"/>
        <w:jc w:val="center"/>
      </w:pPr>
      <w:r>
        <w:rPr>
          <w:noProof/>
        </w:rPr>
        <w:drawing>
          <wp:inline distT="0" distB="0" distL="0" distR="0" wp14:anchorId="495CC6E9" wp14:editId="0747BF13">
            <wp:extent cx="5135537" cy="2495550"/>
            <wp:effectExtent l="0" t="0" r="0" b="0"/>
            <wp:docPr id="1293754161"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54161" name="Obrázek 14"/>
                    <pic:cNvPicPr>
                      <a:picLocks noChangeAspect="1" noChangeArrowheads="1"/>
                    </pic:cNvPicPr>
                  </pic:nvPicPr>
                  <pic:blipFill rotWithShape="1">
                    <a:blip r:embed="rId186">
                      <a:extLst>
                        <a:ext uri="{28A0092B-C50C-407E-A947-70E740481C1C}">
                          <a14:useLocalDpi xmlns:a14="http://schemas.microsoft.com/office/drawing/2010/main" val="0"/>
                        </a:ext>
                      </a:extLst>
                    </a:blip>
                    <a:srcRect t="10375"/>
                    <a:stretch>
                      <a:fillRect/>
                    </a:stretch>
                  </pic:blipFill>
                  <pic:spPr bwMode="auto">
                    <a:xfrm>
                      <a:off x="0" y="0"/>
                      <a:ext cx="5143571" cy="2499454"/>
                    </a:xfrm>
                    <a:prstGeom prst="rect">
                      <a:avLst/>
                    </a:prstGeom>
                    <a:noFill/>
                    <a:ln>
                      <a:noFill/>
                    </a:ln>
                    <a:extLst>
                      <a:ext uri="{53640926-AAD7-44D8-BBD7-CCE9431645EC}">
                        <a14:shadowObscured xmlns:a14="http://schemas.microsoft.com/office/drawing/2010/main"/>
                      </a:ext>
                    </a:extLst>
                  </pic:spPr>
                </pic:pic>
              </a:graphicData>
            </a:graphic>
          </wp:inline>
        </w:drawing>
      </w:r>
    </w:p>
    <w:p w14:paraId="76DC5732" w14:textId="77777777" w:rsidR="00442E84" w:rsidRPr="00592071" w:rsidRDefault="00442E84">
      <w:pPr>
        <w:pStyle w:val="Odstavecseseznamem"/>
        <w:numPr>
          <w:ilvl w:val="0"/>
          <w:numId w:val="21"/>
        </w:numPr>
        <w:spacing w:after="120"/>
        <w:contextualSpacing w:val="0"/>
        <w:rPr>
          <w:rFonts w:ascii="Inter" w:hAnsi="Inter"/>
          <w:b/>
          <w:bCs/>
        </w:rPr>
      </w:pPr>
      <w:r w:rsidRPr="00592071">
        <w:rPr>
          <w:rFonts w:ascii="Inter" w:hAnsi="Inter"/>
          <w:b/>
          <w:bCs/>
        </w:rPr>
        <w:t xml:space="preserve">PROČ JE DŮLEŽITÉ </w:t>
      </w:r>
      <w:r>
        <w:rPr>
          <w:rFonts w:ascii="Inter" w:hAnsi="Inter"/>
          <w:b/>
          <w:bCs/>
        </w:rPr>
        <w:t xml:space="preserve">TYPOLOGII </w:t>
      </w:r>
      <w:r w:rsidRPr="00592071">
        <w:rPr>
          <w:rFonts w:ascii="Inter" w:hAnsi="Inter"/>
          <w:b/>
          <w:bCs/>
        </w:rPr>
        <w:t>SLEDOVAT?</w:t>
      </w:r>
    </w:p>
    <w:p w14:paraId="7E09FE2A" w14:textId="77777777" w:rsidR="00442E84" w:rsidRPr="006E2A14" w:rsidRDefault="00442E84">
      <w:pPr>
        <w:pStyle w:val="Odstavecseseznamem"/>
        <w:numPr>
          <w:ilvl w:val="1"/>
          <w:numId w:val="21"/>
        </w:numPr>
        <w:spacing w:after="120"/>
        <w:rPr>
          <w:rFonts w:ascii="Inter" w:hAnsi="Inter"/>
          <w:b/>
          <w:bCs/>
        </w:rPr>
      </w:pPr>
      <w:r>
        <w:t>Poukazuje</w:t>
      </w:r>
      <w:r w:rsidRPr="006E2A14">
        <w:t xml:space="preserve"> na </w:t>
      </w:r>
      <w:r>
        <w:t>specifické</w:t>
      </w:r>
      <w:r w:rsidRPr="006E2A14">
        <w:t xml:space="preserve"> problémy jednotlivých skupin ORP, zároveň nabízí inspiraci od území, která úspěšněji řeší podobné sociální a vzdělávací výzvy.</w:t>
      </w:r>
    </w:p>
    <w:p w14:paraId="60688BC4" w14:textId="77777777" w:rsidR="00442E84" w:rsidRPr="006E2A14" w:rsidRDefault="00442E84">
      <w:pPr>
        <w:pStyle w:val="Odstavecseseznamem"/>
        <w:numPr>
          <w:ilvl w:val="1"/>
          <w:numId w:val="21"/>
        </w:numPr>
        <w:spacing w:after="120"/>
      </w:pPr>
      <w:r w:rsidRPr="006E2A14">
        <w:t>Záměrně se soustředíme na úroveň ORP, a ne na jednotlivé školy. Pozitivní systémové jevy se mají dít na větším územním celku, aby z nich profitovaly všechny děti. Může jít o spolupráci mezi školami</w:t>
      </w:r>
      <w:r>
        <w:t>,</w:t>
      </w:r>
      <w:r w:rsidRPr="006E2A14">
        <w:t xml:space="preserve"> zřizovateli</w:t>
      </w:r>
      <w:r>
        <w:t xml:space="preserve"> a dalšími službami</w:t>
      </w:r>
      <w:r w:rsidRPr="006E2A14">
        <w:t>, funkčnost školských poradenských pracovišť apod. Naopak úspěšná škola může fungovat i v oblasti, kde dochází k cílené segregaci žáků, přístup ke kvalitnímu vzdělávání proto nemají všechny děti.</w:t>
      </w:r>
    </w:p>
    <w:p w14:paraId="25C6B772" w14:textId="77777777" w:rsidR="00442E84" w:rsidRDefault="00442E84" w:rsidP="00FE5681">
      <w:pPr>
        <w:rPr>
          <w:sz w:val="24"/>
          <w:szCs w:val="24"/>
        </w:rPr>
      </w:pPr>
    </w:p>
    <w:p w14:paraId="537850B4" w14:textId="77777777" w:rsidR="00442E84" w:rsidRDefault="00442E84" w:rsidP="00FE5681">
      <w:pPr>
        <w:rPr>
          <w:sz w:val="24"/>
          <w:szCs w:val="24"/>
        </w:rPr>
      </w:pPr>
    </w:p>
    <w:p w14:paraId="49BCDD63" w14:textId="77777777" w:rsidR="00442E84" w:rsidRPr="00511A90" w:rsidRDefault="00442E84" w:rsidP="006E2A14">
      <w:pPr>
        <w:pStyle w:val="Tabulkapopisek"/>
        <w:keepNext/>
        <w:keepLines/>
      </w:pPr>
      <w:r w:rsidRPr="00573DA9">
        <w:t>Graf c1.3</w:t>
      </w:r>
      <w:r>
        <w:t>.a</w:t>
      </w:r>
    </w:p>
    <w:p w14:paraId="6D85EA31" w14:textId="77777777" w:rsidR="00442E84" w:rsidRPr="006F7CCF" w:rsidRDefault="00442E84" w:rsidP="006E2A14">
      <w:pPr>
        <w:pStyle w:val="TabulkaGrafnzev"/>
        <w:keepNext/>
        <w:keepLines/>
        <w:spacing w:after="0"/>
      </w:pPr>
      <w:r>
        <w:t>Typologie mikroregionů</w:t>
      </w:r>
    </w:p>
    <w:p w14:paraId="457641BA" w14:textId="77777777" w:rsidR="00442E84" w:rsidRDefault="00442E84">
      <w:r>
        <w:rPr>
          <w:noProof/>
        </w:rPr>
        <w:drawing>
          <wp:inline distT="0" distB="0" distL="0" distR="0" wp14:anchorId="6679FAFD" wp14:editId="709EB9DD">
            <wp:extent cx="6400800" cy="295351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187"/>
                    <a:stretch>
                      <a:fillRect/>
                    </a:stretch>
                  </pic:blipFill>
                  <pic:spPr bwMode="auto">
                    <a:xfrm>
                      <a:off x="0" y="0"/>
                      <a:ext cx="88900" cy="41021"/>
                    </a:xfrm>
                    <a:prstGeom prst="rect">
                      <a:avLst/>
                    </a:prstGeom>
                    <a:noFill/>
                  </pic:spPr>
                </pic:pic>
              </a:graphicData>
            </a:graphic>
          </wp:inline>
        </w:drawing>
      </w:r>
    </w:p>
    <w:p w14:paraId="64C45402" w14:textId="77777777" w:rsidR="00442E84" w:rsidRDefault="00442E84" w:rsidP="006E2A14">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88" w:history="1">
        <w:r>
          <w:rPr>
            <w:rStyle w:val="Hypertextovodkaz"/>
            <w:rFonts w:cs="Fira Sans"/>
            <w:i/>
            <w:color w:val="44546A" w:themeColor="text2"/>
            <w:szCs w:val="20"/>
          </w:rPr>
          <w:t>mapavzdelavani.cz/typologie-mikroregionu</w:t>
        </w:r>
      </w:hyperlink>
    </w:p>
    <w:p w14:paraId="5AD7CFF4" w14:textId="77777777" w:rsidR="00442E84" w:rsidRDefault="00442E84" w:rsidP="006E2A14">
      <w:pPr>
        <w:pStyle w:val="Tabulkapopisek"/>
        <w:keepNext/>
        <w:keepLines/>
      </w:pPr>
    </w:p>
    <w:p w14:paraId="2451ADD1" w14:textId="77777777" w:rsidR="00442E84" w:rsidRPr="00511A90" w:rsidRDefault="00442E84" w:rsidP="006E2A14">
      <w:pPr>
        <w:pStyle w:val="Tabulkapopisek"/>
        <w:keepNext/>
        <w:keepLines/>
      </w:pPr>
      <w:r w:rsidRPr="00573DA9">
        <w:t>Graf c1.3.</w:t>
      </w:r>
      <w:r>
        <w:t>b</w:t>
      </w:r>
    </w:p>
    <w:p w14:paraId="6C85ED29" w14:textId="77777777" w:rsidR="00442E84" w:rsidRDefault="00442E84" w:rsidP="006E2A14">
      <w:pPr>
        <w:keepNext/>
        <w:keepLines/>
        <w:spacing w:after="0"/>
        <w:rPr>
          <w:rFonts w:ascii="Inter" w:hAnsi="Inter" w:cs="Times New Roman"/>
          <w:b/>
          <w:bCs/>
        </w:rPr>
      </w:pPr>
      <w:r>
        <w:rPr>
          <w:rFonts w:ascii="Inter" w:hAnsi="Inter" w:cs="Times New Roman"/>
          <w:b/>
          <w:bCs/>
        </w:rPr>
        <w:t>Typologie mikroregionů</w:t>
      </w:r>
      <w:r w:rsidRPr="00021C97">
        <w:rPr>
          <w:rFonts w:ascii="Inter" w:hAnsi="Inter" w:cs="Times New Roman"/>
          <w:b/>
          <w:bCs/>
        </w:rPr>
        <w:t xml:space="preserve"> v</w:t>
      </w:r>
      <w:r>
        <w:rPr>
          <w:rFonts w:ascii="Inter" w:hAnsi="Inter" w:cs="Times New Roman"/>
          <w:b/>
          <w:bCs/>
        </w:rPr>
        <w:t> </w:t>
      </w:r>
      <w:r w:rsidRPr="00021C97">
        <w:rPr>
          <w:rFonts w:ascii="Inter" w:hAnsi="Inter" w:cs="Times New Roman"/>
          <w:b/>
          <w:bCs/>
        </w:rPr>
        <w:t>kraji</w:t>
      </w:r>
    </w:p>
    <w:p w14:paraId="68E82D9C" w14:textId="77777777" w:rsidR="00442E84" w:rsidRDefault="00442E84">
      <w:r>
        <w:rPr>
          <w:noProof/>
        </w:rPr>
        <w:drawing>
          <wp:inline distT="0" distB="0" distL="0" distR="0" wp14:anchorId="144D3A17" wp14:editId="71BA3FEC">
            <wp:extent cx="6400800" cy="2450592"/>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189"/>
                    <a:stretch>
                      <a:fillRect/>
                    </a:stretch>
                  </pic:blipFill>
                  <pic:spPr bwMode="auto">
                    <a:xfrm>
                      <a:off x="0" y="0"/>
                      <a:ext cx="88900" cy="34036"/>
                    </a:xfrm>
                    <a:prstGeom prst="rect">
                      <a:avLst/>
                    </a:prstGeom>
                    <a:noFill/>
                  </pic:spPr>
                </pic:pic>
              </a:graphicData>
            </a:graphic>
          </wp:inline>
        </w:drawing>
      </w:r>
    </w:p>
    <w:p w14:paraId="2E2AB348" w14:textId="77777777" w:rsidR="00442E84" w:rsidRDefault="00442E84" w:rsidP="00CB1D9B">
      <w:pPr>
        <w:pStyle w:val="Tabulkapopisek"/>
        <w:keepNext/>
        <w:keepLines/>
        <w:rPr>
          <w:rStyle w:val="Hypertextovodkaz"/>
          <w:rFonts w:cs="Fira Sans"/>
          <w:i/>
          <w:color w:val="44546A" w:themeColor="text2"/>
          <w:szCs w:val="20"/>
        </w:rPr>
      </w:pPr>
      <w:r w:rsidRPr="0027536C">
        <w:t>Poznámky:</w:t>
      </w:r>
      <w:r>
        <w:t xml:space="preserve"> Typologie kombinuje vzdělávací neúspěšnost a výsledky testování vzhledem k sociální situaci do šesti skupin ORP,</w:t>
      </w:r>
      <w:r w:rsidRPr="00021C97">
        <w:t xml:space="preserve"> </w:t>
      </w:r>
      <w:r>
        <w:t>vypočítáno v roce 2025.</w:t>
      </w:r>
      <w:r w:rsidRPr="00021C97">
        <w:t xml:space="preserve"> Zdroj: PAQ Research</w:t>
      </w:r>
      <w:r>
        <w:t>,</w:t>
      </w:r>
      <w:r w:rsidRPr="0027536C">
        <w:t xml:space="preserve"> detailní metodologie na </w:t>
      </w:r>
      <w:hyperlink r:id="rId190" w:history="1">
        <w:r>
          <w:rPr>
            <w:rStyle w:val="Hypertextovodkaz"/>
            <w:rFonts w:cs="Fira Sans"/>
            <w:i/>
            <w:color w:val="44546A" w:themeColor="text2"/>
            <w:szCs w:val="20"/>
          </w:rPr>
          <w:t>mapavzdelavani.cz/typologie-mikroregionu</w:t>
        </w:r>
      </w:hyperlink>
    </w:p>
    <w:p w14:paraId="372CA36E" w14:textId="77777777" w:rsidR="00442E84" w:rsidRPr="00D26555" w:rsidRDefault="00442E84" w:rsidP="00FE5681">
      <w:pPr>
        <w:rPr>
          <w:sz w:val="24"/>
          <w:szCs w:val="24"/>
        </w:rPr>
      </w:pPr>
    </w:p>
    <w:p w14:paraId="4686775F" w14:textId="77777777" w:rsidR="00442E84" w:rsidRDefault="00442E84">
      <w:pPr>
        <w:autoSpaceDE/>
        <w:autoSpaceDN/>
        <w:adjustRightInd/>
        <w:spacing w:line="259" w:lineRule="auto"/>
        <w:textAlignment w:val="auto"/>
        <w:rPr>
          <w:rFonts w:ascii="Inter ExtraBold" w:hAnsi="Inter ExtraBold"/>
          <w:color w:val="000000" w:themeColor="text1"/>
          <w:sz w:val="40"/>
          <w:szCs w:val="40"/>
        </w:rPr>
      </w:pPr>
      <w:r>
        <w:br w:type="page"/>
      </w:r>
    </w:p>
    <w:p w14:paraId="2F9E4B22" w14:textId="77777777" w:rsidR="00442E84" w:rsidRDefault="00442E84" w:rsidP="00570D43">
      <w:pPr>
        <w:pStyle w:val="Nadpis3"/>
        <w:ind w:left="1134" w:hanging="1134"/>
      </w:pPr>
      <w:bookmarkStart w:id="79" w:name="_Toc159579104"/>
      <w:bookmarkStart w:id="80" w:name="_Toc159579160"/>
      <w:bookmarkStart w:id="81" w:name="_Toc209529866"/>
      <w:r>
        <w:t>Faktory úspěchu</w:t>
      </w:r>
      <w:bookmarkEnd w:id="79"/>
      <w:bookmarkEnd w:id="80"/>
      <w:bookmarkEnd w:id="81"/>
    </w:p>
    <w:p w14:paraId="66B52619" w14:textId="77777777" w:rsidR="00442E84" w:rsidRPr="00570D43" w:rsidRDefault="00442E84" w:rsidP="00F63C61">
      <w:pPr>
        <w:spacing w:after="0"/>
      </w:pPr>
      <w:r>
        <w:t>Faktory úspěchu naznačují, v jakých oblastech má ORP největší prostor pro zlepšení a dává smysl v nich intervenovat. Většina ukazatelů se zaměřuje na vzdělávání, ale zahrnujeme i indikátory sociální podpory, jejichž využívání může zmírnit sociální problémy dětí a napomoct tak vzdělávání. Faktory zaostávání hrají roli i pro ORP, které nezaostávají, protože zlepšení vstupních faktorů může vést ještě k lepším výsledkům než v současnosti.</w:t>
      </w:r>
    </w:p>
    <w:p w14:paraId="4E83899D" w14:textId="77777777" w:rsidR="00442E84" w:rsidRDefault="00442E84" w:rsidP="00570D43">
      <w:pPr>
        <w:pStyle w:val="Nadpis5"/>
        <w:ind w:left="426" w:hanging="426"/>
      </w:pPr>
      <w:bookmarkStart w:id="82" w:name="_Toc209529867"/>
      <w:r>
        <w:t>Sociální podpora</w:t>
      </w:r>
      <w:bookmarkEnd w:id="82"/>
    </w:p>
    <w:p w14:paraId="27432188" w14:textId="77777777" w:rsidR="00442E84" w:rsidRDefault="00442E84"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3"/>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 U příspěvku na bydlení má nárok například 15-20 % domácností, ale čerpají ho jen 4 % domácností.  </w:t>
      </w:r>
    </w:p>
    <w:p w14:paraId="556A1B8C" w14:textId="77777777" w:rsidR="00442E84" w:rsidRDefault="00442E84" w:rsidP="000F49DC">
      <w:pPr>
        <w:rPr>
          <w:bCs/>
        </w:rPr>
      </w:pPr>
      <w:r>
        <w:rPr>
          <w:bCs/>
        </w:rPr>
        <w:t xml:space="preserve">Lokální samosprávy sice nenastavují parametry dávek, ale mohou ovlivnit jejich čerpání například prostřednictvím spolupráce s úřady práce nebo zajištěním a podporou sociální práce. Pomáhat mohou také s lepším čerpáním dávek rodin, které na ně mají nárok. Jedná se proto o faktor, který je částečně v pravomoci samospráv a může vést ke zlepšení sociální situace, která se následně promítá do vzdělávání. Děti z rodin pobírající přídavek na dítě mohou mít </w:t>
      </w:r>
      <w:hyperlink r:id="rId191" w:history="1">
        <w:r w:rsidRPr="006A650D">
          <w:rPr>
            <w:rStyle w:val="Hypertextovodkaz"/>
            <w:rFonts w:cs="Fira Sans"/>
            <w:bCs/>
            <w:szCs w:val="20"/>
          </w:rPr>
          <w:t>odpuštěnou úplatu</w:t>
        </w:r>
      </w:hyperlink>
      <w:r>
        <w:rPr>
          <w:bCs/>
        </w:rPr>
        <w:t xml:space="preserve"> za MŠ nebo za školní družinu či kroužek.</w:t>
      </w:r>
    </w:p>
    <w:p w14:paraId="62AFAC17" w14:textId="77777777" w:rsidR="00442E84" w:rsidRDefault="00442E84" w:rsidP="000F49DC">
      <w:r>
        <w:rPr>
          <w:bCs/>
        </w:rPr>
        <w:t xml:space="preserve">Přídavek na dítě je mnohdy předmětem debat o ,,nedůsledných“ rodičích, kteří jej pobírají pro zlepšení životní úrovně. Přídavek na dítě však v Česku činí 1300-1500 Kč. Proto je vhodné využít jeho pobírání na odpuštění úplaty za MŠ nebo za školní družinu. </w:t>
      </w:r>
    </w:p>
    <w:p w14:paraId="0869CD38" w14:textId="77777777" w:rsidR="00442E84" w:rsidRPr="00511A90" w:rsidRDefault="00442E84" w:rsidP="00F33122">
      <w:pPr>
        <w:pStyle w:val="Tabulkapopisek"/>
        <w:keepNext/>
        <w:keepLines/>
      </w:pPr>
      <w:r w:rsidRPr="00511A90">
        <w:t xml:space="preserve">Graf </w:t>
      </w:r>
      <w:r>
        <w:t>c2.1.a</w:t>
      </w:r>
    </w:p>
    <w:p w14:paraId="5DF28F2B" w14:textId="77777777" w:rsidR="00442E84" w:rsidRDefault="00442E84" w:rsidP="00F33122">
      <w:pPr>
        <w:keepNext/>
        <w:keepLines/>
        <w:spacing w:after="0"/>
        <w:rPr>
          <w:rFonts w:ascii="Inter" w:hAnsi="Inter" w:cs="Times New Roman"/>
          <w:b/>
          <w:bCs/>
        </w:rPr>
      </w:pPr>
      <w:r w:rsidRPr="003600A0">
        <w:rPr>
          <w:rFonts w:ascii="Inter" w:hAnsi="Inter" w:cs="Times New Roman"/>
          <w:b/>
          <w:bCs/>
        </w:rPr>
        <w:t xml:space="preserve">Kolik procent dětí </w:t>
      </w:r>
      <w:r>
        <w:rPr>
          <w:rFonts w:ascii="Inter" w:hAnsi="Inter" w:cs="Times New Roman"/>
          <w:b/>
          <w:bCs/>
        </w:rPr>
        <w:t>čerpá</w:t>
      </w:r>
      <w:r w:rsidRPr="003600A0">
        <w:rPr>
          <w:rFonts w:ascii="Inter" w:hAnsi="Inter" w:cs="Times New Roman"/>
          <w:b/>
          <w:bCs/>
        </w:rPr>
        <w:t xml:space="preserve"> přídavek na děti?</w:t>
      </w:r>
    </w:p>
    <w:p w14:paraId="3D6B5CCE" w14:textId="77777777" w:rsidR="00442E84" w:rsidRDefault="00442E84">
      <w:r>
        <w:rPr>
          <w:noProof/>
        </w:rPr>
        <w:drawing>
          <wp:inline distT="0" distB="0" distL="0" distR="0" wp14:anchorId="11332A16" wp14:editId="72E2507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192"/>
                    <a:stretch>
                      <a:fillRect/>
                    </a:stretch>
                  </pic:blipFill>
                  <pic:spPr bwMode="auto">
                    <a:xfrm>
                      <a:off x="0" y="0"/>
                      <a:ext cx="88900" cy="28067"/>
                    </a:xfrm>
                    <a:prstGeom prst="rect">
                      <a:avLst/>
                    </a:prstGeom>
                    <a:noFill/>
                  </pic:spPr>
                </pic:pic>
              </a:graphicData>
            </a:graphic>
          </wp:inline>
        </w:drawing>
      </w:r>
    </w:p>
    <w:p w14:paraId="5AD43229" w14:textId="77777777" w:rsidR="00442E84" w:rsidRDefault="00442E84" w:rsidP="00F33122">
      <w:pPr>
        <w:pStyle w:val="Tabulkapopisek"/>
        <w:keepNext/>
        <w:keepLines/>
        <w:spacing w:before="0"/>
        <w:rPr>
          <w:rStyle w:val="Hypertextovodkaz"/>
          <w:rFonts w:cs="Fira Sans"/>
          <w:i/>
          <w:color w:val="44546A" w:themeColor="text2"/>
          <w:szCs w:val="20"/>
        </w:rPr>
      </w:pPr>
      <w:r w:rsidRPr="0027536C">
        <w:t>Poznámky:</w:t>
      </w:r>
      <w:r>
        <w:t xml:space="preserve"> </w:t>
      </w:r>
      <w:r>
        <w:t xml:space="preserve">Podíl dětí ve věku 0–14 let čerpajících přídavek na děti ze všech dětí v daném věku, data za průměrný měsíc roku 2024.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t>. Data uvedena za děti ve věku 0–14 let.</w:t>
      </w:r>
      <w:r w:rsidRPr="003600A0">
        <w:t xml:space="preserve"> Zdroj: Agentura pro sociální začleňování a MPSV</w:t>
      </w:r>
      <w:r>
        <w:t xml:space="preserve">, podrobnější zobrazení na </w:t>
      </w:r>
      <w:hyperlink r:id="rId193" w:history="1">
        <w:r w:rsidRPr="00181115">
          <w:rPr>
            <w:rStyle w:val="Hypertextovodkaz"/>
          </w:rPr>
          <w:t>datapaq.cz</w:t>
        </w:r>
      </w:hyperlink>
    </w:p>
    <w:p w14:paraId="19953B3E" w14:textId="77777777" w:rsidR="00442E84" w:rsidRDefault="00442E84" w:rsidP="003600A0">
      <w:pPr>
        <w:pStyle w:val="Tabulkapopisek"/>
      </w:pPr>
    </w:p>
    <w:p w14:paraId="0D0E8607" w14:textId="77777777" w:rsidR="00442E84" w:rsidRPr="00850C59" w:rsidRDefault="00442E84" w:rsidP="00F33122">
      <w:pPr>
        <w:pStyle w:val="Tabulkapopisek"/>
        <w:keepNext/>
        <w:keepLines/>
      </w:pPr>
      <w:r w:rsidRPr="00850C59">
        <w:t>Graf c2.1.b</w:t>
      </w:r>
    </w:p>
    <w:p w14:paraId="01387F7B" w14:textId="77777777" w:rsidR="00442E84" w:rsidRPr="00850C59" w:rsidRDefault="00442E84" w:rsidP="00F33122">
      <w:pPr>
        <w:keepNext/>
        <w:keepLines/>
        <w:spacing w:after="0"/>
        <w:rPr>
          <w:rFonts w:ascii="Inter" w:hAnsi="Inter" w:cs="Times New Roman"/>
          <w:b/>
          <w:bCs/>
        </w:rPr>
      </w:pPr>
      <w:r w:rsidRPr="004C366D">
        <w:rPr>
          <w:rFonts w:ascii="Inter" w:hAnsi="Inter" w:cs="Times New Roman"/>
          <w:b/>
          <w:bCs/>
        </w:rPr>
        <w:t>Počet vyplacených příspěvků na živobytí na 1000 obyvatel starších 15 let</w:t>
      </w:r>
    </w:p>
    <w:p w14:paraId="6F7F495A" w14:textId="77777777" w:rsidR="00442E84" w:rsidRDefault="00442E84">
      <w:r>
        <w:rPr>
          <w:noProof/>
        </w:rPr>
        <w:drawing>
          <wp:inline distT="0" distB="0" distL="0" distR="0" wp14:anchorId="6F355066" wp14:editId="6B5A465F">
            <wp:extent cx="6400800" cy="2020824"/>
            <wp:effectExtent l="0" t="0" r="0" b="0"/>
            <wp:docPr id="79" name="Obráze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a:picLocks noChangeAspect="1" noChangeArrowheads="1"/>
                    </pic:cNvPicPr>
                  </pic:nvPicPr>
                  <pic:blipFill>
                    <a:blip r:embed="rId194"/>
                    <a:stretch>
                      <a:fillRect/>
                    </a:stretch>
                  </pic:blipFill>
                  <pic:spPr bwMode="auto">
                    <a:xfrm>
                      <a:off x="0" y="0"/>
                      <a:ext cx="88900" cy="28067"/>
                    </a:xfrm>
                    <a:prstGeom prst="rect">
                      <a:avLst/>
                    </a:prstGeom>
                    <a:noFill/>
                  </pic:spPr>
                </pic:pic>
              </a:graphicData>
            </a:graphic>
          </wp:inline>
        </w:drawing>
      </w:r>
    </w:p>
    <w:p w14:paraId="012E0054" w14:textId="77777777" w:rsidR="00442E84" w:rsidRPr="00850C59" w:rsidRDefault="00442E84" w:rsidP="00F33122">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živobytí v průměrném měsíci na 1000 obyvatel starších 15 let</w:t>
      </w:r>
      <w:r>
        <w:t>.</w:t>
      </w:r>
      <w:r w:rsidRPr="004C366D">
        <w:t xml:space="preserve"> </w:t>
      </w:r>
      <w:r w:rsidRPr="00850C59">
        <w:t>Příspěvek na živobytí je určen na úhradu potřeb osoby a společně posuzovaných osob na úrovni zabezpečující její základní životní potřeby. Jedná se především o zabezpečení stravy, ošacení, obuvi, základních hygienických potřeb apod. Průměrný měsíc roku 202</w:t>
      </w:r>
      <w:r>
        <w:t>4</w:t>
      </w:r>
      <w:r w:rsidRPr="00850C59">
        <w:t xml:space="preserve">. Zdroj: Agentura pro sociální začleňování a MPSV, podrobnější zobrazení na </w:t>
      </w:r>
      <w:hyperlink r:id="rId195" w:history="1">
        <w:r w:rsidRPr="00850C59">
          <w:rPr>
            <w:rStyle w:val="Hypertextovodkaz"/>
          </w:rPr>
          <w:t>datapaq.cz</w:t>
        </w:r>
      </w:hyperlink>
    </w:p>
    <w:p w14:paraId="5CCF547B" w14:textId="77777777" w:rsidR="00442E84" w:rsidRPr="00850C59" w:rsidRDefault="00442E84" w:rsidP="00AB39F3">
      <w:pPr>
        <w:pStyle w:val="Tabulkapopisek"/>
        <w:keepNext/>
        <w:keepLines/>
      </w:pPr>
      <w:r w:rsidRPr="00850C59">
        <w:t>Graf c2.1.</w:t>
      </w:r>
      <w:r>
        <w:t>c</w:t>
      </w:r>
    </w:p>
    <w:p w14:paraId="18E8D4D8" w14:textId="77777777" w:rsidR="00442E84" w:rsidRPr="00850C59" w:rsidRDefault="00442E84" w:rsidP="00AB39F3">
      <w:pPr>
        <w:keepNext/>
        <w:keepLines/>
        <w:spacing w:after="0"/>
        <w:rPr>
          <w:rFonts w:ascii="Inter" w:hAnsi="Inter" w:cs="Times New Roman"/>
          <w:b/>
          <w:bCs/>
        </w:rPr>
      </w:pPr>
      <w:r w:rsidRPr="004C366D">
        <w:rPr>
          <w:rFonts w:ascii="Inter" w:hAnsi="Inter" w:cs="Times New Roman"/>
          <w:b/>
          <w:bCs/>
        </w:rPr>
        <w:t>Počet vyplacených příspěvků na bydlení na 1000 obyvatel starších 15 let</w:t>
      </w:r>
    </w:p>
    <w:p w14:paraId="373A1F76" w14:textId="77777777" w:rsidR="00442E84" w:rsidRDefault="00442E84">
      <w:r>
        <w:rPr>
          <w:noProof/>
        </w:rPr>
        <w:drawing>
          <wp:inline distT="0" distB="0" distL="0" distR="0" wp14:anchorId="014AAB51" wp14:editId="289AFF32">
            <wp:extent cx="6400800" cy="2020824"/>
            <wp:effectExtent l="0" t="0" r="0" b="0"/>
            <wp:docPr id="81" name="Obráze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a:picLocks noChangeAspect="1" noChangeArrowheads="1"/>
                    </pic:cNvPicPr>
                  </pic:nvPicPr>
                  <pic:blipFill>
                    <a:blip r:embed="rId196"/>
                    <a:stretch>
                      <a:fillRect/>
                    </a:stretch>
                  </pic:blipFill>
                  <pic:spPr bwMode="auto">
                    <a:xfrm>
                      <a:off x="0" y="0"/>
                      <a:ext cx="88900" cy="28067"/>
                    </a:xfrm>
                    <a:prstGeom prst="rect">
                      <a:avLst/>
                    </a:prstGeom>
                    <a:noFill/>
                  </pic:spPr>
                </pic:pic>
              </a:graphicData>
            </a:graphic>
          </wp:inline>
        </w:drawing>
      </w:r>
    </w:p>
    <w:p w14:paraId="4BD5C629" w14:textId="77777777" w:rsidR="00442E84" w:rsidRPr="00850C59" w:rsidRDefault="00442E84" w:rsidP="00AB39F3">
      <w:pPr>
        <w:pStyle w:val="Tabulkapopisek"/>
        <w:keepNext/>
        <w:keepLines/>
        <w:spacing w:before="0"/>
        <w:rPr>
          <w:rStyle w:val="Hypertextovodkaz"/>
          <w:rFonts w:cs="Fira Sans"/>
          <w:i/>
          <w:color w:val="44546A" w:themeColor="text2"/>
          <w:szCs w:val="20"/>
        </w:rPr>
      </w:pPr>
      <w:r w:rsidRPr="00850C59">
        <w:t xml:space="preserve">Poznámky: </w:t>
      </w:r>
      <w:r w:rsidRPr="004C366D">
        <w:t>Počet vyplacených příspěvků na bydlení v průměrném měsíci na 1000 obyvatel starších 15 let</w:t>
      </w:r>
      <w:r>
        <w:t>.</w:t>
      </w:r>
      <w:r w:rsidRPr="004C366D">
        <w:t xml:space="preserve"> </w:t>
      </w:r>
      <w:r w:rsidRPr="00850C59">
        <w:t>Příspěvek na bydlení je sociální dávka, která pomáhá s náklady na bydlení lidem, kterým náklady na bydlení převyšují 30 % (v Praze 35 %) rozhodného (čistého) příjmu domácnosti. Průměrný měsíc roku 202</w:t>
      </w:r>
      <w:r>
        <w:t>4</w:t>
      </w:r>
      <w:r w:rsidRPr="00850C59">
        <w:t xml:space="preserve">. Zdroj: Agentura pro sociální začleňování a MPSV, podrobnější zobrazení na </w:t>
      </w:r>
      <w:hyperlink r:id="rId197" w:history="1">
        <w:r w:rsidRPr="00850C59">
          <w:rPr>
            <w:rStyle w:val="Hypertextovodkaz"/>
          </w:rPr>
          <w:t>datapaq.cz</w:t>
        </w:r>
      </w:hyperlink>
    </w:p>
    <w:p w14:paraId="631FF9FE" w14:textId="77777777" w:rsidR="00442E84" w:rsidRPr="00850C59" w:rsidRDefault="00442E84" w:rsidP="00835DC5">
      <w:r w:rsidRPr="005A49A1">
        <w:t>Dávka mimořádné okamžité pomoci je určena rodinám, které se ocitly v obtížné finanční situaci a nemají dostatek prostředků na pokrytí nezbytných nákladů spojených se vzděláváním nebo zájmovými aktivitami svých dětí. Může jít například o úhradu školních pomůcek, výdaje na školu v přírodě nebo náklady na kroužky. Při posuzování nároku se bere v úvahu, zda je daná aktivita nezbytná, jaká je její finanční náročnost a zda neexistují jiné možnosti, jak ji uhradit (např. fondy školy nebo neziskových organizací). C</w:t>
      </w:r>
      <w:r w:rsidRPr="005A49A1">
        <w:t>elková výše dávky v jednom kalendářním roce je omezena na maximálně 48 600 Kč.</w:t>
      </w:r>
    </w:p>
    <w:p w14:paraId="5CC68314" w14:textId="77777777" w:rsidR="00442E84" w:rsidRPr="00850C59" w:rsidRDefault="00442E84" w:rsidP="0069649F"/>
    <w:p w14:paraId="469F6F21" w14:textId="77777777" w:rsidR="00442E84" w:rsidRPr="00850C59" w:rsidRDefault="00442E84" w:rsidP="00F33122">
      <w:pPr>
        <w:pStyle w:val="Tabulkapopisek"/>
        <w:keepNext/>
        <w:keepLines/>
      </w:pPr>
      <w:r w:rsidRPr="00850C59">
        <w:t>Graf c2.1.</w:t>
      </w:r>
      <w:r>
        <w:t>d</w:t>
      </w:r>
    </w:p>
    <w:p w14:paraId="6D772F29" w14:textId="77777777" w:rsidR="00442E84" w:rsidRPr="00850C59" w:rsidRDefault="00442E84" w:rsidP="00F33122">
      <w:pPr>
        <w:keepNext/>
        <w:keepLines/>
        <w:spacing w:after="0"/>
        <w:rPr>
          <w:rFonts w:ascii="Inter" w:hAnsi="Inter" w:cs="Times New Roman"/>
          <w:b/>
          <w:bCs/>
        </w:rPr>
      </w:pPr>
      <w:r w:rsidRPr="002959B5">
        <w:rPr>
          <w:rFonts w:ascii="Inter" w:hAnsi="Inter" w:cs="Times New Roman"/>
          <w:b/>
          <w:bCs/>
        </w:rPr>
        <w:t>Počet vyplacených dávek mimořádné okamžité pomoci na 1000 obyvatel starších 15 let</w:t>
      </w:r>
    </w:p>
    <w:p w14:paraId="1059207F" w14:textId="77777777" w:rsidR="00442E84" w:rsidRDefault="00442E84">
      <w:r>
        <w:rPr>
          <w:noProof/>
        </w:rPr>
        <w:drawing>
          <wp:inline distT="0" distB="0" distL="0" distR="0" wp14:anchorId="5D3CE08E" wp14:editId="037F8031">
            <wp:extent cx="6400800" cy="2020824"/>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198"/>
                    <a:stretch>
                      <a:fillRect/>
                    </a:stretch>
                  </pic:blipFill>
                  <pic:spPr bwMode="auto">
                    <a:xfrm>
                      <a:off x="0" y="0"/>
                      <a:ext cx="88900" cy="28067"/>
                    </a:xfrm>
                    <a:prstGeom prst="rect">
                      <a:avLst/>
                    </a:prstGeom>
                    <a:noFill/>
                  </pic:spPr>
                </pic:pic>
              </a:graphicData>
            </a:graphic>
          </wp:inline>
        </w:drawing>
      </w:r>
    </w:p>
    <w:p w14:paraId="4640717E" w14:textId="77777777" w:rsidR="00442E84" w:rsidRDefault="00442E84" w:rsidP="00F33122">
      <w:pPr>
        <w:pStyle w:val="Tabulkapopisek"/>
        <w:keepNext/>
        <w:keepLines/>
        <w:spacing w:before="0"/>
      </w:pPr>
      <w:r w:rsidRPr="00850C59">
        <w:t xml:space="preserve">Poznámky: </w:t>
      </w:r>
      <w:r w:rsidRPr="002959B5">
        <w:t>Počet vyplacených dávek mimořádné okamžité pomoci na 1000 obyvatel starších 15 let za rok</w:t>
      </w:r>
      <w:r>
        <w:t xml:space="preserve"> 2023</w:t>
      </w:r>
      <w:r w:rsidRPr="002959B5">
        <w:t>.</w:t>
      </w:r>
      <w:r>
        <w:t xml:space="preserve"> </w:t>
      </w:r>
      <w:r w:rsidRPr="002959B5">
        <w:t xml:space="preserve">Prostřednictvím dávek mimořádné okamžité pomoci může stát finančně přispět lidem, kteří se ocitnou ve složité životní situaci a potřebují bezprostřední pomoc. Jedná se například o zasažení živelnou pohromou, propuštění z výkonu trestu nebo nedostatek prostředků na obživu. </w:t>
      </w:r>
      <w:r>
        <w:t xml:space="preserve">Uvádíme data za rok 2023 vzhledem k povodním v roce 2024. </w:t>
      </w:r>
      <w:r w:rsidRPr="00850C59">
        <w:t xml:space="preserve">Zdroj: Agentura pro sociální začleňování a MPSV, podrobnější zobrazení na </w:t>
      </w:r>
      <w:hyperlink r:id="rId199" w:history="1">
        <w:r w:rsidRPr="00850C59">
          <w:rPr>
            <w:rStyle w:val="Hypertextovodkaz"/>
          </w:rPr>
          <w:t>datapaq.cz</w:t>
        </w:r>
      </w:hyperlink>
    </w:p>
    <w:p w14:paraId="314EC1F2" w14:textId="77777777" w:rsidR="00442E84" w:rsidRDefault="00442E84" w:rsidP="003600A0">
      <w:pPr>
        <w:pStyle w:val="Tabulkapopisek"/>
      </w:pPr>
    </w:p>
    <w:p w14:paraId="35732C38" w14:textId="77777777" w:rsidR="00442E84" w:rsidRDefault="00442E84">
      <w:pPr>
        <w:autoSpaceDE/>
        <w:autoSpaceDN/>
        <w:adjustRightInd/>
        <w:spacing w:line="259" w:lineRule="auto"/>
        <w:textAlignment w:val="auto"/>
        <w:rPr>
          <w:rFonts w:ascii="Inter ExtraBold" w:hAnsi="Inter ExtraBold"/>
          <w:color w:val="000000" w:themeColor="text1"/>
          <w:sz w:val="32"/>
          <w:szCs w:val="32"/>
        </w:rPr>
      </w:pPr>
      <w:r>
        <w:br w:type="page"/>
      </w:r>
    </w:p>
    <w:p w14:paraId="1E7428E0" w14:textId="77777777" w:rsidR="00442E84" w:rsidRDefault="00442E84" w:rsidP="00570D43">
      <w:pPr>
        <w:pStyle w:val="Nadpis5"/>
        <w:ind w:left="426" w:hanging="426"/>
      </w:pPr>
      <w:bookmarkStart w:id="83" w:name="_Toc209529868"/>
      <w:r>
        <w:t>Včasná péče</w:t>
      </w:r>
      <w:bookmarkEnd w:id="83"/>
    </w:p>
    <w:p w14:paraId="6950EC9E" w14:textId="77777777" w:rsidR="00442E84" w:rsidRDefault="00442E84" w:rsidP="00543749">
      <w:pPr>
        <w:pStyle w:val="Tabulkakategorie"/>
        <w:jc w:val="center"/>
      </w:pPr>
    </w:p>
    <w:p w14:paraId="60926208" w14:textId="77777777" w:rsidR="00442E84" w:rsidRDefault="00442E84" w:rsidP="005E4BC6">
      <w:pPr>
        <w:rPr>
          <w:bCs/>
        </w:rPr>
      </w:pPr>
      <w:r w:rsidRPr="00563217">
        <w:rPr>
          <w:bCs/>
        </w:rPr>
        <w:t xml:space="preserve">Investice do včasné péče se ukazují jako ty </w:t>
      </w:r>
      <w:hyperlink r:id="rId200" w:history="1">
        <w:r w:rsidRPr="00563217">
          <w:rPr>
            <w:rStyle w:val="Hypertextovodkaz"/>
            <w:rFonts w:cs="Fira Sans"/>
            <w:bCs/>
            <w:szCs w:val="20"/>
          </w:rPr>
          <w:t>nejefektivnější</w:t>
        </w:r>
      </w:hyperlink>
      <w:r>
        <w:rPr>
          <w:bCs/>
        </w:rPr>
        <w:t xml:space="preserve">. Důvodem je, že pokud dítě začne brzy zaostávat ve vývoji, je obtížnější ho dohnat s postupujícím věkem. Proto i relativně malá změna v brzkém věku může vést k výrazné pozitivní změně ve vzdělávací dráze. Následné indikátory představují zastoupení dětí v předškolním vzdělávání, a to i těch dvouletých, kde zvýšení jejich účasti v předškolním vzdělávání udává </w:t>
      </w:r>
      <w:hyperlink r:id="rId201" w:history="1">
        <w:r>
          <w:rPr>
            <w:rStyle w:val="Hypertextovodkaz"/>
            <w:rFonts w:cs="Fira Sans"/>
            <w:bCs/>
            <w:szCs w:val="20"/>
          </w:rPr>
          <w:t>Strategie vzdělávací politiky do roku 2030+</w:t>
        </w:r>
      </w:hyperlink>
      <w:r>
        <w:rPr>
          <w:bCs/>
        </w:rPr>
        <w:t>.</w:t>
      </w:r>
    </w:p>
    <w:p w14:paraId="6AC7B7AD" w14:textId="77777777" w:rsidR="00442E84" w:rsidRDefault="00442E84" w:rsidP="005E4BC6">
      <w:pPr>
        <w:rPr>
          <w:bCs/>
        </w:rPr>
      </w:pPr>
      <w:r>
        <w:rPr>
          <w:bCs/>
        </w:rPr>
        <w:t>Vzhledem k povinné předškolní docházce od 5 let věku je někdy v Česku opomíjena důležitost nástupu dítěte do MŠ před tímto věkem, ideálně aspoň ve čtyřech letech.</w:t>
      </w:r>
      <w:r w:rsidRPr="00513834">
        <w:t xml:space="preserve"> </w:t>
      </w:r>
      <w:r w:rsidRPr="00513834">
        <w:rPr>
          <w:bCs/>
        </w:rPr>
        <w:t>Předškolní vzdělávání a vzdělávací výsledky spolu souvisí. V ORP, kde se účastní předškolního vzdělávání více dětí ve věku 3 až 5 let, vidíme nižší vzdělávací neúspěšnost na základních školách.</w:t>
      </w:r>
      <w:r>
        <w:rPr>
          <w:bCs/>
        </w:rPr>
        <w:t xml:space="preserve"> </w:t>
      </w:r>
      <w:r w:rsidRPr="00513834">
        <w:rPr>
          <w:bCs/>
        </w:rPr>
        <w:t xml:space="preserve">Vztah mezi </w:t>
      </w:r>
      <w:r>
        <w:rPr>
          <w:bCs/>
        </w:rPr>
        <w:t>vysokým podílem dětí v MŠ a nízkou</w:t>
      </w:r>
      <w:r w:rsidRPr="00513834">
        <w:rPr>
          <w:bCs/>
        </w:rPr>
        <w:t xml:space="preserve"> neúspěšností je totiž </w:t>
      </w:r>
      <w:hyperlink r:id="rId202" w:history="1">
        <w:r w:rsidRPr="00513834">
          <w:rPr>
            <w:rStyle w:val="Hypertextovodkaz"/>
            <w:rFonts w:cs="Fira Sans"/>
            <w:bCs/>
            <w:szCs w:val="20"/>
          </w:rPr>
          <w:t>silný</w:t>
        </w:r>
      </w:hyperlink>
      <w:r w:rsidRPr="00513834">
        <w:rPr>
          <w:bCs/>
        </w:rPr>
        <w:t xml:space="preserve"> i v rámci ORP s nejvyšší destabilizující chudobou v Česku.</w:t>
      </w:r>
      <w:r>
        <w:rPr>
          <w:bCs/>
        </w:rPr>
        <w:t xml:space="preserve"> Zatímco povinná předškolní docházka se na úrovni měst sleduje a tvoří se seznamy dětí k přihlášení do MŠ, u čtyřletých dětí se tak neděje a záleží na iniciativě města, škol a dalších sociálních služeb, jak je vidět na příkladech dobré praxe </w:t>
      </w:r>
      <w:hyperlink r:id="rId203" w:history="1">
        <w:r w:rsidRPr="00AF1F29">
          <w:rPr>
            <w:rStyle w:val="Hypertextovodkaz"/>
            <w:rFonts w:cs="Fira Sans"/>
            <w:bCs/>
            <w:szCs w:val="20"/>
          </w:rPr>
          <w:t>MŠ Špálova</w:t>
        </w:r>
      </w:hyperlink>
      <w:r>
        <w:rPr>
          <w:bCs/>
        </w:rPr>
        <w:t xml:space="preserve">, </w:t>
      </w:r>
      <w:hyperlink r:id="rId204" w:history="1">
        <w:r w:rsidRPr="00AF1F29">
          <w:rPr>
            <w:rStyle w:val="Hypertextovodkaz"/>
            <w:rFonts w:cs="Fira Sans"/>
            <w:bCs/>
            <w:szCs w:val="20"/>
          </w:rPr>
          <w:t>ZŠJN Krnov</w:t>
        </w:r>
      </w:hyperlink>
      <w:r>
        <w:rPr>
          <w:bCs/>
        </w:rPr>
        <w:t xml:space="preserve"> nebo </w:t>
      </w:r>
      <w:hyperlink r:id="rId205" w:history="1">
        <w:r w:rsidRPr="00AF1F29">
          <w:rPr>
            <w:rStyle w:val="Hypertextovodkaz"/>
            <w:rFonts w:cs="Fira Sans"/>
            <w:bCs/>
            <w:szCs w:val="20"/>
          </w:rPr>
          <w:t>Amalthea Chrudim</w:t>
        </w:r>
      </w:hyperlink>
      <w:r>
        <w:rPr>
          <w:bCs/>
        </w:rPr>
        <w:t>.</w:t>
      </w:r>
    </w:p>
    <w:p w14:paraId="0ADE61D6" w14:textId="77777777" w:rsidR="00442E84" w:rsidRPr="00511A90" w:rsidRDefault="00442E84" w:rsidP="005E4BC6">
      <w:pPr>
        <w:pStyle w:val="Tabulkapopisek"/>
      </w:pPr>
      <w:r w:rsidRPr="00511A90">
        <w:t xml:space="preserve">Graf </w:t>
      </w:r>
      <w:r>
        <w:t>c2.2.a</w:t>
      </w:r>
    </w:p>
    <w:p w14:paraId="105BF722" w14:textId="77777777" w:rsidR="00442E84" w:rsidRDefault="00442E84"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3248328" w14:textId="77777777" w:rsidR="00442E84" w:rsidRDefault="00442E84">
      <w:r>
        <w:rPr>
          <w:noProof/>
        </w:rPr>
        <w:drawing>
          <wp:inline distT="0" distB="0" distL="0" distR="0" wp14:anchorId="4D659671" wp14:editId="4D494132">
            <wp:extent cx="6400800" cy="2020824"/>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06"/>
                    <a:stretch>
                      <a:fillRect/>
                    </a:stretch>
                  </pic:blipFill>
                  <pic:spPr bwMode="auto">
                    <a:xfrm>
                      <a:off x="0" y="0"/>
                      <a:ext cx="88900" cy="28067"/>
                    </a:xfrm>
                    <a:prstGeom prst="rect">
                      <a:avLst/>
                    </a:prstGeom>
                    <a:noFill/>
                  </pic:spPr>
                </pic:pic>
              </a:graphicData>
            </a:graphic>
          </wp:inline>
        </w:drawing>
      </w:r>
    </w:p>
    <w:p w14:paraId="1AC86B07" w14:textId="77777777" w:rsidR="00442E84" w:rsidRDefault="00442E84" w:rsidP="006A6C8E">
      <w:pPr>
        <w:pStyle w:val="Tabulkapopisek"/>
        <w:spacing w:before="0"/>
      </w:pPr>
      <w:r w:rsidRPr="0027536C">
        <w:t>Poznámky:</w:t>
      </w:r>
      <w:r>
        <w:t xml:space="preserve"> </w:t>
      </w:r>
      <w:r w:rsidRPr="00A155B9">
        <w:t>Podíl dětí ve věku 3-5 let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07" w:history="1">
        <w:r w:rsidRPr="00EB26DF">
          <w:rPr>
            <w:rStyle w:val="Hypertextovodkaz"/>
          </w:rPr>
          <w:t>datapaq.cz</w:t>
        </w:r>
      </w:hyperlink>
    </w:p>
    <w:p w14:paraId="15BEA8B0" w14:textId="77777777" w:rsidR="00442E84" w:rsidRDefault="00442E84" w:rsidP="00C52400">
      <w:pPr>
        <w:pStyle w:val="Tabulkapopisek"/>
      </w:pPr>
    </w:p>
    <w:p w14:paraId="4E5A23CE" w14:textId="77777777" w:rsidR="00442E84" w:rsidRPr="00511A90" w:rsidRDefault="00442E84" w:rsidP="007679A8">
      <w:pPr>
        <w:pStyle w:val="Tabulkapopisek"/>
        <w:keepNext/>
        <w:keepLines/>
      </w:pPr>
      <w:r w:rsidRPr="00E5424E">
        <w:t>Graf C2.2.b</w:t>
      </w:r>
    </w:p>
    <w:p w14:paraId="731C74B1" w14:textId="77777777" w:rsidR="00442E84" w:rsidRDefault="00442E84" w:rsidP="007679A8">
      <w:pPr>
        <w:keepNext/>
        <w:keepLines/>
        <w:spacing w:after="0"/>
        <w:rPr>
          <w:rFonts w:ascii="Inter" w:hAnsi="Inter" w:cs="Times New Roman"/>
          <w:b/>
          <w:bCs/>
        </w:rPr>
      </w:pPr>
      <w:r>
        <w:rPr>
          <w:rFonts w:ascii="Inter" w:hAnsi="Inter" w:cs="Times New Roman"/>
          <w:b/>
          <w:bCs/>
        </w:rPr>
        <w:t>Vývoj podílu</w:t>
      </w:r>
      <w:r w:rsidRPr="00A155B9">
        <w:rPr>
          <w:rFonts w:ascii="Inter" w:hAnsi="Inter" w:cs="Times New Roman"/>
          <w:b/>
          <w:bCs/>
        </w:rPr>
        <w:t xml:space="preserve"> dětí ve věku 3-5 let v předškolním vzdělávání</w:t>
      </w:r>
      <w:r>
        <w:rPr>
          <w:rFonts w:ascii="Inter" w:hAnsi="Inter" w:cs="Times New Roman"/>
          <w:b/>
          <w:bCs/>
        </w:rPr>
        <w:t xml:space="preserve"> (2018-2025)</w:t>
      </w:r>
    </w:p>
    <w:p w14:paraId="25B5A8DB" w14:textId="77777777" w:rsidR="00442E84" w:rsidRDefault="00442E84">
      <w:r>
        <w:rPr>
          <w:noProof/>
        </w:rPr>
        <w:drawing>
          <wp:inline distT="0" distB="0" distL="0" distR="0" wp14:anchorId="0E56F455" wp14:editId="38E81A33">
            <wp:extent cx="6400800" cy="29352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08"/>
                    <a:stretch>
                      <a:fillRect/>
                    </a:stretch>
                  </pic:blipFill>
                  <pic:spPr bwMode="auto">
                    <a:xfrm>
                      <a:off x="0" y="0"/>
                      <a:ext cx="88900" cy="40767"/>
                    </a:xfrm>
                    <a:prstGeom prst="rect">
                      <a:avLst/>
                    </a:prstGeom>
                    <a:noFill/>
                  </pic:spPr>
                </pic:pic>
              </a:graphicData>
            </a:graphic>
          </wp:inline>
        </w:drawing>
      </w:r>
    </w:p>
    <w:p w14:paraId="451BAB75" w14:textId="77777777" w:rsidR="00442E84" w:rsidRDefault="00442E84" w:rsidP="007679A8">
      <w:pPr>
        <w:pStyle w:val="Tabulkapopisek"/>
        <w:keepNext/>
        <w:keepLines/>
        <w:spacing w:before="0"/>
      </w:pPr>
      <w:r w:rsidRPr="0027536C">
        <w:t>Poznámky:</w:t>
      </w:r>
      <w:r>
        <w:t xml:space="preserve"> </w:t>
      </w:r>
      <w:r w:rsidRPr="00A155B9">
        <w:t>Podíl dětí ve věku 3-5 let z populačního ročníku, které navštěvují předškolní vzdělávání</w:t>
      </w:r>
      <w:r>
        <w:t xml:space="preserve"> ve školním roce </w:t>
      </w:r>
      <w:r w:rsidRPr="00F84777">
        <w:t>201</w:t>
      </w:r>
      <w:r>
        <w:t>7</w:t>
      </w:r>
      <w:r w:rsidRPr="00F84777">
        <w:t>/20</w:t>
      </w:r>
      <w:r>
        <w:t>18–2024/2025</w:t>
      </w:r>
      <w:r w:rsidRPr="00A155B9">
        <w:t>. Zdroj: MŠMT a ČSÚ</w:t>
      </w:r>
      <w:r>
        <w:t xml:space="preserve">, </w:t>
      </w:r>
      <w:r w:rsidRPr="00EB26DF">
        <w:t xml:space="preserve">podrobnější zobrazení na </w:t>
      </w:r>
      <w:hyperlink r:id="rId209" w:history="1">
        <w:r w:rsidRPr="00EB26DF">
          <w:rPr>
            <w:rStyle w:val="Hypertextovodkaz"/>
          </w:rPr>
          <w:t>datapaq.cz</w:t>
        </w:r>
      </w:hyperlink>
    </w:p>
    <w:p w14:paraId="518D6F6F" w14:textId="77777777" w:rsidR="00442E84" w:rsidRDefault="00442E84" w:rsidP="005E4BC6">
      <w:pPr>
        <w:pStyle w:val="Tabulkapopisek"/>
        <w:rPr>
          <w:rStyle w:val="Hypertextovodkaz"/>
          <w:rFonts w:cs="Fira Sans"/>
          <w:i/>
          <w:color w:val="44546A" w:themeColor="text2"/>
          <w:szCs w:val="20"/>
        </w:rPr>
      </w:pPr>
    </w:p>
    <w:p w14:paraId="39F8DD8D" w14:textId="77777777" w:rsidR="00442E84" w:rsidRDefault="00442E84" w:rsidP="0058685A">
      <w:pPr>
        <w:rPr>
          <w:bCs/>
        </w:rPr>
      </w:pPr>
      <w:r w:rsidRPr="0058685A">
        <w:rPr>
          <w:bCs/>
        </w:rPr>
        <w:t xml:space="preserve">Vzdělávání dvouletých dětí v předškolním vzdělávání je v České republice </w:t>
      </w:r>
      <w:r>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Zřizovatel by měl </w:t>
      </w:r>
      <w:r w:rsidRPr="00894938">
        <w:rPr>
          <w:bCs/>
        </w:rPr>
        <w:t xml:space="preserve">sledovat, jestli se dvouleté děti do škol dostat mohou nebo je MŠ odmítají kvůli kapacitě. </w:t>
      </w:r>
    </w:p>
    <w:p w14:paraId="1B58371A" w14:textId="77777777" w:rsidR="00442E84" w:rsidRPr="0058685A" w:rsidRDefault="00442E84" w:rsidP="0058685A">
      <w:pPr>
        <w:rPr>
          <w:bCs/>
        </w:rPr>
      </w:pPr>
      <w:r>
        <w:rPr>
          <w:bCs/>
        </w:rPr>
        <w:t xml:space="preserve">Psychologický výzkum posledních dvou dekád ukazuje, že účast dvouletých dětí v předškolním vzdělávání není </w:t>
      </w:r>
      <w:r w:rsidRPr="0018669B">
        <w:rPr>
          <w:bCs/>
        </w:rPr>
        <w:t xml:space="preserve">principiálně špatně, je-li kvalitní (základní přehled česky na </w:t>
      </w:r>
      <w:hyperlink r:id="rId210" w:history="1">
        <w:r w:rsidRPr="0018669B">
          <w:rPr>
            <w:rStyle w:val="Hypertextovodkaz"/>
            <w:rFonts w:cs="Fira Sans"/>
            <w:bCs/>
            <w:szCs w:val="20"/>
          </w:rPr>
          <w:t>Psychologie.cz</w:t>
        </w:r>
      </w:hyperlink>
      <w:r w:rsidRPr="0018669B">
        <w:rPr>
          <w:bCs/>
        </w:rPr>
        <w:t xml:space="preserve"> a </w:t>
      </w:r>
      <w:hyperlink r:id="rId211" w:history="1">
        <w:r w:rsidRPr="0018669B">
          <w:rPr>
            <w:rStyle w:val="Hypertextovodkaz"/>
            <w:rFonts w:cs="Fira Sans"/>
            <w:bCs/>
            <w:szCs w:val="20"/>
          </w:rPr>
          <w:t>Eduzín</w:t>
        </w:r>
      </w:hyperlink>
      <w:r w:rsidRPr="0018669B">
        <w:rPr>
          <w:bCs/>
        </w:rPr>
        <w:t>,</w:t>
      </w:r>
      <w:r>
        <w:rPr>
          <w:bCs/>
        </w:rPr>
        <w:t xml:space="preserve"> případně v knize </w:t>
      </w:r>
      <w:hyperlink r:id="rId212" w:history="1">
        <w:r w:rsidRPr="00F5791D">
          <w:rPr>
            <w:rStyle w:val="Hypertextovodkaz"/>
            <w:rFonts w:cs="Fira Sans"/>
            <w:bCs/>
            <w:szCs w:val="20"/>
          </w:rPr>
          <w:t>Péče o nejmenší. Boření mýtů</w:t>
        </w:r>
      </w:hyperlink>
      <w:r>
        <w:rPr>
          <w:bCs/>
        </w:rPr>
        <w:t>,</w:t>
      </w:r>
      <w:r w:rsidRPr="0018669B">
        <w:rPr>
          <w:bCs/>
        </w:rPr>
        <w:t xml:space="preserve"> zahraniční výzkum v přehledové studii </w:t>
      </w:r>
      <w:hyperlink r:id="rId213" w:anchor="page188" w:history="1">
        <w:r w:rsidRPr="0018669B">
          <w:rPr>
            <w:rStyle w:val="Hypertextovodkaz"/>
            <w:rFonts w:cs="Fira Sans"/>
            <w:bCs/>
            <w:szCs w:val="20"/>
          </w:rPr>
          <w:t>OECD</w:t>
        </w:r>
      </w:hyperlink>
      <w:r w:rsidRPr="0018669B">
        <w:rPr>
          <w:bCs/>
        </w:rPr>
        <w:t xml:space="preserve"> od str. 186).</w:t>
      </w:r>
      <w:r>
        <w:rPr>
          <w:bCs/>
        </w:rPr>
        <w:t xml:space="preserve"> Právě účast dvouletých dětí může mít různou formu a intenzitu – například pouze několik hodin jenom některé dny v týdnu. Účast dětí ve věku 0-2 let v programech včasné péče nebo předškolním vzdělávání je v řadě vyspělých zemí daleko rozšířenější než v ČR (</w:t>
      </w:r>
      <w:hyperlink r:id="rId214" w:history="1">
        <w:r w:rsidRPr="003059E9">
          <w:rPr>
            <w:rStyle w:val="Hypertextovodkaz"/>
            <w:rFonts w:cs="Fira Sans"/>
            <w:bCs/>
            <w:szCs w:val="20"/>
          </w:rPr>
          <w:t>OECD</w:t>
        </w:r>
      </w:hyperlink>
      <w:r>
        <w:rPr>
          <w:bCs/>
        </w:rPr>
        <w:t>). Dále platí, že pro některé děti ze zvlášť znevýhodněných podmínek je předškolní péče velmi přínosná, zvlášť při kombinaci s dalšími typy služeb (sociální, zdravotní) a včasné intervence (</w:t>
      </w:r>
      <w:hyperlink r:id="rId215" w:history="1">
        <w:r w:rsidRPr="00037561">
          <w:rPr>
            <w:rStyle w:val="Hypertextovodkaz"/>
            <w:rFonts w:cs="Fira Sans"/>
            <w:bCs/>
            <w:szCs w:val="20"/>
          </w:rPr>
          <w:t>studie 1</w:t>
        </w:r>
      </w:hyperlink>
      <w:r>
        <w:rPr>
          <w:bCs/>
        </w:rPr>
        <w:t xml:space="preserve">, </w:t>
      </w:r>
      <w:hyperlink r:id="rId216" w:history="1">
        <w:r w:rsidRPr="00037561">
          <w:rPr>
            <w:rStyle w:val="Hypertextovodkaz"/>
            <w:rFonts w:cs="Fira Sans"/>
            <w:bCs/>
            <w:szCs w:val="20"/>
          </w:rPr>
          <w:t>studie 2</w:t>
        </w:r>
      </w:hyperlink>
      <w:r>
        <w:rPr>
          <w:bCs/>
        </w:rPr>
        <w:t>). V neposlední řadě, přístupný a kvalitní systém včasné péče v kombinaci s flexibilními úvazky umožňuje rodičům, a to především matkám, se dříve zapojit na trh práce (</w:t>
      </w:r>
      <w:hyperlink r:id="rId217" w:anchor="p=1" w:history="1">
        <w:r>
          <w:rPr>
            <w:rStyle w:val="Hypertextovodkaz"/>
            <w:rFonts w:cs="Fira Sans"/>
            <w:bCs/>
            <w:szCs w:val="20"/>
          </w:rPr>
          <w:t>studie 1</w:t>
        </w:r>
      </w:hyperlink>
      <w:r>
        <w:rPr>
          <w:bCs/>
        </w:rPr>
        <w:t xml:space="preserve">, </w:t>
      </w:r>
      <w:hyperlink r:id="rId218" w:history="1">
        <w:r w:rsidRPr="00695EDF">
          <w:rPr>
            <w:rStyle w:val="Hypertextovodkaz"/>
            <w:rFonts w:cs="Fira Sans"/>
            <w:bCs/>
            <w:szCs w:val="20"/>
          </w:rPr>
          <w:t>studie 2</w:t>
        </w:r>
      </w:hyperlink>
      <w:r>
        <w:rPr>
          <w:bCs/>
        </w:rPr>
        <w:t>).</w:t>
      </w:r>
    </w:p>
    <w:p w14:paraId="2246A1DC" w14:textId="77777777" w:rsidR="00442E84" w:rsidRDefault="00442E84" w:rsidP="00FD1927">
      <w:pPr>
        <w:pStyle w:val="Tabulkapopisek"/>
        <w:keepNext/>
        <w:keepLines/>
      </w:pPr>
    </w:p>
    <w:p w14:paraId="0ABC3E5B" w14:textId="77777777" w:rsidR="00442E84" w:rsidRPr="00511A90" w:rsidRDefault="00442E84" w:rsidP="00FD1927">
      <w:pPr>
        <w:pStyle w:val="Tabulkapopisek"/>
        <w:keepNext/>
        <w:keepLines/>
      </w:pPr>
      <w:r w:rsidRPr="00511A90">
        <w:t xml:space="preserve">Graf </w:t>
      </w:r>
      <w:r>
        <w:t>c2.2.c</w:t>
      </w:r>
    </w:p>
    <w:p w14:paraId="72B0DCD5" w14:textId="77777777" w:rsidR="00442E84" w:rsidRDefault="00442E84"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614C4EE" w14:textId="77777777" w:rsidR="00442E84" w:rsidRDefault="00442E84">
      <w:r>
        <w:rPr>
          <w:noProof/>
        </w:rPr>
        <w:drawing>
          <wp:inline distT="0" distB="0" distL="0" distR="0" wp14:anchorId="3B41EEA5" wp14:editId="6B6CFAC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19"/>
                    <a:stretch>
                      <a:fillRect/>
                    </a:stretch>
                  </pic:blipFill>
                  <pic:spPr bwMode="auto">
                    <a:xfrm>
                      <a:off x="0" y="0"/>
                      <a:ext cx="88900" cy="28067"/>
                    </a:xfrm>
                    <a:prstGeom prst="rect">
                      <a:avLst/>
                    </a:prstGeom>
                    <a:noFill/>
                  </pic:spPr>
                </pic:pic>
              </a:graphicData>
            </a:graphic>
          </wp:inline>
        </w:drawing>
      </w:r>
    </w:p>
    <w:p w14:paraId="65D38127" w14:textId="77777777" w:rsidR="00442E84" w:rsidRDefault="00442E84"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t xml:space="preserve"> ve školním roce 2024/2025</w:t>
      </w:r>
      <w:r w:rsidRPr="00A155B9">
        <w:t>. Zdroj: MŠMT a ČSÚ</w:t>
      </w:r>
      <w:r>
        <w:t xml:space="preserve">, </w:t>
      </w:r>
      <w:r w:rsidRPr="00EB26DF">
        <w:t xml:space="preserve">podrobnější zobrazení na </w:t>
      </w:r>
      <w:hyperlink r:id="rId220" w:history="1">
        <w:r w:rsidRPr="00EB26DF">
          <w:rPr>
            <w:rStyle w:val="Hypertextovodkaz"/>
          </w:rPr>
          <w:t>datapaq.cz</w:t>
        </w:r>
      </w:hyperlink>
    </w:p>
    <w:p w14:paraId="7E0E92D3" w14:textId="77777777" w:rsidR="00442E84" w:rsidRDefault="00442E84" w:rsidP="00A155B9">
      <w:pPr>
        <w:pStyle w:val="Tabulkapopisek"/>
      </w:pPr>
    </w:p>
    <w:p w14:paraId="1023AACE" w14:textId="77777777" w:rsidR="00442E84" w:rsidRDefault="00442E84" w:rsidP="006A6C8E">
      <w:pPr>
        <w:pStyle w:val="Tabulkapopisek"/>
        <w:spacing w:before="0" w:after="0"/>
      </w:pPr>
    </w:p>
    <w:p w14:paraId="435C67F1" w14:textId="77777777" w:rsidR="00442E84" w:rsidRDefault="00442E84" w:rsidP="00A155B9">
      <w:pPr>
        <w:rPr>
          <w:bCs/>
        </w:rPr>
      </w:pPr>
      <w:r w:rsidRPr="007472B1">
        <w:rPr>
          <w:bCs/>
        </w:rPr>
        <w:t xml:space="preserve">Kvalitu </w:t>
      </w:r>
      <w:r>
        <w:rPr>
          <w:bCs/>
        </w:rPr>
        <w:t xml:space="preserve">předškolního </w:t>
      </w:r>
      <w:r w:rsidRPr="007472B1">
        <w:rPr>
          <w:bCs/>
        </w:rPr>
        <w:t xml:space="preserve">vzdělání ovlivňuje také počet dětí ve třídě. Čím méně je dětí, tím víc mohou učitelé individualizovat výuku. </w:t>
      </w:r>
      <w:r>
        <w:rPr>
          <w:bCs/>
        </w:rPr>
        <w:t>P</w:t>
      </w:r>
      <w:r w:rsidRPr="00894938">
        <w:rPr>
          <w:bCs/>
        </w:rPr>
        <w:t xml:space="preserve">očet </w:t>
      </w:r>
      <w:r>
        <w:rPr>
          <w:bCs/>
        </w:rPr>
        <w:t xml:space="preserve">dětí ve třídě </w:t>
      </w:r>
      <w:r w:rsidRPr="00894938">
        <w:rPr>
          <w:bCs/>
        </w:rPr>
        <w:t>blízký průměru ČR nebo vyšší může naznačovat naplněné kapacity MŠ v</w:t>
      </w:r>
      <w:r>
        <w:rPr>
          <w:bCs/>
        </w:rPr>
        <w:t> </w:t>
      </w:r>
      <w:r w:rsidRPr="00894938">
        <w:rPr>
          <w:bCs/>
        </w:rPr>
        <w:t>ORP</w:t>
      </w:r>
      <w:r>
        <w:rPr>
          <w:bCs/>
        </w:rPr>
        <w:t xml:space="preserve">. </w:t>
      </w:r>
      <w:r w:rsidRPr="007472B1">
        <w:rPr>
          <w:bCs/>
        </w:rPr>
        <w:t>Porovnání ukazuje tabulka níže.</w:t>
      </w:r>
    </w:p>
    <w:p w14:paraId="4B0C70DA" w14:textId="77777777" w:rsidR="00442E84" w:rsidRDefault="00442E84" w:rsidP="00A155B9">
      <w:pPr>
        <w:pStyle w:val="Tabulkapopisek"/>
      </w:pPr>
    </w:p>
    <w:p w14:paraId="37522F0A" w14:textId="77777777" w:rsidR="00442E84" w:rsidRPr="00511A90" w:rsidRDefault="00442E84" w:rsidP="00A155B9">
      <w:pPr>
        <w:pStyle w:val="Tabulkapopisek"/>
      </w:pPr>
      <w:r>
        <w:t>Tabulka c2.2.d</w:t>
      </w:r>
    </w:p>
    <w:p w14:paraId="66E37649" w14:textId="77777777" w:rsidR="00442E84" w:rsidRDefault="00442E84" w:rsidP="00A155B9">
      <w:pPr>
        <w:spacing w:after="0"/>
        <w:rPr>
          <w:rFonts w:ascii="Inter" w:hAnsi="Inter" w:cs="Times New Roman"/>
          <w:b/>
          <w:bCs/>
        </w:rPr>
      </w:pPr>
      <w:r w:rsidRPr="00A155B9">
        <w:rPr>
          <w:rFonts w:ascii="Inter" w:hAnsi="Inter" w:cs="Times New Roman"/>
          <w:b/>
          <w:bCs/>
        </w:rPr>
        <w:t>Doplňující indikátory k včasné péči</w:t>
      </w:r>
    </w:p>
    <w:p w14:paraId="3F3DBEB0" w14:textId="77777777" w:rsidR="00442E84" w:rsidRDefault="00442E84" w:rsidP="00A155B9">
      <w:pPr>
        <w:spacing w:after="0"/>
        <w:rPr>
          <w:color w:val="AEAAAA" w:themeColor="background2" w:themeShade="BF"/>
        </w:rPr>
      </w:pPr>
      <w:bookmarkStart w:id="84" w:name="t_predskol_doplnujici"/>
      <w:bookmarkEnd w:id="84"/>
    </w:p>
    <w:tbl>
      <w:tblPr>
        <w:tblW w:w="0" w:type="auto"/>
        <w:jc w:val="center"/>
        <w:tblLayout w:type="fixed"/>
        <w:tblLook w:val="0420" w:firstRow="1" w:lastRow="0" w:firstColumn="0" w:lastColumn="0" w:noHBand="0" w:noVBand="1"/>
      </w:tblPr>
      <w:tblGrid>
        <w:gridCol w:w="2551"/>
        <w:gridCol w:w="1417"/>
        <w:gridCol w:w="2551"/>
        <w:gridCol w:w="1984"/>
      </w:tblGrid>
      <w:tr w:rsidR="00322B82" w14:paraId="42A6444C"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C93C8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24EC8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92C1D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279C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2B82" w14:paraId="0CAF1C30"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6E74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2AC0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EC63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21,0</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05EF0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34D9059A" w14:textId="77777777" w:rsidR="00442E84" w:rsidRDefault="00442E84" w:rsidP="006A6C8E">
      <w:pPr>
        <w:pStyle w:val="Tabulkapopisek"/>
        <w:spacing w:before="0"/>
      </w:pPr>
    </w:p>
    <w:p w14:paraId="04B8A636" w14:textId="77777777" w:rsidR="00442E84" w:rsidRDefault="00442E84" w:rsidP="006A6C8E">
      <w:pPr>
        <w:pStyle w:val="Tabulkapopisek"/>
        <w:spacing w:before="0"/>
      </w:pPr>
      <w:r w:rsidRPr="0027536C">
        <w:t>Poznámky:</w:t>
      </w:r>
      <w:r>
        <w:t xml:space="preserve"> </w:t>
      </w:r>
      <w:r>
        <w:t>Průměrný počet dětí na třídu v běžných třídách mateřských škol ve školním roce 2024/2025</w:t>
      </w:r>
      <w:r w:rsidRPr="00A155B9">
        <w:t>. Zdroj: MŠMT a ČSÚ</w:t>
      </w:r>
      <w:r>
        <w:t xml:space="preserve">, </w:t>
      </w:r>
      <w:r w:rsidRPr="00EB26DF">
        <w:t xml:space="preserve">podrobnější zobrazení na </w:t>
      </w:r>
      <w:hyperlink r:id="rId221" w:history="1">
        <w:r w:rsidRPr="00EB26DF">
          <w:rPr>
            <w:rStyle w:val="Hypertextovodkaz"/>
          </w:rPr>
          <w:t>datapaq.cz</w:t>
        </w:r>
      </w:hyperlink>
    </w:p>
    <w:p w14:paraId="3ACD211C" w14:textId="77777777" w:rsidR="00442E84" w:rsidRDefault="00442E84" w:rsidP="00315A75">
      <w:pPr>
        <w:autoSpaceDE/>
        <w:autoSpaceDN/>
        <w:adjustRightInd/>
        <w:spacing w:line="259" w:lineRule="auto"/>
        <w:textAlignment w:val="auto"/>
        <w:rPr>
          <w:color w:val="AEAAAA" w:themeColor="background2" w:themeShade="BF"/>
        </w:rPr>
      </w:pPr>
    </w:p>
    <w:p w14:paraId="6A7C118D" w14:textId="77777777" w:rsidR="00442E84" w:rsidRDefault="00442E84" w:rsidP="007361C9">
      <w:r>
        <w:t xml:space="preserve">Vzdělávání v přípravných třídách je určeno pro žáky, </w:t>
      </w:r>
      <w:r w:rsidRPr="007361C9">
        <w:t>u kterých je předpoklad, že zařazení do přípravné třídy vyrovná jejich vývoj a kterým byl současně povolen odklad povinné školní docházky</w:t>
      </w:r>
      <w:r>
        <w:t xml:space="preserve"> (viz </w:t>
      </w:r>
      <w:hyperlink r:id="rId222" w:history="1">
        <w:r w:rsidRPr="007361C9">
          <w:rPr>
            <w:rStyle w:val="Hypertextovodkaz"/>
            <w:rFonts w:cs="Fira Sans"/>
            <w:szCs w:val="20"/>
          </w:rPr>
          <w:t>školský zákon</w:t>
        </w:r>
      </w:hyperlink>
      <w:r>
        <w:t xml:space="preserve">). </w:t>
      </w:r>
      <w:r w:rsidRPr="00805CC8">
        <w:t>Přípravné třídy se tak zaměřují na vyrovnává</w:t>
      </w:r>
      <w:r>
        <w:t xml:space="preserve">ní </w:t>
      </w:r>
      <w:r w:rsidRPr="00805CC8">
        <w:t>vývoje dítěte s ohledem na jeho školní nezralost v době, kdy by již povinnou školní docházku mělo realizovat.</w:t>
      </w:r>
      <w:r>
        <w:t xml:space="preserve"> Účast v přípravné třídě ale často může znamenat buď, že se nepodařilo, aby se dítě účastnilo předškolního vzdělávání, anebo neideální </w:t>
      </w:r>
      <w:hyperlink r:id="rId223" w:history="1">
        <w:r w:rsidRPr="00F9786E">
          <w:rPr>
            <w:rStyle w:val="Hypertextovodkaz"/>
            <w:rFonts w:cs="Fira Sans"/>
            <w:szCs w:val="20"/>
          </w:rPr>
          <w:t>podmínky</w:t>
        </w:r>
      </w:hyperlink>
      <w:r>
        <w:t xml:space="preserve"> MŠ a ZŠ pro zajištění přechodu do základního vzdělání. Účast v přípravné třídě může zároveň vést k přechodu do segregované školy, jsou-li (pouze právě) v ní přípravné třídy zřízené. Na základě schválené novely školského zákona omezujícího odklady školní docházky budou přípravné třídy od </w:t>
      </w:r>
      <w:r w:rsidRPr="00850C59">
        <w:t>1. září 2029</w:t>
      </w:r>
      <w:r>
        <w:t xml:space="preserve"> zrušeny.</w:t>
      </w:r>
      <w:r w:rsidRPr="00850C59">
        <w:tab/>
      </w:r>
    </w:p>
    <w:p w14:paraId="34BA3B05" w14:textId="77777777" w:rsidR="00442E84" w:rsidRPr="00511A90" w:rsidRDefault="00442E84" w:rsidP="007679A8">
      <w:pPr>
        <w:pStyle w:val="Tabulkapopisek"/>
        <w:keepNext/>
        <w:keepLines/>
      </w:pPr>
      <w:r w:rsidRPr="00511A90">
        <w:t xml:space="preserve">Graf </w:t>
      </w:r>
      <w:r>
        <w:t>c2.2.e</w:t>
      </w:r>
    </w:p>
    <w:p w14:paraId="6776FEC3" w14:textId="77777777" w:rsidR="00442E84" w:rsidRDefault="00442E84" w:rsidP="007679A8">
      <w:pPr>
        <w:keepNext/>
        <w:keepLines/>
        <w:spacing w:after="0"/>
        <w:rPr>
          <w:rFonts w:ascii="Inter" w:hAnsi="Inter" w:cs="Times New Roman"/>
          <w:b/>
          <w:bCs/>
        </w:rPr>
      </w:pPr>
      <w:r>
        <w:rPr>
          <w:rFonts w:ascii="Inter" w:hAnsi="Inter" w:cs="Times New Roman"/>
          <w:b/>
          <w:bCs/>
        </w:rPr>
        <w:t>Podíl žáků v přípravných třídách</w:t>
      </w:r>
    </w:p>
    <w:p w14:paraId="5B1877C6" w14:textId="77777777" w:rsidR="00442E84" w:rsidRDefault="00442E84">
      <w:r>
        <w:rPr>
          <w:noProof/>
        </w:rPr>
        <w:drawing>
          <wp:inline distT="0" distB="0" distL="0" distR="0" wp14:anchorId="4EDE2931" wp14:editId="3BDF28EC">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4"/>
                    <a:stretch>
                      <a:fillRect/>
                    </a:stretch>
                  </pic:blipFill>
                  <pic:spPr bwMode="auto">
                    <a:xfrm>
                      <a:off x="0" y="0"/>
                      <a:ext cx="88900" cy="28067"/>
                    </a:xfrm>
                    <a:prstGeom prst="rect">
                      <a:avLst/>
                    </a:prstGeom>
                    <a:noFill/>
                  </pic:spPr>
                </pic:pic>
              </a:graphicData>
            </a:graphic>
          </wp:inline>
        </w:drawing>
      </w:r>
    </w:p>
    <w:p w14:paraId="54B7C736" w14:textId="77777777" w:rsidR="00442E84" w:rsidRDefault="00442E84" w:rsidP="007679A8">
      <w:pPr>
        <w:pStyle w:val="Tabulkapopisek"/>
        <w:keepNext/>
        <w:keepLines/>
      </w:pPr>
      <w:r w:rsidRPr="0027536C">
        <w:t>Poznámky:</w:t>
      </w:r>
      <w:r>
        <w:t xml:space="preserve"> Podíl žaků s odkladem povinné školní docházky, kteří byli vzděláváni v přípravné třídě ve školním roce 2024/2025, </w:t>
      </w:r>
      <w:r w:rsidRPr="00D1270B">
        <w:t>z věkové kohorty šestiletých</w:t>
      </w:r>
      <w:r>
        <w:t xml:space="preserve">. Zdroj: MŠMT, </w:t>
      </w:r>
      <w:r w:rsidRPr="00EB26DF">
        <w:t xml:space="preserve">podrobnější zobrazení na </w:t>
      </w:r>
      <w:hyperlink r:id="rId225" w:history="1">
        <w:r w:rsidRPr="00EB26DF">
          <w:rPr>
            <w:rStyle w:val="Hypertextovodkaz"/>
          </w:rPr>
          <w:t>datapaq.cz</w:t>
        </w:r>
      </w:hyperlink>
    </w:p>
    <w:p w14:paraId="29624C1E" w14:textId="77777777" w:rsidR="00442E84" w:rsidRDefault="00442E84" w:rsidP="00315A75">
      <w:pPr>
        <w:pStyle w:val="Tabulkapopisek"/>
      </w:pPr>
    </w:p>
    <w:p w14:paraId="3B0EEB26" w14:textId="77777777" w:rsidR="00442E84" w:rsidRPr="00F44246" w:rsidRDefault="00442E84" w:rsidP="004D5949">
      <w:r w:rsidRPr="00F44246">
        <w:t xml:space="preserve">Odklady školní docházky jsou rozporuplnou intervencí. V některých případech mohou dítěti pomoct, ale objevují se případy rodičů, kteří jen dětem prodlužují dětství nebo je chtějí zvýhodnit pro lepší výsledky (Greger, </w:t>
      </w:r>
      <w:hyperlink r:id="rId226" w:history="1">
        <w:r w:rsidRPr="00F44246">
          <w:rPr>
            <w:rStyle w:val="Hypertextovodkaz"/>
            <w:rFonts w:cs="Fira Sans"/>
            <w:szCs w:val="20"/>
          </w:rPr>
          <w:t>2015</w:t>
        </w:r>
      </w:hyperlink>
      <w:r w:rsidRPr="00F44246">
        <w:t xml:space="preserve">). V kontextu školní připravenosti není tak důležité prodlužovat čas v mateřské škole, ale nastoupit do ní včas. Ideálně ve 3-4 letech, zejména v případě sociálně znevýhodněných dětí. </w:t>
      </w:r>
    </w:p>
    <w:p w14:paraId="465FD8E3" w14:textId="77777777" w:rsidR="00442E84" w:rsidRDefault="00442E84" w:rsidP="004D5949">
      <w:r w:rsidRPr="00F44246">
        <w:t>Vlivem vysoké míry odkladů v celoevropském srovnání a nesystematického přístupu došlo k omezení odkladů školní docházky s postupnou platností. Pro udělení odkladu bude nutná diagnóza dokládající fyzické nebo psychické obtíže dítěte od odborného lékaře nebo klinického psychologa, nikoliv pouze praktického lékaře pro děti. Potvrzení diagnózy je nutné také ve školském poradenském zařízení.</w:t>
      </w:r>
      <w:r>
        <w:t xml:space="preserve">   </w:t>
      </w:r>
    </w:p>
    <w:p w14:paraId="66104C43" w14:textId="77777777" w:rsidR="00442E84" w:rsidRDefault="00442E84" w:rsidP="004D5949">
      <w:r w:rsidRPr="00F44246">
        <w:t xml:space="preserve">Důvodem pro omezení odkladů je závazek ve Strategii vzdělávání 2030+, která za podstatnější než odklady považuje včasnou a komplexní péčí v MŠ a vzdělávání učitelů na prvním stupni ZŠ, aby dokázali individualizovaně rozvíjet všechny děti nastupující do první třídy. Příkladem dobré praxe v přechodu mezi MŠ a ZŠ může být popsaná praxe </w:t>
      </w:r>
      <w:hyperlink r:id="rId227" w:history="1">
        <w:r w:rsidRPr="00F44246">
          <w:rPr>
            <w:rStyle w:val="Hypertextovodkaz"/>
            <w:rFonts w:cs="Fira Sans"/>
            <w:szCs w:val="20"/>
          </w:rPr>
          <w:t>MŠ Obrnice</w:t>
        </w:r>
      </w:hyperlink>
      <w:r w:rsidRPr="00F44246">
        <w:t>.</w:t>
      </w:r>
      <w:r>
        <w:t xml:space="preserve"> </w:t>
      </w:r>
    </w:p>
    <w:p w14:paraId="1A4A9157" w14:textId="77777777" w:rsidR="00442E84" w:rsidRPr="00511A90" w:rsidRDefault="00442E84" w:rsidP="007679A8">
      <w:pPr>
        <w:pStyle w:val="Tabulkapopisek"/>
        <w:keepNext/>
        <w:keepLines/>
      </w:pPr>
      <w:r w:rsidRPr="00511A90">
        <w:t xml:space="preserve">Graf </w:t>
      </w:r>
      <w:r>
        <w:t>c2.2.f</w:t>
      </w:r>
    </w:p>
    <w:p w14:paraId="39B678C5" w14:textId="77777777" w:rsidR="00442E84" w:rsidRDefault="00442E84" w:rsidP="007679A8">
      <w:pPr>
        <w:keepNext/>
        <w:keepLines/>
        <w:spacing w:after="0"/>
        <w:rPr>
          <w:rFonts w:ascii="Inter" w:hAnsi="Inter" w:cs="Times New Roman"/>
          <w:b/>
          <w:bCs/>
        </w:rPr>
      </w:pPr>
      <w:r w:rsidRPr="00E62573">
        <w:rPr>
          <w:rFonts w:ascii="Inter" w:hAnsi="Inter" w:cs="Times New Roman"/>
          <w:b/>
          <w:bCs/>
        </w:rPr>
        <w:t xml:space="preserve">Odklady </w:t>
      </w:r>
      <w:r>
        <w:rPr>
          <w:rFonts w:ascii="Inter" w:hAnsi="Inter" w:cs="Times New Roman"/>
          <w:b/>
          <w:bCs/>
        </w:rPr>
        <w:t>povinné školní docházky</w:t>
      </w:r>
    </w:p>
    <w:p w14:paraId="2843DFF4" w14:textId="77777777" w:rsidR="00442E84" w:rsidRDefault="00442E84">
      <w:r>
        <w:rPr>
          <w:noProof/>
        </w:rPr>
        <w:drawing>
          <wp:inline distT="0" distB="0" distL="0" distR="0" wp14:anchorId="7B31C3B1" wp14:editId="3F2D54F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28"/>
                    <a:stretch>
                      <a:fillRect/>
                    </a:stretch>
                  </pic:blipFill>
                  <pic:spPr bwMode="auto">
                    <a:xfrm>
                      <a:off x="0" y="0"/>
                      <a:ext cx="88900" cy="28067"/>
                    </a:xfrm>
                    <a:prstGeom prst="rect">
                      <a:avLst/>
                    </a:prstGeom>
                    <a:noFill/>
                  </pic:spPr>
                </pic:pic>
              </a:graphicData>
            </a:graphic>
          </wp:inline>
        </w:drawing>
      </w:r>
    </w:p>
    <w:p w14:paraId="4EF36AEE" w14:textId="77777777" w:rsidR="00442E84" w:rsidRDefault="00442E84" w:rsidP="00A47AF1">
      <w:pPr>
        <w:pStyle w:val="Tabulkapopisek"/>
        <w:keepLines/>
        <w:spacing w:before="0"/>
      </w:pPr>
      <w:r w:rsidRPr="0027536C">
        <w:t>Poznámky:</w:t>
      </w:r>
      <w:r>
        <w:t xml:space="preserve"> Odklady jsou vypočítány jako podíl sedmiletých a starších dětí v MŠ z dané věkové kohorty ve školním roce 2023/2024, </w:t>
      </w:r>
      <w:r w:rsidRPr="00A155B9">
        <w:t>Zdroj:</w:t>
      </w:r>
      <w:r>
        <w:t xml:space="preserve"> </w:t>
      </w:r>
      <w:r w:rsidRPr="00E62573">
        <w:t>MŠMT</w:t>
      </w:r>
      <w:r>
        <w:t xml:space="preserve">, </w:t>
      </w:r>
      <w:r w:rsidRPr="00EB26DF">
        <w:t xml:space="preserve">podrobnější zobrazení na </w:t>
      </w:r>
      <w:hyperlink r:id="rId229" w:history="1">
        <w:r w:rsidRPr="00EB26DF">
          <w:rPr>
            <w:rStyle w:val="Hypertextovodkaz"/>
          </w:rPr>
          <w:t>datapaq.cz</w:t>
        </w:r>
      </w:hyperlink>
    </w:p>
    <w:p w14:paraId="6B5A1DC0" w14:textId="77777777" w:rsidR="00442E84" w:rsidRDefault="00442E84">
      <w:pPr>
        <w:autoSpaceDE/>
        <w:autoSpaceDN/>
        <w:adjustRightInd/>
        <w:spacing w:line="259" w:lineRule="auto"/>
        <w:textAlignment w:val="auto"/>
        <w:rPr>
          <w:color w:val="AEAAAA" w:themeColor="background2" w:themeShade="BF"/>
        </w:rPr>
      </w:pPr>
    </w:p>
    <w:p w14:paraId="7B34412A" w14:textId="77777777" w:rsidR="00442E84" w:rsidRPr="00511A90" w:rsidRDefault="00442E84" w:rsidP="007679A8">
      <w:pPr>
        <w:pStyle w:val="Tabulkapopisek"/>
        <w:keepNext/>
        <w:keepLines/>
      </w:pPr>
      <w:r w:rsidRPr="001D754D">
        <w:t>Graf c2.2.g</w:t>
      </w:r>
    </w:p>
    <w:p w14:paraId="1EB4D030" w14:textId="77777777" w:rsidR="00442E84" w:rsidRDefault="00442E84" w:rsidP="007679A8">
      <w:pPr>
        <w:keepNext/>
        <w:keepLines/>
        <w:spacing w:after="0"/>
        <w:rPr>
          <w:rFonts w:ascii="Inter" w:hAnsi="Inter" w:cs="Times New Roman"/>
          <w:b/>
          <w:bCs/>
        </w:rPr>
      </w:pPr>
      <w:r>
        <w:rPr>
          <w:rFonts w:ascii="Inter" w:hAnsi="Inter" w:cs="Times New Roman"/>
          <w:b/>
          <w:bCs/>
        </w:rPr>
        <w:t>Vývoj podílu odkladů</w:t>
      </w:r>
      <w:r w:rsidRPr="00E62573">
        <w:rPr>
          <w:rFonts w:ascii="Inter" w:hAnsi="Inter" w:cs="Times New Roman"/>
          <w:b/>
          <w:bCs/>
        </w:rPr>
        <w:t xml:space="preserve"> </w:t>
      </w:r>
      <w:r>
        <w:rPr>
          <w:rFonts w:ascii="Inter" w:hAnsi="Inter" w:cs="Times New Roman"/>
          <w:b/>
          <w:bCs/>
        </w:rPr>
        <w:t>povinné školní docházky (2020-2024)</w:t>
      </w:r>
    </w:p>
    <w:p w14:paraId="19A37285" w14:textId="77777777" w:rsidR="00442E84" w:rsidRDefault="00442E84">
      <w:r>
        <w:rPr>
          <w:noProof/>
        </w:rPr>
        <w:drawing>
          <wp:inline distT="0" distB="0" distL="0" distR="0" wp14:anchorId="49213E5A" wp14:editId="1B61EC7F">
            <wp:extent cx="6400800" cy="29352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0"/>
                    <a:stretch>
                      <a:fillRect/>
                    </a:stretch>
                  </pic:blipFill>
                  <pic:spPr bwMode="auto">
                    <a:xfrm>
                      <a:off x="0" y="0"/>
                      <a:ext cx="88900" cy="40767"/>
                    </a:xfrm>
                    <a:prstGeom prst="rect">
                      <a:avLst/>
                    </a:prstGeom>
                    <a:noFill/>
                  </pic:spPr>
                </pic:pic>
              </a:graphicData>
            </a:graphic>
          </wp:inline>
        </w:drawing>
      </w:r>
    </w:p>
    <w:p w14:paraId="2E6D0AD2" w14:textId="77777777" w:rsidR="00442E84" w:rsidRDefault="00442E84" w:rsidP="007679A8">
      <w:pPr>
        <w:pStyle w:val="Tabulkapopisek"/>
        <w:keepNext/>
        <w:keepLines/>
        <w:spacing w:before="0"/>
      </w:pPr>
      <w:r w:rsidRPr="0027536C">
        <w:t>Poznámky:</w:t>
      </w:r>
      <w:r>
        <w:t xml:space="preserve"> Odklady jsou vypočítány jako podíl sedmiletých a starších dětí v MŠ z dané věkové kohorty ve školním roce </w:t>
      </w:r>
      <w:r w:rsidRPr="00F84777">
        <w:t>20</w:t>
      </w:r>
      <w:r>
        <w:t>19</w:t>
      </w:r>
      <w:r w:rsidRPr="00F84777">
        <w:t>/20</w:t>
      </w:r>
      <w:r>
        <w:t xml:space="preserve">20–2023/2024, </w:t>
      </w:r>
      <w:r w:rsidRPr="00A155B9">
        <w:t>Zdroj:</w:t>
      </w:r>
      <w:r>
        <w:t xml:space="preserve"> </w:t>
      </w:r>
      <w:r w:rsidRPr="00E62573">
        <w:t>MŠMT</w:t>
      </w:r>
      <w:r>
        <w:t xml:space="preserve">, </w:t>
      </w:r>
      <w:r w:rsidRPr="00EB26DF">
        <w:t xml:space="preserve">podrobnější zobrazení na </w:t>
      </w:r>
      <w:hyperlink r:id="rId231" w:history="1">
        <w:r w:rsidRPr="00EB26DF">
          <w:rPr>
            <w:rStyle w:val="Hypertextovodkaz"/>
          </w:rPr>
          <w:t>datapaq.cz</w:t>
        </w:r>
      </w:hyperlink>
    </w:p>
    <w:p w14:paraId="2844DE1A" w14:textId="77777777" w:rsidR="00442E84" w:rsidRDefault="00442E84">
      <w:pPr>
        <w:autoSpaceDE/>
        <w:autoSpaceDN/>
        <w:adjustRightInd/>
        <w:spacing w:line="259" w:lineRule="auto"/>
        <w:textAlignment w:val="auto"/>
        <w:rPr>
          <w:color w:val="AEAAAA" w:themeColor="background2" w:themeShade="BF"/>
        </w:rPr>
      </w:pPr>
      <w:r>
        <w:rPr>
          <w:color w:val="AEAAAA" w:themeColor="background2" w:themeShade="BF"/>
        </w:rPr>
        <w:br w:type="page"/>
      </w:r>
    </w:p>
    <w:p w14:paraId="75094DAE" w14:textId="77777777" w:rsidR="00442E84" w:rsidRPr="00570D43" w:rsidRDefault="00442E84" w:rsidP="00570D43">
      <w:pPr>
        <w:pStyle w:val="Nadpis5"/>
        <w:ind w:left="426" w:hanging="426"/>
      </w:pPr>
      <w:bookmarkStart w:id="85" w:name="_Toc209529869"/>
      <w:r w:rsidRPr="00570D43">
        <w:t>Společné vzdělávání</w:t>
      </w:r>
      <w:bookmarkEnd w:id="85"/>
      <w:r w:rsidRPr="00570D43">
        <w:t xml:space="preserve"> </w:t>
      </w:r>
    </w:p>
    <w:p w14:paraId="00F5FBEF" w14:textId="77777777" w:rsidR="00442E84" w:rsidRDefault="00442E84"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7CEACB4" w14:textId="77777777" w:rsidR="00442E84" w:rsidRDefault="00442E84" w:rsidP="00F4621B">
      <w:r>
        <w:t xml:space="preserve">Speciální vzdělávací potřeby, které posuzuje jak škola, tak především </w:t>
      </w:r>
      <w:hyperlink r:id="rId232" w:history="1">
        <w:r w:rsidRPr="002B6A85">
          <w:rPr>
            <w:rStyle w:val="Hypertextovodkaz"/>
            <w:rFonts w:cs="Fira Sans"/>
            <w:szCs w:val="20"/>
          </w:rPr>
          <w:t>školské poradenské zařízení</w:t>
        </w:r>
      </w:hyperlink>
      <w:r>
        <w:rPr>
          <w:rStyle w:val="Hypertextovodkaz"/>
          <w:rFonts w:cs="Fira Sans"/>
          <w:szCs w:val="20"/>
        </w:rPr>
        <w:t xml:space="preserve"> (PPP, SPC)</w:t>
      </w:r>
      <w:r>
        <w:t xml:space="preserve">, umožňují žákům přiřazovat </w:t>
      </w:r>
      <w:hyperlink r:id="rId233" w:history="1">
        <w:r w:rsidRPr="0091427B">
          <w:rPr>
            <w:rStyle w:val="Hypertextovodkaz"/>
            <w:rFonts w:cs="Fira Sans"/>
            <w:szCs w:val="20"/>
          </w:rPr>
          <w:t>podpůrná opatření</w:t>
        </w:r>
      </w:hyperlink>
      <w:r>
        <w:t xml:space="preserve">. Podpůrné opatření je nástroj, kterým lze od státu získat finance, pomůcky nebo nové zaměstnance pro ulehčení práce učitelům s dětmi, které vyžadují specifickou nebo intenzivnější péči. </w:t>
      </w:r>
    </w:p>
    <w:p w14:paraId="4EC46E07" w14:textId="77777777" w:rsidR="00442E84" w:rsidRPr="00511A90" w:rsidRDefault="00442E84" w:rsidP="0051570F">
      <w:pPr>
        <w:pStyle w:val="Tabulkapopisek"/>
      </w:pPr>
      <w:r w:rsidRPr="001D754D">
        <w:t>Graf c2.3.a</w:t>
      </w:r>
      <w:r w:rsidRPr="00511A90">
        <w:t xml:space="preserve"> </w:t>
      </w:r>
    </w:p>
    <w:p w14:paraId="60BDD27D" w14:textId="77777777" w:rsidR="00442E84" w:rsidRDefault="00442E84" w:rsidP="0051570F">
      <w:pPr>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 a podporou na ně napojenou</w:t>
      </w:r>
    </w:p>
    <w:p w14:paraId="6D40FE58" w14:textId="77777777" w:rsidR="00442E84" w:rsidRDefault="00442E84">
      <w:r>
        <w:rPr>
          <w:noProof/>
        </w:rPr>
        <w:drawing>
          <wp:inline distT="0" distB="0" distL="0" distR="0" wp14:anchorId="16BA89E6" wp14:editId="0D48F42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34"/>
                    <a:stretch>
                      <a:fillRect/>
                    </a:stretch>
                  </pic:blipFill>
                  <pic:spPr bwMode="auto">
                    <a:xfrm>
                      <a:off x="0" y="0"/>
                      <a:ext cx="88900" cy="28067"/>
                    </a:xfrm>
                    <a:prstGeom prst="rect">
                      <a:avLst/>
                    </a:prstGeom>
                    <a:noFill/>
                  </pic:spPr>
                </pic:pic>
              </a:graphicData>
            </a:graphic>
          </wp:inline>
        </w:drawing>
      </w:r>
    </w:p>
    <w:p w14:paraId="716A5640" w14:textId="77777777" w:rsidR="00442E84" w:rsidRDefault="00442E84" w:rsidP="0051570F">
      <w:pPr>
        <w:pStyle w:val="Tabulkapopisek"/>
        <w:spacing w:before="0"/>
      </w:pPr>
      <w:r w:rsidRPr="0027536C">
        <w:t>Poznámky:</w:t>
      </w:r>
      <w:r>
        <w:t xml:space="preserve"> Podíl žáků ZŠ, kteří mají vykázané speciální vzdělávací potřeby ve školním roce 2024/2025, </w:t>
      </w:r>
      <w:r w:rsidRPr="00A155B9">
        <w:t>Zdroj:</w:t>
      </w:r>
      <w:r>
        <w:t xml:space="preserve"> </w:t>
      </w:r>
      <w:r w:rsidRPr="00E62573">
        <w:t>MŠMT</w:t>
      </w:r>
      <w:r>
        <w:t xml:space="preserve">, </w:t>
      </w:r>
      <w:r w:rsidRPr="00EB26DF">
        <w:t xml:space="preserve">podrobnější zobrazení na </w:t>
      </w:r>
      <w:hyperlink r:id="rId235" w:history="1">
        <w:r w:rsidRPr="00EB26DF">
          <w:rPr>
            <w:rStyle w:val="Hypertextovodkaz"/>
          </w:rPr>
          <w:t>datapaq.cz</w:t>
        </w:r>
      </w:hyperlink>
    </w:p>
    <w:p w14:paraId="177BBED4" w14:textId="77777777" w:rsidR="00442E84" w:rsidRDefault="00442E84" w:rsidP="00A519DE">
      <w:r>
        <w:t xml:space="preserve">Během osmi let podíl žáků s SVP stoupl v ČR o 4,4 %. To nám napovídá, že ve většině ORP bude trend také rostoucí vzhledem k neustálému zpřesňování diagnostických nástrojů, dostupnosti poradenství, screeningům ve školách nebo vyšší informovanosti rodičů o problematice speciálních vzdělávacích potřeb. </w:t>
      </w:r>
    </w:p>
    <w:p w14:paraId="01547BF3" w14:textId="77777777" w:rsidR="00442E84" w:rsidRPr="007679A8" w:rsidRDefault="00442E84" w:rsidP="009A7319">
      <w:pPr>
        <w:pStyle w:val="Tabulkapopisek"/>
        <w:keepNext/>
        <w:keepLines/>
      </w:pPr>
      <w:r w:rsidRPr="001D754D">
        <w:t>Graf c2.3.</w:t>
      </w:r>
      <w:r>
        <w:t>b</w:t>
      </w:r>
    </w:p>
    <w:p w14:paraId="2123BDD8" w14:textId="77777777" w:rsidR="00442E84" w:rsidRDefault="00442E84" w:rsidP="009A7319">
      <w:pPr>
        <w:keepNext/>
        <w:keepLines/>
        <w:rPr>
          <w:b/>
          <w:bCs/>
        </w:rPr>
      </w:pPr>
      <w:r>
        <w:rPr>
          <w:b/>
          <w:bCs/>
        </w:rPr>
        <w:t>Vývoj podílu</w:t>
      </w:r>
      <w:r w:rsidRPr="0051570F">
        <w:rPr>
          <w:b/>
          <w:bCs/>
        </w:rPr>
        <w:t xml:space="preserve"> žáků s přiznanými speciální</w:t>
      </w:r>
      <w:r>
        <w:rPr>
          <w:b/>
          <w:bCs/>
        </w:rPr>
        <w:t>mi</w:t>
      </w:r>
      <w:r w:rsidRPr="0051570F">
        <w:rPr>
          <w:b/>
          <w:bCs/>
        </w:rPr>
        <w:t xml:space="preserve"> vzdělávací</w:t>
      </w:r>
      <w:r>
        <w:rPr>
          <w:b/>
          <w:bCs/>
        </w:rPr>
        <w:t>mi</w:t>
      </w:r>
      <w:r w:rsidRPr="0051570F">
        <w:rPr>
          <w:b/>
          <w:bCs/>
        </w:rPr>
        <w:t xml:space="preserve"> potřebami a podpor</w:t>
      </w:r>
      <w:r>
        <w:rPr>
          <w:b/>
          <w:bCs/>
        </w:rPr>
        <w:t>o</w:t>
      </w:r>
      <w:r w:rsidRPr="0051570F">
        <w:rPr>
          <w:b/>
          <w:bCs/>
        </w:rPr>
        <w:t>u</w:t>
      </w:r>
      <w:r>
        <w:rPr>
          <w:b/>
          <w:bCs/>
        </w:rPr>
        <w:t xml:space="preserve"> na </w:t>
      </w:r>
      <w:r w:rsidRPr="0051570F">
        <w:rPr>
          <w:b/>
          <w:bCs/>
        </w:rPr>
        <w:t xml:space="preserve">ně napojenou </w:t>
      </w:r>
      <w:r>
        <w:rPr>
          <w:b/>
          <w:bCs/>
        </w:rPr>
        <w:t>(2018-2025)</w:t>
      </w:r>
    </w:p>
    <w:p w14:paraId="7336D385" w14:textId="77777777" w:rsidR="00442E84" w:rsidRDefault="00442E84">
      <w:r>
        <w:rPr>
          <w:noProof/>
        </w:rPr>
        <w:drawing>
          <wp:inline distT="0" distB="0" distL="0" distR="0" wp14:anchorId="42CB4D77" wp14:editId="0C67AB25">
            <wp:extent cx="6400800" cy="2935224"/>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36"/>
                    <a:stretch>
                      <a:fillRect/>
                    </a:stretch>
                  </pic:blipFill>
                  <pic:spPr bwMode="auto">
                    <a:xfrm>
                      <a:off x="0" y="0"/>
                      <a:ext cx="88900" cy="40767"/>
                    </a:xfrm>
                    <a:prstGeom prst="rect">
                      <a:avLst/>
                    </a:prstGeom>
                    <a:noFill/>
                  </pic:spPr>
                </pic:pic>
              </a:graphicData>
            </a:graphic>
          </wp:inline>
        </w:drawing>
      </w:r>
    </w:p>
    <w:p w14:paraId="195D88AC" w14:textId="77777777" w:rsidR="00442E84" w:rsidRDefault="00442E84" w:rsidP="009A7319">
      <w:pPr>
        <w:pStyle w:val="Tabulkapopisek"/>
        <w:keepLines/>
        <w:spacing w:before="0"/>
      </w:pPr>
      <w:r w:rsidRPr="0027536C">
        <w:t>Poznámky:</w:t>
      </w:r>
      <w:r>
        <w:t xml:space="preserve"> Vývoj podílu žáků ZŠ, kteří mají vykázané speciální vzdělávací potřeby ve školním roce 2017/2018-2024/2025, </w:t>
      </w:r>
      <w:r w:rsidRPr="00A155B9">
        <w:t>Zdroj:</w:t>
      </w:r>
      <w:r>
        <w:t xml:space="preserve"> </w:t>
      </w:r>
      <w:r w:rsidRPr="00E62573">
        <w:t>MŠMT</w:t>
      </w:r>
      <w:r>
        <w:t xml:space="preserve">, </w:t>
      </w:r>
      <w:r w:rsidRPr="00EB26DF">
        <w:t xml:space="preserve">podrobnější zobrazení na </w:t>
      </w:r>
      <w:hyperlink r:id="rId237" w:history="1">
        <w:r w:rsidRPr="00EB26DF">
          <w:rPr>
            <w:rStyle w:val="Hypertextovodkaz"/>
          </w:rPr>
          <w:t>datapaq.cz</w:t>
        </w:r>
      </w:hyperlink>
    </w:p>
    <w:p w14:paraId="3450E735" w14:textId="77777777" w:rsidR="00442E84" w:rsidRDefault="00442E84" w:rsidP="00F4621B">
      <w:r>
        <w:t xml:space="preserve">Pro vhled do fungování systému identifikace SVP sledujeme ukazatel diagnostikovaných SVP z důvodu odlišných kulturních a životních podmínek (KŽV). Tato definice se často týká dětí </w:t>
      </w:r>
      <w:hyperlink r:id="rId238" w:history="1">
        <w:r w:rsidRPr="00894938">
          <w:rPr>
            <w:rStyle w:val="Hypertextovodkaz"/>
            <w:rFonts w:cs="Fira Sans"/>
            <w:szCs w:val="20"/>
          </w:rPr>
          <w:t>sociálně znevýhodněných</w:t>
        </w:r>
      </w:hyperlink>
      <w:r>
        <w:t xml:space="preserve"> (odlišné životní podmínky způsobené chudobou). Vedle podílu SVP KŽV je proto nutné sledovat podíl </w:t>
      </w:r>
      <w:hyperlink r:id="rId239" w:history="1">
        <w:r w:rsidRPr="00860E6E">
          <w:rPr>
            <w:rStyle w:val="Hypertextovodkaz"/>
            <w:rFonts w:cs="Fira Sans"/>
            <w:szCs w:val="20"/>
          </w:rPr>
          <w:t>rodičů</w:t>
        </w:r>
        <w:r>
          <w:rPr>
            <w:rStyle w:val="Hypertextovodkaz"/>
            <w:rFonts w:cs="Fira Sans"/>
            <w:szCs w:val="20"/>
          </w:rPr>
          <w:t xml:space="preserve"> </w:t>
        </w:r>
        <w:r w:rsidRPr="00860E6E">
          <w:rPr>
            <w:rStyle w:val="Hypertextovodkaz"/>
            <w:rFonts w:cs="Fira Sans"/>
            <w:szCs w:val="20"/>
          </w:rPr>
          <w:t>v exekuci</w:t>
        </w:r>
      </w:hyperlink>
      <w:r>
        <w:t xml:space="preserve"> a sledovat rozdíly či shodu mezi těmito hodnotami.</w:t>
      </w:r>
    </w:p>
    <w:p w14:paraId="1EC2A2FD" w14:textId="77777777" w:rsidR="00442E84" w:rsidRPr="00801B01" w:rsidRDefault="00442E84" w:rsidP="00F4621B">
      <w:r>
        <w:t xml:space="preserve">Jelikož porovnáváme ORP s podobnou sociální strukturou, měly by mít podobný podíl SVP kategorie KŽV. Pokud mají podíl nižší, může to mít typicky dvě vysvětlení: 1) školy nedostatečně </w:t>
      </w:r>
      <w:hyperlink r:id="rId240" w:history="1">
        <w:r w:rsidRPr="00860E6E">
          <w:rPr>
            <w:rStyle w:val="Hypertextovodkaz"/>
            <w:rFonts w:cs="Fira Sans"/>
            <w:szCs w:val="20"/>
          </w:rPr>
          <w:t>identifikují žáky</w:t>
        </w:r>
      </w:hyperlink>
      <w:r>
        <w:t xml:space="preserve"> a nevyužívají podpůrných mechanismů (opatření), 2) poradny diagnostikují žáky jiným typem znevýhodnění – typicky </w:t>
      </w:r>
      <w:r w:rsidRPr="007302DC">
        <w:t>zdravotním postižením či zdravotním znevýhodněním</w:t>
      </w:r>
      <w:r>
        <w:t xml:space="preserve">. Ani jedno vysvětlení není ideální, jelikož neidentifikuje žáky s daným typem znevýhodnění přesně či úplně. </w:t>
      </w:r>
    </w:p>
    <w:p w14:paraId="2BF3895F" w14:textId="77777777" w:rsidR="00442E84" w:rsidRPr="00511A90" w:rsidRDefault="00442E84" w:rsidP="007679A8">
      <w:pPr>
        <w:pStyle w:val="Tabulkapopisek"/>
        <w:keepNext/>
        <w:keepLines/>
      </w:pPr>
      <w:r w:rsidRPr="00511A90">
        <w:t xml:space="preserve">Graf </w:t>
      </w:r>
      <w:r>
        <w:t>c2.3.c</w:t>
      </w:r>
    </w:p>
    <w:p w14:paraId="38E9C399" w14:textId="77777777" w:rsidR="00442E84" w:rsidRDefault="00442E84" w:rsidP="007679A8">
      <w:pPr>
        <w:keepNext/>
        <w:keepLines/>
        <w:spacing w:after="0"/>
        <w:rPr>
          <w:rFonts w:ascii="Inter" w:hAnsi="Inter" w:cs="Times New Roman"/>
          <w:b/>
          <w:bCs/>
        </w:rPr>
      </w:pPr>
      <w:r>
        <w:rPr>
          <w:rFonts w:ascii="Inter" w:hAnsi="Inter" w:cs="Times New Roman"/>
          <w:b/>
          <w:bCs/>
        </w:rPr>
        <w:t>Podíl</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w:t>
      </w:r>
      <w:r>
        <w:rPr>
          <w:rFonts w:ascii="Inter" w:hAnsi="Inter" w:cs="Times New Roman"/>
          <w:b/>
          <w:bCs/>
        </w:rPr>
        <w:t>mi</w:t>
      </w:r>
      <w:r w:rsidRPr="004F73BE">
        <w:rPr>
          <w:rFonts w:ascii="Inter" w:hAnsi="Inter" w:cs="Times New Roman"/>
          <w:b/>
          <w:bCs/>
        </w:rPr>
        <w:t xml:space="preserve">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w:t>
      </w:r>
    </w:p>
    <w:p w14:paraId="7B01A65C" w14:textId="77777777" w:rsidR="00442E84" w:rsidRDefault="00442E84">
      <w:r>
        <w:rPr>
          <w:noProof/>
        </w:rPr>
        <w:drawing>
          <wp:inline distT="0" distB="0" distL="0" distR="0" wp14:anchorId="001D66EA" wp14:editId="0301C28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1"/>
                    <a:stretch>
                      <a:fillRect/>
                    </a:stretch>
                  </pic:blipFill>
                  <pic:spPr bwMode="auto">
                    <a:xfrm>
                      <a:off x="0" y="0"/>
                      <a:ext cx="88900" cy="28067"/>
                    </a:xfrm>
                    <a:prstGeom prst="rect">
                      <a:avLst/>
                    </a:prstGeom>
                    <a:noFill/>
                  </pic:spPr>
                </pic:pic>
              </a:graphicData>
            </a:graphic>
          </wp:inline>
        </w:drawing>
      </w:r>
    </w:p>
    <w:p w14:paraId="09581934" w14:textId="77777777" w:rsidR="00442E84" w:rsidRDefault="00442E8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2024/2025, </w:t>
      </w:r>
      <w:r w:rsidRPr="00A155B9">
        <w:t>Zdroj:</w:t>
      </w:r>
      <w:r>
        <w:t xml:space="preserve"> </w:t>
      </w:r>
      <w:r w:rsidRPr="00E62573">
        <w:t>MŠMT</w:t>
      </w:r>
      <w:r>
        <w:t xml:space="preserve">, </w:t>
      </w:r>
      <w:r w:rsidRPr="00EB26DF">
        <w:t xml:space="preserve">podrobnější zobrazení na </w:t>
      </w:r>
      <w:hyperlink r:id="rId242" w:history="1">
        <w:r w:rsidRPr="00EB26DF">
          <w:rPr>
            <w:rStyle w:val="Hypertextovodkaz"/>
          </w:rPr>
          <w:t>datapaq.cz</w:t>
        </w:r>
      </w:hyperlink>
    </w:p>
    <w:p w14:paraId="13CB8416" w14:textId="77777777" w:rsidR="00442E84" w:rsidRPr="00511A90" w:rsidRDefault="00442E84" w:rsidP="009A7319">
      <w:pPr>
        <w:pStyle w:val="Tabulkapopisek"/>
        <w:keepNext/>
        <w:keepLines/>
      </w:pPr>
      <w:r w:rsidRPr="00F429BE">
        <w:t xml:space="preserve">Graf </w:t>
      </w:r>
      <w:r>
        <w:t>c2.3.d</w:t>
      </w:r>
    </w:p>
    <w:p w14:paraId="0196E935" w14:textId="77777777" w:rsidR="00442E84" w:rsidRDefault="00442E84" w:rsidP="009A7319">
      <w:pPr>
        <w:keepNext/>
        <w:keepLines/>
        <w:spacing w:after="0"/>
        <w:rPr>
          <w:rFonts w:ascii="Inter" w:hAnsi="Inter" w:cs="Times New Roman"/>
          <w:b/>
          <w:bCs/>
        </w:rPr>
      </w:pPr>
      <w:r>
        <w:rPr>
          <w:rFonts w:ascii="Inter" w:hAnsi="Inter" w:cs="Times New Roman"/>
          <w:b/>
          <w:bCs/>
        </w:rPr>
        <w:t>Vývoj podílu</w:t>
      </w:r>
      <w:r w:rsidRPr="004F73BE">
        <w:rPr>
          <w:rFonts w:ascii="Inter" w:hAnsi="Inter" w:cs="Times New Roman"/>
          <w:b/>
          <w:bCs/>
        </w:rPr>
        <w:t xml:space="preserve"> žáků </w:t>
      </w:r>
      <w:r>
        <w:rPr>
          <w:rFonts w:ascii="Inter" w:hAnsi="Inter" w:cs="Times New Roman"/>
          <w:b/>
          <w:bCs/>
        </w:rPr>
        <w:t>s</w:t>
      </w:r>
      <w:r w:rsidRPr="004F73BE">
        <w:rPr>
          <w:rFonts w:ascii="Inter" w:hAnsi="Inter" w:cs="Times New Roman"/>
          <w:b/>
          <w:bCs/>
        </w:rPr>
        <w:t xml:space="preserve"> </w:t>
      </w:r>
      <w:r>
        <w:rPr>
          <w:rFonts w:ascii="Inter" w:hAnsi="Inter" w:cs="Times New Roman"/>
          <w:b/>
          <w:bCs/>
        </w:rPr>
        <w:t xml:space="preserve">přiznanými </w:t>
      </w:r>
      <w:r w:rsidRPr="004F73BE">
        <w:rPr>
          <w:rFonts w:ascii="Inter" w:hAnsi="Inter" w:cs="Times New Roman"/>
          <w:b/>
          <w:bCs/>
        </w:rPr>
        <w:t>speciální vzdělávací</w:t>
      </w:r>
      <w:r>
        <w:rPr>
          <w:rFonts w:ascii="Inter" w:hAnsi="Inter" w:cs="Times New Roman"/>
          <w:b/>
          <w:bCs/>
        </w:rPr>
        <w:t>mi</w:t>
      </w:r>
      <w:r w:rsidRPr="004F73BE">
        <w:rPr>
          <w:rFonts w:ascii="Inter" w:hAnsi="Inter" w:cs="Times New Roman"/>
          <w:b/>
          <w:bCs/>
        </w:rPr>
        <w:t xml:space="preserve"> potřeb</w:t>
      </w:r>
      <w:r>
        <w:rPr>
          <w:rFonts w:ascii="Inter" w:hAnsi="Inter" w:cs="Times New Roman"/>
          <w:b/>
          <w:bCs/>
        </w:rPr>
        <w:t>ami</w:t>
      </w:r>
      <w:r w:rsidRPr="004F73BE">
        <w:rPr>
          <w:rFonts w:ascii="Inter" w:hAnsi="Inter" w:cs="Times New Roman"/>
          <w:b/>
          <w:bCs/>
        </w:rPr>
        <w:t xml:space="preserve"> </w:t>
      </w:r>
      <w:r w:rsidRPr="00205379">
        <w:rPr>
          <w:rFonts w:ascii="Inter" w:hAnsi="Inter" w:cs="Times New Roman"/>
          <w:b/>
          <w:bCs/>
        </w:rPr>
        <w:t>z důvodu odlišného kulturního prostředí nebo jiných životních podmínek</w:t>
      </w:r>
      <w:r>
        <w:rPr>
          <w:rFonts w:ascii="Inter" w:hAnsi="Inter" w:cs="Times New Roman"/>
          <w:b/>
          <w:bCs/>
        </w:rPr>
        <w:t xml:space="preserve"> a ně napojenou podporou (2018-2025)</w:t>
      </w:r>
    </w:p>
    <w:p w14:paraId="157D45FC" w14:textId="77777777" w:rsidR="00442E84" w:rsidRDefault="00442E84">
      <w:r>
        <w:rPr>
          <w:noProof/>
        </w:rPr>
        <w:drawing>
          <wp:inline distT="0" distB="0" distL="0" distR="0" wp14:anchorId="75906C43" wp14:editId="40964FE6">
            <wp:extent cx="6400800" cy="29352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43"/>
                    <a:stretch>
                      <a:fillRect/>
                    </a:stretch>
                  </pic:blipFill>
                  <pic:spPr bwMode="auto">
                    <a:xfrm>
                      <a:off x="0" y="0"/>
                      <a:ext cx="88900" cy="40767"/>
                    </a:xfrm>
                    <a:prstGeom prst="rect">
                      <a:avLst/>
                    </a:prstGeom>
                    <a:noFill/>
                  </pic:spPr>
                </pic:pic>
              </a:graphicData>
            </a:graphic>
          </wp:inline>
        </w:drawing>
      </w:r>
    </w:p>
    <w:p w14:paraId="01F2A314" w14:textId="77777777" w:rsidR="00442E84" w:rsidRDefault="00442E84" w:rsidP="009A7319">
      <w:pPr>
        <w:pStyle w:val="Tabulkapopisek"/>
        <w:keepLines/>
        <w:spacing w:before="0"/>
      </w:pPr>
      <w:r w:rsidRPr="0027536C">
        <w:t>Poznámky:</w:t>
      </w:r>
      <w:r>
        <w:t xml:space="preserve"> Podíl žáků ZŠ, kteří mají vykázané speciální vzdělávací potřeby</w:t>
      </w:r>
      <w:r w:rsidRPr="00205379">
        <w:t xml:space="preserve"> z důvodu odlišného kulturního prostředí nebo jiných životních podmínek</w:t>
      </w:r>
      <w:r>
        <w:t xml:space="preserve"> ve školním roce 2017/2018-2024/2025, </w:t>
      </w:r>
      <w:r w:rsidRPr="00A155B9">
        <w:t>Zdroj:</w:t>
      </w:r>
      <w:r>
        <w:t xml:space="preserve"> </w:t>
      </w:r>
      <w:r w:rsidRPr="00E62573">
        <w:t>MŠMT</w:t>
      </w:r>
      <w:r>
        <w:t xml:space="preserve">, </w:t>
      </w:r>
      <w:r w:rsidRPr="00EB26DF">
        <w:t xml:space="preserve">podrobnější zobrazení na </w:t>
      </w:r>
      <w:hyperlink r:id="rId244" w:history="1">
        <w:r w:rsidRPr="00EB26DF">
          <w:rPr>
            <w:rStyle w:val="Hypertextovodkaz"/>
          </w:rPr>
          <w:t>datapaq.cz</w:t>
        </w:r>
      </w:hyperlink>
    </w:p>
    <w:p w14:paraId="5466DCAA" w14:textId="77777777" w:rsidR="00442E84" w:rsidRDefault="00442E84" w:rsidP="006A6C8E">
      <w:pPr>
        <w:spacing w:after="0"/>
        <w:rPr>
          <w:rFonts w:ascii="Inter" w:hAnsi="Inter" w:cs="Times New Roman"/>
          <w:b/>
          <w:bCs/>
        </w:rPr>
      </w:pPr>
    </w:p>
    <w:p w14:paraId="092C5645" w14:textId="77777777" w:rsidR="00442E84" w:rsidRPr="0085090C" w:rsidRDefault="00442E84"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w:t>
      </w:r>
      <w:r>
        <w:t>aměřená na žáky se specifickým typem postižení, kam dojíždí žáci ze širšího okolí). Je to však jeden z významných indikátorů možného nedůvodného snižování potenciálu dětí.</w:t>
      </w:r>
    </w:p>
    <w:p w14:paraId="04F6421A" w14:textId="77777777" w:rsidR="00442E84" w:rsidRDefault="00442E84" w:rsidP="00E62573">
      <w:pPr>
        <w:pStyle w:val="Tabulkapopisek"/>
      </w:pPr>
    </w:p>
    <w:p w14:paraId="76529949" w14:textId="77777777" w:rsidR="00442E84" w:rsidRPr="00511A90" w:rsidRDefault="00442E84" w:rsidP="007679A8">
      <w:pPr>
        <w:pStyle w:val="Tabulkapopisek"/>
        <w:keepNext/>
        <w:keepLines/>
      </w:pPr>
      <w:r w:rsidRPr="00511A90">
        <w:t xml:space="preserve">Graf </w:t>
      </w:r>
      <w:r>
        <w:t>c2.3.e</w:t>
      </w:r>
    </w:p>
    <w:p w14:paraId="59CF8E6A" w14:textId="77777777" w:rsidR="00442E84" w:rsidRDefault="00442E84" w:rsidP="007679A8">
      <w:pPr>
        <w:keepNext/>
        <w:keepLines/>
        <w:spacing w:after="0"/>
        <w:rPr>
          <w:rFonts w:ascii="Inter" w:hAnsi="Inter" w:cs="Times New Roman"/>
          <w:b/>
          <w:bCs/>
        </w:rPr>
      </w:pPr>
      <w:r w:rsidRPr="00DF2BB1">
        <w:rPr>
          <w:rFonts w:ascii="Inter" w:hAnsi="Inter" w:cs="Times New Roman"/>
          <w:b/>
          <w:bCs/>
        </w:rPr>
        <w:t>Podíl žáků ve speciálních třídách</w:t>
      </w:r>
    </w:p>
    <w:p w14:paraId="0A974CF5" w14:textId="77777777" w:rsidR="00442E84" w:rsidRDefault="00442E84">
      <w:r>
        <w:rPr>
          <w:noProof/>
        </w:rPr>
        <w:drawing>
          <wp:inline distT="0" distB="0" distL="0" distR="0" wp14:anchorId="6183F10F" wp14:editId="1DC3C9B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45"/>
                    <a:stretch>
                      <a:fillRect/>
                    </a:stretch>
                  </pic:blipFill>
                  <pic:spPr bwMode="auto">
                    <a:xfrm>
                      <a:off x="0" y="0"/>
                      <a:ext cx="88900" cy="28067"/>
                    </a:xfrm>
                    <a:prstGeom prst="rect">
                      <a:avLst/>
                    </a:prstGeom>
                    <a:noFill/>
                  </pic:spPr>
                </pic:pic>
              </a:graphicData>
            </a:graphic>
          </wp:inline>
        </w:drawing>
      </w:r>
    </w:p>
    <w:p w14:paraId="696FFB50" w14:textId="77777777" w:rsidR="00442E84" w:rsidRDefault="00442E84" w:rsidP="007679A8">
      <w:pPr>
        <w:pStyle w:val="Tabulkapopisek"/>
        <w:keepLines/>
        <w:spacing w:before="0"/>
      </w:pPr>
      <w:r w:rsidRPr="0027536C">
        <w:t>Poznámky:</w:t>
      </w:r>
      <w:r>
        <w:t xml:space="preserve"> </w:t>
      </w:r>
      <w:r w:rsidRPr="00DF2BB1">
        <w:t>Podíl žáků ve speciálních třídách ze všech žáků v</w:t>
      </w:r>
      <w:r>
        <w:t> základních školách za školní rok 2024/2025</w:t>
      </w:r>
      <w:r w:rsidRPr="00DF2BB1">
        <w:t>. Zdroj: MŠMT</w:t>
      </w:r>
      <w:r>
        <w:t xml:space="preserve">, </w:t>
      </w:r>
      <w:r w:rsidRPr="00EB26DF">
        <w:t xml:space="preserve">podrobnější zobrazení na </w:t>
      </w:r>
      <w:hyperlink r:id="rId246" w:history="1">
        <w:r w:rsidRPr="00EB26DF">
          <w:rPr>
            <w:rStyle w:val="Hypertextovodkaz"/>
          </w:rPr>
          <w:t>datapaq.cz</w:t>
        </w:r>
      </w:hyperlink>
    </w:p>
    <w:p w14:paraId="080921A1" w14:textId="77777777" w:rsidR="00442E84" w:rsidRDefault="00442E84" w:rsidP="00DF2BB1"/>
    <w:p w14:paraId="615BD0BD" w14:textId="77777777" w:rsidR="00442E84" w:rsidRDefault="00442E84" w:rsidP="009C4ED1">
      <w:r>
        <w:t xml:space="preserve">Český vzdělávací systém selektuje děti v brzkém věku. Žáci s lepšími výsledky, ale také s průměrnými výsledky a vyšším socioekonomickým </w:t>
      </w:r>
      <w:hyperlink r:id="rId247" w:history="1">
        <w:r w:rsidRPr="00282E59">
          <w:rPr>
            <w:rStyle w:val="Hypertextovodkaz"/>
            <w:rFonts w:cs="Fira Sans"/>
            <w:szCs w:val="20"/>
          </w:rPr>
          <w:t>zázemím</w:t>
        </w:r>
      </w:hyperlink>
      <w:r>
        <w:t xml:space="preserve">, často odcházejí na víceletá gymnázia. To při vyšším podílu odchozích vede k situaci, že žáci, kteří neodejdou na víceletá gymnázia, mohou zůstávat v méně podnětném prostředí (sami ztrácí ambice a aspirace, </w:t>
      </w:r>
      <w:hyperlink r:id="rId248" w:history="1">
        <w:r w:rsidRPr="00DF3144">
          <w:rPr>
            <w:rStyle w:val="Hypertextovodkaz"/>
            <w:rFonts w:cs="Fira Sans"/>
            <w:szCs w:val="20"/>
          </w:rPr>
          <w:t>jejich učitelé jim</w:t>
        </w:r>
      </w:hyperlink>
      <w:r>
        <w:t xml:space="preserve"> rovněž více přestávají věřit). To může negativně ovlivnit jejich vzdělávací dráhu a výběr střední </w:t>
      </w:r>
      <w:hyperlink r:id="rId249" w:history="1">
        <w:r w:rsidRPr="00282E59">
          <w:rPr>
            <w:rStyle w:val="Hypertextovodkaz"/>
            <w:rFonts w:cs="Fira Sans"/>
            <w:szCs w:val="20"/>
          </w:rPr>
          <w:t>školy</w:t>
        </w:r>
      </w:hyperlink>
      <w:r>
        <w:t>. Víceletá gymnázia v malých ORP, na než se hlásí malý počet žáků, ztrácejí smysl výběrovosti a zbytečně oddělují žáky na dva vzdělávací proudy. Strategie vzdělávací politiky ČR do roku 2030+ si klade za cíl omezení rané selektivity včetně odchodů na víceletá gymnázia, které by neměly v žádném regionu přesahovat 10 %.</w:t>
      </w:r>
    </w:p>
    <w:p w14:paraId="1A63C5CB" w14:textId="77777777" w:rsidR="00442E84" w:rsidRPr="00511A90" w:rsidRDefault="00442E84" w:rsidP="00DF2BB1">
      <w:pPr>
        <w:pStyle w:val="Tabulkapopisek"/>
      </w:pPr>
      <w:r w:rsidRPr="00511A90">
        <w:t xml:space="preserve">Graf </w:t>
      </w:r>
      <w:r>
        <w:t>c2.3.f</w:t>
      </w:r>
    </w:p>
    <w:p w14:paraId="00A7BC24" w14:textId="77777777" w:rsidR="00442E84" w:rsidRDefault="00442E84" w:rsidP="00DF2BB1">
      <w:pPr>
        <w:spacing w:after="0"/>
        <w:rPr>
          <w:rFonts w:ascii="Inter" w:hAnsi="Inter" w:cs="Times New Roman"/>
          <w:b/>
          <w:bCs/>
        </w:rPr>
      </w:pPr>
      <w:r w:rsidRPr="00DF2BB1">
        <w:rPr>
          <w:rFonts w:ascii="Inter" w:hAnsi="Inter" w:cs="Times New Roman"/>
          <w:b/>
          <w:bCs/>
        </w:rPr>
        <w:t>Odchody na víceletá gymnázia</w:t>
      </w:r>
    </w:p>
    <w:p w14:paraId="3DE957D1" w14:textId="77777777" w:rsidR="00442E84" w:rsidRDefault="00442E84">
      <w:r>
        <w:rPr>
          <w:noProof/>
        </w:rPr>
        <w:drawing>
          <wp:inline distT="0" distB="0" distL="0" distR="0" wp14:anchorId="7B1ED961" wp14:editId="69866542">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0"/>
                    <a:stretch>
                      <a:fillRect/>
                    </a:stretch>
                  </pic:blipFill>
                  <pic:spPr bwMode="auto">
                    <a:xfrm>
                      <a:off x="0" y="0"/>
                      <a:ext cx="88900" cy="28067"/>
                    </a:xfrm>
                    <a:prstGeom prst="rect">
                      <a:avLst/>
                    </a:prstGeom>
                    <a:noFill/>
                  </pic:spPr>
                </pic:pic>
              </a:graphicData>
            </a:graphic>
          </wp:inline>
        </w:drawing>
      </w:r>
    </w:p>
    <w:p w14:paraId="3BDAC33F" w14:textId="77777777" w:rsidR="00442E84" w:rsidRDefault="00442E84" w:rsidP="000F2D63">
      <w:pPr>
        <w:pStyle w:val="Tabulkapopisek"/>
        <w:spacing w:before="0"/>
      </w:pPr>
      <w:r w:rsidRPr="0027536C">
        <w:t>Poznámky:</w:t>
      </w:r>
      <w:r>
        <w:t xml:space="preserve"> </w:t>
      </w:r>
      <w:r w:rsidRPr="001804C7">
        <w:t>Podíl žáků odcházející z 5. nebo 7. ročníku na střední školy z celkového počtu žáků v daných ročnících</w:t>
      </w:r>
      <w:r>
        <w:t xml:space="preserve"> ve školním roce 2023/2024</w:t>
      </w:r>
      <w:r w:rsidRPr="001804C7">
        <w:t>. Zdroj: MŠMT</w:t>
      </w:r>
      <w:r>
        <w:t xml:space="preserve">, </w:t>
      </w:r>
      <w:r w:rsidRPr="00EB26DF">
        <w:t xml:space="preserve">podrobnější zobrazení na </w:t>
      </w:r>
      <w:hyperlink r:id="rId251" w:history="1">
        <w:r w:rsidRPr="00EB26DF">
          <w:rPr>
            <w:rStyle w:val="Hypertextovodkaz"/>
          </w:rPr>
          <w:t>datapaq.cz</w:t>
        </w:r>
      </w:hyperlink>
    </w:p>
    <w:p w14:paraId="5281106B" w14:textId="77777777" w:rsidR="00442E84" w:rsidRDefault="00442E84" w:rsidP="002757C0">
      <w:r>
        <w:t xml:space="preserve">Poslední dva ukazatele mapují zastoupení žáků-cizinců, a tedy i nepřímo žáků s odlišným mateřským jazykem. Jedná se především o žáky z Ukrajiny. V grafech níže proto prezentujeme jak podíl žáků-cizinců celkově, tak podíl žáků z Ukrajiny. Jelikož </w:t>
      </w:r>
      <w:hyperlink r:id="rId252"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tak s ohledem na zvýšené potřeby mohou být vysvětlením vyšší vzdělávací neúspěšnosti v regionu. Jejich identifikace umožní k nim nasměřovat vyšší pomoc. </w:t>
      </w:r>
    </w:p>
    <w:p w14:paraId="3C5FAC1E" w14:textId="77777777" w:rsidR="00442E84" w:rsidRPr="00511A90" w:rsidRDefault="00442E84" w:rsidP="00FD1927">
      <w:pPr>
        <w:pStyle w:val="Tabulkapopisek"/>
        <w:keepNext/>
        <w:keepLines/>
      </w:pPr>
      <w:r w:rsidRPr="00511A90">
        <w:t xml:space="preserve">Graf </w:t>
      </w:r>
      <w:r>
        <w:t>c2.3.g</w:t>
      </w:r>
    </w:p>
    <w:p w14:paraId="3D5ACD2C" w14:textId="77777777" w:rsidR="00442E84" w:rsidRDefault="00442E84" w:rsidP="00FD1927">
      <w:pPr>
        <w:keepNext/>
        <w:keepLines/>
        <w:spacing w:after="0"/>
        <w:rPr>
          <w:rFonts w:ascii="Inter" w:hAnsi="Inter" w:cs="Times New Roman"/>
          <w:b/>
          <w:bCs/>
        </w:rPr>
      </w:pPr>
      <w:r w:rsidRPr="001804C7">
        <w:rPr>
          <w:rFonts w:ascii="Inter" w:hAnsi="Inter" w:cs="Times New Roman"/>
          <w:b/>
          <w:bCs/>
        </w:rPr>
        <w:t>Po</w:t>
      </w:r>
      <w:r>
        <w:rPr>
          <w:rFonts w:ascii="Inter" w:hAnsi="Inter" w:cs="Times New Roman"/>
          <w:b/>
          <w:bCs/>
        </w:rPr>
        <w:t xml:space="preserve">díl </w:t>
      </w:r>
      <w:r w:rsidRPr="001804C7">
        <w:rPr>
          <w:rFonts w:ascii="Inter" w:hAnsi="Inter" w:cs="Times New Roman"/>
          <w:b/>
          <w:bCs/>
        </w:rPr>
        <w:t xml:space="preserve">žáků-cizinců </w:t>
      </w:r>
      <w:r>
        <w:rPr>
          <w:rFonts w:ascii="Inter" w:hAnsi="Inter" w:cs="Times New Roman"/>
          <w:b/>
          <w:bCs/>
        </w:rPr>
        <w:t>v základním vzdělávání</w:t>
      </w:r>
    </w:p>
    <w:p w14:paraId="5F7DD564" w14:textId="77777777" w:rsidR="00442E84" w:rsidRDefault="00442E84">
      <w:r>
        <w:rPr>
          <w:noProof/>
        </w:rPr>
        <w:drawing>
          <wp:inline distT="0" distB="0" distL="0" distR="0" wp14:anchorId="63E77B1A" wp14:editId="426A846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3"/>
                    <a:stretch>
                      <a:fillRect/>
                    </a:stretch>
                  </pic:blipFill>
                  <pic:spPr bwMode="auto">
                    <a:xfrm>
                      <a:off x="0" y="0"/>
                      <a:ext cx="88900" cy="28067"/>
                    </a:xfrm>
                    <a:prstGeom prst="rect">
                      <a:avLst/>
                    </a:prstGeom>
                    <a:noFill/>
                  </pic:spPr>
                </pic:pic>
              </a:graphicData>
            </a:graphic>
          </wp:inline>
        </w:drawing>
      </w:r>
    </w:p>
    <w:p w14:paraId="7970574F" w14:textId="77777777" w:rsidR="00442E84" w:rsidRDefault="00442E84" w:rsidP="00EB26DF">
      <w:pPr>
        <w:pStyle w:val="Tabulkapopisek"/>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2024/2025.</w:t>
      </w:r>
      <w:r w:rsidRPr="001804C7">
        <w:t xml:space="preserve"> Zdroj: MŠMT</w:t>
      </w:r>
      <w:r>
        <w:t xml:space="preserve">, </w:t>
      </w:r>
      <w:r w:rsidRPr="00EB26DF">
        <w:t xml:space="preserve">podrobnější zobrazení na </w:t>
      </w:r>
      <w:hyperlink r:id="rId254" w:history="1">
        <w:r w:rsidRPr="00EB26DF">
          <w:rPr>
            <w:rStyle w:val="Hypertextovodkaz"/>
          </w:rPr>
          <w:t>datapaq.cz</w:t>
        </w:r>
      </w:hyperlink>
    </w:p>
    <w:p w14:paraId="65D266CF" w14:textId="77777777" w:rsidR="00442E84" w:rsidRDefault="00442E84" w:rsidP="00C6674F">
      <w:pPr>
        <w:pStyle w:val="Tabulkapopisek"/>
        <w:keepNext/>
        <w:keepLines/>
      </w:pPr>
    </w:p>
    <w:p w14:paraId="53BF0FCE" w14:textId="77777777" w:rsidR="00442E84" w:rsidRPr="00511A90" w:rsidRDefault="00442E84" w:rsidP="00C6674F">
      <w:pPr>
        <w:pStyle w:val="Tabulkapopisek"/>
        <w:keepNext/>
        <w:keepLines/>
      </w:pPr>
      <w:r w:rsidRPr="00511A90">
        <w:t xml:space="preserve">Graf </w:t>
      </w:r>
      <w:r>
        <w:t>c2.3.h</w:t>
      </w:r>
    </w:p>
    <w:p w14:paraId="63CE2E4C" w14:textId="77777777" w:rsidR="00442E84" w:rsidRDefault="00442E84" w:rsidP="00875F4A">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w:t>
      </w:r>
      <w:r w:rsidRPr="001804C7">
        <w:rPr>
          <w:rFonts w:ascii="Inter" w:hAnsi="Inter" w:cs="Times New Roman"/>
          <w:b/>
          <w:bCs/>
        </w:rPr>
        <w:t xml:space="preserve">žáků-cizinců </w:t>
      </w:r>
      <w:r>
        <w:rPr>
          <w:rFonts w:ascii="Inter" w:hAnsi="Inter" w:cs="Times New Roman"/>
          <w:b/>
          <w:bCs/>
        </w:rPr>
        <w:t>v základním vzdělávání (2018-2025)</w:t>
      </w:r>
    </w:p>
    <w:p w14:paraId="77D2F8FD" w14:textId="77777777" w:rsidR="00442E84" w:rsidRDefault="00442E84">
      <w:r>
        <w:rPr>
          <w:noProof/>
        </w:rPr>
        <w:drawing>
          <wp:inline distT="0" distB="0" distL="0" distR="0" wp14:anchorId="0B65B20B" wp14:editId="576C0EE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5"/>
                    <a:stretch>
                      <a:fillRect/>
                    </a:stretch>
                  </pic:blipFill>
                  <pic:spPr bwMode="auto">
                    <a:xfrm>
                      <a:off x="0" y="0"/>
                      <a:ext cx="88900" cy="40767"/>
                    </a:xfrm>
                    <a:prstGeom prst="rect">
                      <a:avLst/>
                    </a:prstGeom>
                    <a:noFill/>
                  </pic:spPr>
                </pic:pic>
              </a:graphicData>
            </a:graphic>
          </wp:inline>
        </w:drawing>
      </w:r>
    </w:p>
    <w:p w14:paraId="73A70AE0" w14:textId="77777777" w:rsidR="00442E84" w:rsidRDefault="00442E84" w:rsidP="00C6674F">
      <w:pPr>
        <w:pStyle w:val="Tabulkapopisek"/>
        <w:keepNext/>
        <w:keepLines/>
        <w:spacing w:before="0"/>
      </w:pPr>
      <w:r w:rsidRPr="0027536C">
        <w:t>Poznámky:</w:t>
      </w:r>
      <w:r>
        <w:t xml:space="preserve"> </w:t>
      </w:r>
      <w:r w:rsidRPr="001804C7">
        <w:t>Podíl žáků-cizinců</w:t>
      </w:r>
      <w:r>
        <w:t xml:space="preserve"> v ZŠ</w:t>
      </w:r>
      <w:r w:rsidRPr="001804C7">
        <w:t>. Započteni všichni žáci s jiným státním občanstvím než Česká republika.</w:t>
      </w:r>
      <w:r>
        <w:t xml:space="preserve"> Školní rok 2017/2018-2024/2025.</w:t>
      </w:r>
      <w:r w:rsidRPr="00FE4AB8">
        <w:t xml:space="preserve"> Zdroj: MŠMT</w:t>
      </w:r>
      <w:r>
        <w:t xml:space="preserve">, </w:t>
      </w:r>
      <w:r w:rsidRPr="00EB26DF">
        <w:t xml:space="preserve">podrobnější zobrazení na </w:t>
      </w:r>
      <w:hyperlink r:id="rId256" w:history="1">
        <w:r w:rsidRPr="00EB26DF">
          <w:rPr>
            <w:rStyle w:val="Hypertextovodkaz"/>
          </w:rPr>
          <w:t>datapaq.cz</w:t>
        </w:r>
      </w:hyperlink>
      <w:r>
        <w:t xml:space="preserve"> </w:t>
      </w:r>
      <w:r>
        <w:tab/>
      </w:r>
    </w:p>
    <w:p w14:paraId="6A593513" w14:textId="77777777" w:rsidR="00442E84" w:rsidRDefault="00442E84" w:rsidP="001804C7">
      <w:pPr>
        <w:pStyle w:val="Tabulkapopisek"/>
      </w:pPr>
    </w:p>
    <w:p w14:paraId="7B5603EC" w14:textId="77777777" w:rsidR="00442E84" w:rsidRPr="00511A90" w:rsidRDefault="00442E84" w:rsidP="001804C7">
      <w:pPr>
        <w:pStyle w:val="Tabulkapopisek"/>
      </w:pPr>
      <w:r w:rsidRPr="00511A90">
        <w:t xml:space="preserve">Graf </w:t>
      </w:r>
      <w:r>
        <w:t>c2.3.i</w:t>
      </w:r>
    </w:p>
    <w:p w14:paraId="2DE175C3" w14:textId="77777777" w:rsidR="00442E84" w:rsidRDefault="00442E84" w:rsidP="001804C7">
      <w:pPr>
        <w:spacing w:after="0"/>
        <w:rPr>
          <w:rFonts w:ascii="Inter" w:hAnsi="Inter" w:cs="Times New Roman"/>
          <w:b/>
          <w:bCs/>
        </w:rPr>
      </w:pPr>
      <w:r>
        <w:rPr>
          <w:rFonts w:ascii="Inter" w:hAnsi="Inter" w:cs="Times New Roman"/>
          <w:b/>
          <w:bCs/>
        </w:rPr>
        <w:t>Podíl žáků z Ukrajiny v základním vzdělávání</w:t>
      </w:r>
    </w:p>
    <w:p w14:paraId="3D6F8B96" w14:textId="77777777" w:rsidR="00442E84" w:rsidRDefault="00442E84">
      <w:r>
        <w:rPr>
          <w:noProof/>
        </w:rPr>
        <w:drawing>
          <wp:inline distT="0" distB="0" distL="0" distR="0" wp14:anchorId="6785D6D7" wp14:editId="148FE527">
            <wp:extent cx="6400800" cy="2020824"/>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7"/>
                    <a:stretch>
                      <a:fillRect/>
                    </a:stretch>
                  </pic:blipFill>
                  <pic:spPr bwMode="auto">
                    <a:xfrm>
                      <a:off x="0" y="0"/>
                      <a:ext cx="88900" cy="28067"/>
                    </a:xfrm>
                    <a:prstGeom prst="rect">
                      <a:avLst/>
                    </a:prstGeom>
                    <a:noFill/>
                  </pic:spPr>
                </pic:pic>
              </a:graphicData>
            </a:graphic>
          </wp:inline>
        </w:drawing>
      </w:r>
    </w:p>
    <w:p w14:paraId="7B4AD9D9" w14:textId="77777777" w:rsidR="00442E84" w:rsidRDefault="00442E84" w:rsidP="00FE4AB8">
      <w:pPr>
        <w:pStyle w:val="Tabulkapopisek"/>
        <w:spacing w:before="0"/>
      </w:pPr>
      <w:r w:rsidRPr="0027536C">
        <w:t>Poznámky:</w:t>
      </w:r>
      <w:r>
        <w:t xml:space="preserve"> </w:t>
      </w:r>
      <w:r w:rsidRPr="001804C7">
        <w:t>Podíl žáků</w:t>
      </w:r>
      <w:r>
        <w:t xml:space="preserve"> z Ukrajiny v ZŠ. Září 2024. </w:t>
      </w:r>
      <w:r w:rsidRPr="001804C7">
        <w:t>Zdroj: MŠMT</w:t>
      </w:r>
      <w:r>
        <w:t xml:space="preserve">, </w:t>
      </w:r>
      <w:r w:rsidRPr="00EB26DF">
        <w:t xml:space="preserve">podrobnější zobrazení na </w:t>
      </w:r>
      <w:hyperlink r:id="rId258" w:history="1">
        <w:r w:rsidRPr="00EB26DF">
          <w:rPr>
            <w:rStyle w:val="Hypertextovodkaz"/>
          </w:rPr>
          <w:t>datapaq.cz</w:t>
        </w:r>
      </w:hyperlink>
    </w:p>
    <w:p w14:paraId="01944A4E" w14:textId="77777777" w:rsidR="00442E84" w:rsidRDefault="00442E84" w:rsidP="00FE4AB8">
      <w:pPr>
        <w:pStyle w:val="Tabulkapopisek"/>
        <w:spacing w:before="0"/>
      </w:pPr>
    </w:p>
    <w:p w14:paraId="30F3382D" w14:textId="77777777" w:rsidR="00442E84" w:rsidRPr="00CE48C1" w:rsidRDefault="00442E84" w:rsidP="00A73AA5">
      <w:pPr>
        <w:rPr>
          <w:rFonts w:eastAsia="Inter ExtraBold" w:cs="Inter ExtraBold"/>
          <w:vanish/>
          <w:specVanish/>
        </w:rPr>
      </w:pPr>
      <w:r>
        <w:t>Na území ORP podle dat z výkazů ve školním roce 2024/2025 je v základním vzdělávání 5,7</w:t>
      </w:r>
    </w:p>
    <w:p w14:paraId="7DBEE5C5" w14:textId="77777777" w:rsidR="00442E84" w:rsidRPr="00CE48C1" w:rsidRDefault="00442E84" w:rsidP="00A73AA5">
      <w:pPr>
        <w:rPr>
          <w:rFonts w:eastAsia="Inter ExtraBold" w:cs="Inter ExtraBold"/>
          <w:vanish/>
          <w:specVanish/>
        </w:rPr>
      </w:pPr>
      <w:r>
        <w:rPr>
          <w:lang w:val="en-GB"/>
        </w:rPr>
        <w:t xml:space="preserve"> % </w:t>
      </w:r>
      <w:r>
        <w:t>žáků-cizinců a podle dat ze září 2024 je v základním vzdělávání 4,2</w:t>
      </w:r>
    </w:p>
    <w:p w14:paraId="1F81B097" w14:textId="77777777" w:rsidR="00442E84" w:rsidRDefault="00442E84" w:rsidP="00A73AA5">
      <w:r>
        <w:rPr>
          <w:lang w:val="en-GB"/>
        </w:rPr>
        <w:t xml:space="preserve"> % </w:t>
      </w:r>
      <w:r>
        <w:t>žáků z Ukrajiny.</w:t>
      </w:r>
    </w:p>
    <w:p w14:paraId="4D605005" w14:textId="77777777" w:rsidR="00442E84" w:rsidRDefault="00442E84" w:rsidP="002757C0">
      <w:pPr>
        <w:pStyle w:val="Tabulkapopisek"/>
      </w:pPr>
    </w:p>
    <w:p w14:paraId="02EAAE61" w14:textId="77777777" w:rsidR="00442E84" w:rsidRPr="009D127F" w:rsidRDefault="00442E84" w:rsidP="003A3A19">
      <w:pPr>
        <w:autoSpaceDE/>
        <w:autoSpaceDN/>
        <w:adjustRightInd/>
        <w:spacing w:line="259" w:lineRule="auto"/>
        <w:textAlignment w:val="auto"/>
        <w:rPr>
          <w:color w:val="AEAAAA" w:themeColor="background2" w:themeShade="BF"/>
        </w:rPr>
      </w:pPr>
      <w:r>
        <w:rPr>
          <w:color w:val="AEAAAA" w:themeColor="background2" w:themeShade="BF"/>
        </w:rPr>
        <w:br w:type="page"/>
      </w:r>
    </w:p>
    <w:p w14:paraId="00307B8F" w14:textId="77777777" w:rsidR="00442E84" w:rsidRDefault="00442E84" w:rsidP="001C5609">
      <w:pPr>
        <w:pStyle w:val="Nadpis5"/>
        <w:ind w:left="426" w:hanging="426"/>
      </w:pPr>
      <w:bookmarkStart w:id="86" w:name="_Toc209529870"/>
      <w:r w:rsidRPr="001C5609">
        <w:t>Zajištění</w:t>
      </w:r>
      <w:r>
        <w:t xml:space="preserve"> výuky – pedagogové a podpůrný tým</w:t>
      </w:r>
      <w:bookmarkEnd w:id="86"/>
    </w:p>
    <w:p w14:paraId="5F00D8E5" w14:textId="77777777" w:rsidR="00442E84" w:rsidRDefault="00442E84" w:rsidP="00C851F7">
      <w:r>
        <w:rPr>
          <w:bCs/>
        </w:rPr>
        <w:t xml:space="preserve">V této části se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E8D9FA7" w14:textId="77777777" w:rsidR="00442E84" w:rsidRDefault="00442E84"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kvalifikovaných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w:t>
      </w:r>
    </w:p>
    <w:p w14:paraId="5A32AAC6" w14:textId="77777777" w:rsidR="00442E84" w:rsidRPr="00CE48C1" w:rsidRDefault="00442E84" w:rsidP="005D7711">
      <w:pPr>
        <w:rPr>
          <w:rFonts w:eastAsia="Inter ExtraBold" w:cs="Inter ExtraBold"/>
          <w:vanish/>
          <w:specVanish/>
        </w:rPr>
      </w:pPr>
      <w:r>
        <w:t xml:space="preserve">Na území ORP podle dat z výkazů ve školním roce 2024/2025 je v základním vzdělávání </w:t>
      </w:r>
      <w:r>
        <w:rPr>
          <w:rStyle w:val="tucneChar"/>
        </w:rPr>
        <w:t>12,4</w:t>
      </w:r>
    </w:p>
    <w:p w14:paraId="64CE575A" w14:textId="77777777" w:rsidR="00442E84" w:rsidRDefault="00442E84" w:rsidP="005D7711">
      <w:r>
        <w:rPr>
          <w:lang w:val="en-GB"/>
        </w:rPr>
        <w:t> </w:t>
      </w:r>
      <w:r w:rsidRPr="00C72F92">
        <w:rPr>
          <w:rStyle w:val="tucneChar"/>
        </w:rPr>
        <w:t>% hodin</w:t>
      </w:r>
      <w:r>
        <w:t xml:space="preserve"> vyučováno nekvalifikovanými učiteli.</w:t>
      </w:r>
    </w:p>
    <w:p w14:paraId="5AFA0756" w14:textId="77777777" w:rsidR="00442E84" w:rsidRPr="00511A90" w:rsidRDefault="00442E84" w:rsidP="00FE4AB8">
      <w:pPr>
        <w:pStyle w:val="Tabulkapopisek"/>
      </w:pPr>
      <w:r w:rsidRPr="00511A90">
        <w:t xml:space="preserve">Graf </w:t>
      </w:r>
      <w:r>
        <w:t>c2.4.a</w:t>
      </w:r>
    </w:p>
    <w:p w14:paraId="44F860CF" w14:textId="77777777" w:rsidR="00442E84" w:rsidRDefault="00442E84" w:rsidP="00FE4AB8">
      <w:pPr>
        <w:spacing w:after="0"/>
        <w:rPr>
          <w:rFonts w:ascii="Inter" w:hAnsi="Inter" w:cs="Times New Roman"/>
          <w:b/>
          <w:bCs/>
        </w:rPr>
      </w:pPr>
      <w:r w:rsidRPr="00FE4AB8">
        <w:rPr>
          <w:rFonts w:ascii="Inter" w:hAnsi="Inter" w:cs="Times New Roman"/>
          <w:b/>
          <w:bCs/>
        </w:rPr>
        <w:t>Podíl nekvalifikované výuky</w:t>
      </w:r>
    </w:p>
    <w:p w14:paraId="07A6B4A1" w14:textId="77777777" w:rsidR="00442E84" w:rsidRDefault="00442E84">
      <w:r>
        <w:rPr>
          <w:noProof/>
        </w:rPr>
        <w:drawing>
          <wp:inline distT="0" distB="0" distL="0" distR="0" wp14:anchorId="6F56C3FC" wp14:editId="6EA98AF0">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tretch>
                      <a:fillRect/>
                    </a:stretch>
                  </pic:blipFill>
                  <pic:spPr bwMode="auto">
                    <a:xfrm>
                      <a:off x="0" y="0"/>
                      <a:ext cx="88900" cy="28067"/>
                    </a:xfrm>
                    <a:prstGeom prst="rect">
                      <a:avLst/>
                    </a:prstGeom>
                    <a:noFill/>
                  </pic:spPr>
                </pic:pic>
              </a:graphicData>
            </a:graphic>
          </wp:inline>
        </w:drawing>
      </w:r>
    </w:p>
    <w:p w14:paraId="216C2648" w14:textId="77777777" w:rsidR="00442E84" w:rsidRDefault="00442E84" w:rsidP="0063659F">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2024/2025.</w:t>
      </w:r>
      <w:r w:rsidRPr="00FE4AB8">
        <w:t xml:space="preserve"> Zdroj: MŠMT</w:t>
      </w:r>
      <w:r>
        <w:t xml:space="preserve">, </w:t>
      </w:r>
      <w:r w:rsidRPr="00EB26DF">
        <w:t xml:space="preserve">podrobnější zobrazení na </w:t>
      </w:r>
      <w:hyperlink r:id="rId261" w:history="1">
        <w:r w:rsidRPr="00EB26DF">
          <w:rPr>
            <w:rStyle w:val="Hypertextovodkaz"/>
          </w:rPr>
          <w:t>datapaq.cz</w:t>
        </w:r>
      </w:hyperlink>
    </w:p>
    <w:p w14:paraId="4D056EEC" w14:textId="77777777" w:rsidR="00442E84" w:rsidRPr="00511A90" w:rsidRDefault="00442E84" w:rsidP="004A2CE8">
      <w:pPr>
        <w:pStyle w:val="Tabulkapopisek"/>
      </w:pPr>
      <w:r w:rsidRPr="00D8403C">
        <w:t>Graf c</w:t>
      </w:r>
      <w:r>
        <w:t>2.4.b</w:t>
      </w:r>
    </w:p>
    <w:p w14:paraId="647D3A9C" w14:textId="77777777" w:rsidR="00442E84" w:rsidRDefault="00442E84" w:rsidP="004A2CE8">
      <w:pPr>
        <w:spacing w:after="0"/>
        <w:rPr>
          <w:rFonts w:ascii="Inter" w:hAnsi="Inter" w:cs="Times New Roman"/>
          <w:b/>
          <w:bCs/>
        </w:rPr>
      </w:pPr>
      <w:r>
        <w:rPr>
          <w:rFonts w:ascii="Inter" w:hAnsi="Inter" w:cs="Times New Roman"/>
          <w:b/>
          <w:bCs/>
        </w:rPr>
        <w:t>Vývoj p</w:t>
      </w:r>
      <w:r w:rsidRPr="00FE4AB8">
        <w:rPr>
          <w:rFonts w:ascii="Inter" w:hAnsi="Inter" w:cs="Times New Roman"/>
          <w:b/>
          <w:bCs/>
        </w:rPr>
        <w:t>odíl</w:t>
      </w:r>
      <w:r>
        <w:rPr>
          <w:rFonts w:ascii="Inter" w:hAnsi="Inter" w:cs="Times New Roman"/>
          <w:b/>
          <w:bCs/>
        </w:rPr>
        <w:t>u</w:t>
      </w:r>
      <w:r w:rsidRPr="00FE4AB8">
        <w:rPr>
          <w:rFonts w:ascii="Inter" w:hAnsi="Inter" w:cs="Times New Roman"/>
          <w:b/>
          <w:bCs/>
        </w:rPr>
        <w:t xml:space="preserve"> nekvalifikované výuky</w:t>
      </w:r>
      <w:r>
        <w:rPr>
          <w:rFonts w:ascii="Inter" w:hAnsi="Inter" w:cs="Times New Roman"/>
          <w:b/>
          <w:bCs/>
        </w:rPr>
        <w:t xml:space="preserve"> (2018-2024)</w:t>
      </w:r>
    </w:p>
    <w:p w14:paraId="333E5B93" w14:textId="77777777" w:rsidR="00442E84" w:rsidRDefault="00442E84">
      <w:r>
        <w:rPr>
          <w:noProof/>
        </w:rPr>
        <w:drawing>
          <wp:inline distT="0" distB="0" distL="0" distR="0" wp14:anchorId="794404B5" wp14:editId="417586C5">
            <wp:extent cx="6400800" cy="29352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2"/>
                    <a:stretch>
                      <a:fillRect/>
                    </a:stretch>
                  </pic:blipFill>
                  <pic:spPr bwMode="auto">
                    <a:xfrm>
                      <a:off x="0" y="0"/>
                      <a:ext cx="88900" cy="40767"/>
                    </a:xfrm>
                    <a:prstGeom prst="rect">
                      <a:avLst/>
                    </a:prstGeom>
                    <a:noFill/>
                  </pic:spPr>
                </pic:pic>
              </a:graphicData>
            </a:graphic>
          </wp:inline>
        </w:drawing>
      </w:r>
    </w:p>
    <w:p w14:paraId="7A4BD544" w14:textId="77777777" w:rsidR="00442E84" w:rsidRDefault="00442E84" w:rsidP="004A2CE8">
      <w:pPr>
        <w:pStyle w:val="Tabulkapopisek"/>
        <w:spacing w:before="0"/>
      </w:pPr>
      <w:r w:rsidRPr="0027536C">
        <w:t>Poznámky:</w:t>
      </w:r>
      <w:r>
        <w:t xml:space="preserve"> </w:t>
      </w:r>
      <w:r w:rsidRPr="00FE4AB8">
        <w:t xml:space="preserve">Podíl </w:t>
      </w:r>
      <w:r>
        <w:t>pedagogických pracovníků</w:t>
      </w:r>
      <w:r w:rsidRPr="00FE4AB8">
        <w:t xml:space="preserve"> na </w:t>
      </w:r>
      <w:r>
        <w:t xml:space="preserve">běžných </w:t>
      </w:r>
      <w:r w:rsidRPr="00FE4AB8">
        <w:t>základních školách</w:t>
      </w:r>
      <w:r>
        <w:t xml:space="preserve"> a víceletých gymnáziích</w:t>
      </w:r>
      <w:r w:rsidRPr="00FE4AB8">
        <w:t>, kteří nesplňují požadované vzdělání podle zákona o pedagogických pracovnících.</w:t>
      </w:r>
      <w:r>
        <w:t xml:space="preserve"> Školní rok 2017/2018-2024/2025.</w:t>
      </w:r>
      <w:r w:rsidRPr="00FE4AB8">
        <w:t xml:space="preserve"> Zdroj: MŠMT</w:t>
      </w:r>
      <w:r>
        <w:t xml:space="preserve">, </w:t>
      </w:r>
      <w:r w:rsidRPr="00EB26DF">
        <w:t xml:space="preserve">podrobnější zobrazení na </w:t>
      </w:r>
      <w:hyperlink r:id="rId263" w:history="1">
        <w:r w:rsidRPr="00EB26DF">
          <w:rPr>
            <w:rStyle w:val="Hypertextovodkaz"/>
          </w:rPr>
          <w:t>datapaq.cz</w:t>
        </w:r>
      </w:hyperlink>
    </w:p>
    <w:p w14:paraId="4A417AC1" w14:textId="77777777" w:rsidR="00442E84" w:rsidRDefault="00442E84" w:rsidP="00935FE5">
      <w:r>
        <w:t xml:space="preserve">Při snižování podílu nekvalifikované výuky hraje roli, zda se noví, často začínající učitelé začlení do školy a budou v ní mít dostatek podpory. Tu mají zajistit uvádějící učitelé. Pokud je jejich podíl nízký, hrozí, že učitelé budou ze škol odcházet nebo mezi nimi fluktuovat. </w:t>
      </w:r>
    </w:p>
    <w:p w14:paraId="4D0F0B10" w14:textId="77777777" w:rsidR="00442E84" w:rsidRPr="00511A90" w:rsidRDefault="00442E84" w:rsidP="00421976">
      <w:pPr>
        <w:pStyle w:val="Tabulkapopisek"/>
      </w:pPr>
      <w:r w:rsidRPr="00D8403C">
        <w:t>Graf c</w:t>
      </w:r>
      <w:r>
        <w:t>2.4.c</w:t>
      </w:r>
    </w:p>
    <w:p w14:paraId="5528538E" w14:textId="77777777" w:rsidR="00442E84" w:rsidRDefault="00442E84" w:rsidP="00421976">
      <w:pPr>
        <w:spacing w:after="0"/>
        <w:rPr>
          <w:rFonts w:ascii="Inter" w:hAnsi="Inter" w:cs="Times New Roman"/>
          <w:b/>
          <w:bCs/>
        </w:rPr>
      </w:pPr>
      <w:r>
        <w:rPr>
          <w:rFonts w:ascii="Inter" w:hAnsi="Inter" w:cs="Times New Roman"/>
          <w:b/>
          <w:bCs/>
        </w:rPr>
        <w:t>Podíl škol s uvádějícím učitelem</w:t>
      </w:r>
    </w:p>
    <w:p w14:paraId="071A5A43" w14:textId="77777777" w:rsidR="00442E84" w:rsidRDefault="00442E84">
      <w:r>
        <w:rPr>
          <w:noProof/>
        </w:rPr>
        <w:drawing>
          <wp:inline distT="0" distB="0" distL="0" distR="0" wp14:anchorId="54C00683" wp14:editId="65C6AC5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4"/>
                    <a:stretch>
                      <a:fillRect/>
                    </a:stretch>
                  </pic:blipFill>
                  <pic:spPr bwMode="auto">
                    <a:xfrm>
                      <a:off x="0" y="0"/>
                      <a:ext cx="88900" cy="28067"/>
                    </a:xfrm>
                    <a:prstGeom prst="rect">
                      <a:avLst/>
                    </a:prstGeom>
                    <a:noFill/>
                  </pic:spPr>
                </pic:pic>
              </a:graphicData>
            </a:graphic>
          </wp:inline>
        </w:drawing>
      </w:r>
    </w:p>
    <w:p w14:paraId="1905707E" w14:textId="77777777" w:rsidR="00442E84" w:rsidRDefault="00442E84" w:rsidP="00421976">
      <w:pPr>
        <w:pStyle w:val="Tabulkapopisek"/>
        <w:spacing w:before="0"/>
      </w:pPr>
      <w:r w:rsidRPr="00FE4AB8">
        <w:t>Zdroj: MŠMT</w:t>
      </w:r>
      <w:r>
        <w:t xml:space="preserve">, </w:t>
      </w:r>
      <w:r w:rsidRPr="00EB26DF">
        <w:t xml:space="preserve">podrobnější zobrazení na </w:t>
      </w:r>
      <w:hyperlink r:id="rId265" w:history="1">
        <w:r w:rsidRPr="00EB26DF">
          <w:rPr>
            <w:rStyle w:val="Hypertextovodkaz"/>
          </w:rPr>
          <w:t>datapaq.cz</w:t>
        </w:r>
      </w:hyperlink>
    </w:p>
    <w:p w14:paraId="00B95570" w14:textId="77777777" w:rsidR="00442E84" w:rsidRDefault="00442E84" w:rsidP="00D8403C">
      <w:r w:rsidRPr="00BD0406">
        <w:t>Asi</w:t>
      </w:r>
      <w:r>
        <w:t>stenti pedagoga pomáhají žákům s podpůrnými opatřeními, i celým třídám, ve kterých tito žáci jsou. Díky nim je lépe</w:t>
      </w:r>
      <w:r w:rsidRPr="00BD0406">
        <w:t xml:space="preserve"> možné diferenciovat výuku podle potenciálu a schopností dětí.</w:t>
      </w:r>
      <w:r>
        <w:t xml:space="preserve"> Jejich (ne)využívání může souviset s přístupem školy, rodičů nebo poraden. Je ovšem důležité, aby se tato podpora dostala ke všem potřebným žákům. Proto je nutné sledovat, zdali počet žáků na jednoho asistenta alespoň rámcově odpovídá sociálně podobným ORP.</w:t>
      </w:r>
    </w:p>
    <w:p w14:paraId="610F5DFC" w14:textId="77777777" w:rsidR="00442E84" w:rsidRPr="00CE48C1" w:rsidRDefault="00442E84" w:rsidP="00D8403C">
      <w:pPr>
        <w:rPr>
          <w:rFonts w:eastAsia="Inter ExtraBold" w:cs="Inter ExtraBold"/>
          <w:vanish/>
          <w:specVanish/>
        </w:rPr>
      </w:pPr>
      <w:r>
        <w:t xml:space="preserve">Na území ORP podle dat z výkazů ve školním roce 2024/2025 připadá v základním vzdělávání </w:t>
      </w:r>
      <w:r>
        <w:rPr>
          <w:rStyle w:val="tucneChar"/>
        </w:rPr>
        <w:t>57,1</w:t>
      </w:r>
    </w:p>
    <w:p w14:paraId="25958483" w14:textId="77777777" w:rsidR="00442E84" w:rsidRDefault="00442E84" w:rsidP="004A2CE8">
      <w:r>
        <w:t xml:space="preserve"> </w:t>
      </w:r>
      <w:r w:rsidRPr="00C72F92">
        <w:rPr>
          <w:rStyle w:val="tucneChar"/>
        </w:rPr>
        <w:t>žáků</w:t>
      </w:r>
      <w:r>
        <w:t xml:space="preserve"> na jeden celý úvazek asistenta pedagoga.</w:t>
      </w:r>
    </w:p>
    <w:p w14:paraId="74094D1C" w14:textId="77777777" w:rsidR="00442E84" w:rsidRPr="00511A90" w:rsidRDefault="00442E84" w:rsidP="00FE4AB8">
      <w:pPr>
        <w:pStyle w:val="Tabulkapopisek"/>
      </w:pPr>
      <w:r w:rsidRPr="00511A90">
        <w:t xml:space="preserve">Graf </w:t>
      </w:r>
      <w:r>
        <w:t>c2.4.c</w:t>
      </w:r>
    </w:p>
    <w:p w14:paraId="23E01BDE" w14:textId="77777777" w:rsidR="00442E84" w:rsidRDefault="00442E84" w:rsidP="00FE4AB8">
      <w:pPr>
        <w:spacing w:after="0"/>
        <w:rPr>
          <w:rFonts w:ascii="Inter" w:hAnsi="Inter" w:cs="Times New Roman"/>
          <w:b/>
          <w:bCs/>
        </w:rPr>
      </w:pPr>
      <w:r w:rsidRPr="00FE4AB8">
        <w:rPr>
          <w:rFonts w:ascii="Inter" w:hAnsi="Inter" w:cs="Times New Roman"/>
          <w:b/>
          <w:bCs/>
        </w:rPr>
        <w:t>Počet žáků na jednoho asistenta</w:t>
      </w:r>
    </w:p>
    <w:p w14:paraId="6799CE51" w14:textId="77777777" w:rsidR="00442E84" w:rsidRDefault="00442E84">
      <w:r>
        <w:rPr>
          <w:noProof/>
        </w:rPr>
        <w:drawing>
          <wp:inline distT="0" distB="0" distL="0" distR="0" wp14:anchorId="11CECD98" wp14:editId="45B1EBF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6"/>
                    <a:stretch>
                      <a:fillRect/>
                    </a:stretch>
                  </pic:blipFill>
                  <pic:spPr bwMode="auto">
                    <a:xfrm>
                      <a:off x="0" y="0"/>
                      <a:ext cx="88900" cy="28067"/>
                    </a:xfrm>
                    <a:prstGeom prst="rect">
                      <a:avLst/>
                    </a:prstGeom>
                    <a:noFill/>
                  </pic:spPr>
                </pic:pic>
              </a:graphicData>
            </a:graphic>
          </wp:inline>
        </w:drawing>
      </w:r>
    </w:p>
    <w:p w14:paraId="128CDBE2" w14:textId="77777777" w:rsidR="00442E84" w:rsidRDefault="00442E84" w:rsidP="0063659F">
      <w:pPr>
        <w:pStyle w:val="Tabulkapopisek"/>
        <w:spacing w:before="0"/>
      </w:pPr>
      <w:r w:rsidRPr="00FE4AB8">
        <w:t>Poznámky: Počet žáků</w:t>
      </w:r>
      <w:r>
        <w:t xml:space="preserve"> běžných základních škol a víceletých gymnázií</w:t>
      </w:r>
      <w:r w:rsidRPr="00FE4AB8">
        <w:t xml:space="preserve"> na jeden celý úvazek asistenta</w:t>
      </w:r>
      <w:r>
        <w:t xml:space="preserve"> pedagoga</w:t>
      </w:r>
      <w:r w:rsidRPr="00FE4AB8">
        <w:t>.</w:t>
      </w:r>
      <w:r>
        <w:t xml:space="preserve"> Školní rok 2024/2025.</w:t>
      </w:r>
      <w:r w:rsidRPr="00FE4AB8">
        <w:t xml:space="preserve"> Zdroj: MŠMT</w:t>
      </w:r>
      <w:r>
        <w:t xml:space="preserve">, </w:t>
      </w:r>
      <w:r w:rsidRPr="00EB26DF">
        <w:t xml:space="preserve">podrobnější zobrazení na </w:t>
      </w:r>
      <w:hyperlink r:id="rId267" w:history="1">
        <w:r w:rsidRPr="00EB26DF">
          <w:rPr>
            <w:rStyle w:val="Hypertextovodkaz"/>
          </w:rPr>
          <w:t>datapaq.cz</w:t>
        </w:r>
      </w:hyperlink>
    </w:p>
    <w:p w14:paraId="40DC3A81" w14:textId="77777777" w:rsidR="00442E84" w:rsidRDefault="00442E84" w:rsidP="00BD0406">
      <w:r>
        <w:t xml:space="preserve">Podpůrné profese jako psychologové, speciální pedagogové nebo asistenti pedagoga ovlivňují kvalitu vzdělávání. Analýza faktorů úspěchu ukazuje, že v českých školách souvisí s výsledky vzdělávání především přítomnost psychologa nebo speciálního pedagoga. Ve školách ale tyto pozice zásadně chybí. </w:t>
      </w:r>
    </w:p>
    <w:p w14:paraId="5BBD32B0" w14:textId="77777777" w:rsidR="00442E84" w:rsidRPr="00CE48C1" w:rsidRDefault="00442E84" w:rsidP="00F7004F">
      <w:pPr>
        <w:rPr>
          <w:rFonts w:eastAsia="Inter ExtraBold" w:cs="Inter ExtraBold"/>
          <w:vanish/>
          <w:specVanish/>
        </w:rPr>
      </w:pPr>
      <w:r>
        <w:t xml:space="preserve">Na území ORP podle dat z výkazů ve školním roce 2024/2025 </w:t>
      </w:r>
      <w:r>
        <w:rPr>
          <w:rStyle w:val="tucneChar"/>
        </w:rPr>
        <w:t>60</w:t>
      </w:r>
    </w:p>
    <w:p w14:paraId="044E8340" w14:textId="77777777" w:rsidR="00442E84" w:rsidRDefault="00442E84" w:rsidP="00C649B1">
      <w:r>
        <w:rPr>
          <w:lang w:val="en-GB"/>
        </w:rPr>
        <w:t> </w:t>
      </w:r>
      <w:r w:rsidRPr="00C72F92">
        <w:rPr>
          <w:rStyle w:val="tucneChar"/>
        </w:rPr>
        <w:t>% běžných základních škol</w:t>
      </w:r>
      <w:r>
        <w:t xml:space="preserve"> nemá úvazek psychologa nebo speciálního pedagoga.</w:t>
      </w:r>
    </w:p>
    <w:p w14:paraId="530DE4A6" w14:textId="77777777" w:rsidR="00442E84" w:rsidRPr="00511A90" w:rsidRDefault="00442E84" w:rsidP="00FD1927">
      <w:pPr>
        <w:pStyle w:val="Tabulkapopisek"/>
        <w:keepNext/>
        <w:keepLines/>
      </w:pPr>
      <w:r w:rsidRPr="00511A90">
        <w:t xml:space="preserve">Graf </w:t>
      </w:r>
      <w:r>
        <w:t>c2.4.e</w:t>
      </w:r>
    </w:p>
    <w:p w14:paraId="57098933" w14:textId="77777777" w:rsidR="00442E84" w:rsidRDefault="00442E84" w:rsidP="00FD1927">
      <w:pPr>
        <w:keepNext/>
        <w:keepLines/>
        <w:spacing w:after="0"/>
        <w:rPr>
          <w:rFonts w:ascii="Inter" w:hAnsi="Inter" w:cs="Times New Roman"/>
          <w:b/>
          <w:bCs/>
        </w:rPr>
      </w:pPr>
      <w:r>
        <w:rPr>
          <w:rFonts w:ascii="Inter" w:hAnsi="Inter" w:cs="Times New Roman"/>
          <w:b/>
          <w:bCs/>
        </w:rPr>
        <w:t xml:space="preserve">Podíl běžných škol bez </w:t>
      </w:r>
      <w:r w:rsidRPr="00F3736A">
        <w:rPr>
          <w:rFonts w:ascii="Inter" w:hAnsi="Inter" w:cs="Times New Roman"/>
          <w:b/>
          <w:bCs/>
        </w:rPr>
        <w:t>psychologa nebo speciálního pedagoga</w:t>
      </w:r>
    </w:p>
    <w:p w14:paraId="23E13BA7" w14:textId="77777777" w:rsidR="00442E84" w:rsidRDefault="00442E84">
      <w:r>
        <w:rPr>
          <w:noProof/>
        </w:rPr>
        <w:drawing>
          <wp:inline distT="0" distB="0" distL="0" distR="0" wp14:anchorId="55B6B2A8" wp14:editId="5CF0B2E4">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8"/>
                    <a:stretch>
                      <a:fillRect/>
                    </a:stretch>
                  </pic:blipFill>
                  <pic:spPr bwMode="auto">
                    <a:xfrm>
                      <a:off x="0" y="0"/>
                      <a:ext cx="88900" cy="28067"/>
                    </a:xfrm>
                    <a:prstGeom prst="rect">
                      <a:avLst/>
                    </a:prstGeom>
                    <a:noFill/>
                  </pic:spPr>
                </pic:pic>
              </a:graphicData>
            </a:graphic>
          </wp:inline>
        </w:drawing>
      </w:r>
    </w:p>
    <w:p w14:paraId="12BA2C25" w14:textId="77777777" w:rsidR="00442E84" w:rsidRDefault="00442E84" w:rsidP="00EB26DF">
      <w:pPr>
        <w:pStyle w:val="Tabulkapopisek"/>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2024/2025.</w:t>
      </w:r>
      <w:r w:rsidRPr="00FE4AB8">
        <w:t xml:space="preserve"> </w:t>
      </w:r>
      <w:r w:rsidRPr="00F3736A">
        <w:t>Zdroj: MŠMT</w:t>
      </w:r>
      <w:r>
        <w:t xml:space="preserve">, </w:t>
      </w:r>
      <w:r w:rsidRPr="00EB26DF">
        <w:t xml:space="preserve">podrobnější zobrazení na </w:t>
      </w:r>
      <w:hyperlink r:id="rId269" w:history="1">
        <w:r w:rsidRPr="00EB26DF">
          <w:rPr>
            <w:rStyle w:val="Hypertextovodkaz"/>
          </w:rPr>
          <w:t>datapaq.cz</w:t>
        </w:r>
      </w:hyperlink>
    </w:p>
    <w:p w14:paraId="0B3C3CF2" w14:textId="77777777" w:rsidR="00442E84" w:rsidRPr="00511A90" w:rsidRDefault="00442E84" w:rsidP="00A0072D">
      <w:pPr>
        <w:pStyle w:val="Tabulkapopisek"/>
      </w:pPr>
      <w:r>
        <w:t>Tabulka</w:t>
      </w:r>
      <w:r w:rsidRPr="00511A90">
        <w:t xml:space="preserve"> </w:t>
      </w:r>
      <w:r>
        <w:t>c2.4.a</w:t>
      </w:r>
    </w:p>
    <w:p w14:paraId="20FAB78E" w14:textId="77777777" w:rsidR="00442E84" w:rsidRDefault="00442E84" w:rsidP="00A0072D">
      <w:pPr>
        <w:spacing w:after="0"/>
        <w:rPr>
          <w:rFonts w:ascii="Inter" w:hAnsi="Inter" w:cs="Times New Roman"/>
          <w:b/>
          <w:bCs/>
        </w:rPr>
      </w:pPr>
      <w:r>
        <w:rPr>
          <w:rFonts w:ascii="Inter" w:hAnsi="Inter" w:cs="Times New Roman"/>
          <w:b/>
          <w:bCs/>
        </w:rPr>
        <w:t>Podíl běžných škol bez psychologa, bez speciálního pedagoga</w:t>
      </w:r>
    </w:p>
    <w:p w14:paraId="4D60796F" w14:textId="77777777" w:rsidR="00442E84" w:rsidRDefault="00442E84" w:rsidP="003624C4">
      <w:pPr>
        <w:spacing w:after="0"/>
        <w:jc w:val="center"/>
        <w:rPr>
          <w:rFonts w:ascii="Inter" w:hAnsi="Inter" w:cs="Times New Roman"/>
          <w:b/>
          <w:bCs/>
        </w:rPr>
      </w:pPr>
      <w:bookmarkStart w:id="87" w:name="t_psycholog_doplnujici"/>
      <w:bookmarkEnd w:id="87"/>
    </w:p>
    <w:tbl>
      <w:tblPr>
        <w:tblW w:w="0" w:type="auto"/>
        <w:jc w:val="center"/>
        <w:tblLayout w:type="fixed"/>
        <w:tblLook w:val="0420" w:firstRow="1" w:lastRow="0" w:firstColumn="0" w:lastColumn="0" w:noHBand="0" w:noVBand="1"/>
      </w:tblPr>
      <w:tblGrid>
        <w:gridCol w:w="2551"/>
        <w:gridCol w:w="1417"/>
        <w:gridCol w:w="2551"/>
        <w:gridCol w:w="1984"/>
        <w:gridCol w:w="1984"/>
      </w:tblGrid>
      <w:tr w:rsidR="00322B82" w14:paraId="532156C2"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1F6FA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0BAC8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E6230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DAFD5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6C49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2B82" w14:paraId="593E5213"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A324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 nebo spec. pedagoga</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E96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60,0 %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46BE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66,8 %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B8CA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49,9 %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09EF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57,8 %</w:t>
            </w:r>
          </w:p>
        </w:tc>
      </w:tr>
      <w:tr w:rsidR="00322B82" w14:paraId="2A820FB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F8A8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psychologa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23EE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DFF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88,7 %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2C09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463B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76,1 %</w:t>
            </w:r>
          </w:p>
        </w:tc>
      </w:tr>
      <w:tr w:rsidR="00322B82" w14:paraId="1C670D01"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B35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škol bez spec. pedagoga</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E149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8867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CA55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52,7 %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F76A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65,2 %</w:t>
            </w:r>
          </w:p>
        </w:tc>
      </w:tr>
    </w:tbl>
    <w:p w14:paraId="386AB0C6" w14:textId="77777777" w:rsidR="00442E84" w:rsidRDefault="00442E84" w:rsidP="00A0072D">
      <w:pPr>
        <w:spacing w:after="0"/>
        <w:rPr>
          <w:color w:val="AEAAAA" w:themeColor="background2" w:themeShade="BF"/>
        </w:rPr>
      </w:pPr>
    </w:p>
    <w:p w14:paraId="700C701C" w14:textId="77777777" w:rsidR="00442E84" w:rsidRDefault="00442E84" w:rsidP="00A0072D">
      <w:pPr>
        <w:pStyle w:val="Tabulkapopisek"/>
        <w:spacing w:before="0"/>
      </w:pPr>
      <w:r w:rsidRPr="00F3736A">
        <w:t>Zdroj: MŠMT</w:t>
      </w:r>
      <w:r>
        <w:t xml:space="preserve">, </w:t>
      </w:r>
      <w:r w:rsidRPr="00EB26DF">
        <w:t xml:space="preserve">podrobnější zobrazení na </w:t>
      </w:r>
      <w:hyperlink r:id="rId270" w:history="1">
        <w:r w:rsidRPr="00EB26DF">
          <w:rPr>
            <w:rStyle w:val="Hypertextovodkaz"/>
          </w:rPr>
          <w:t>datapaq.cz</w:t>
        </w:r>
      </w:hyperlink>
    </w:p>
    <w:p w14:paraId="2835D1F7" w14:textId="77777777" w:rsidR="00442E84" w:rsidRDefault="00442E84" w:rsidP="004A2CE8">
      <w:pPr>
        <w:pStyle w:val="Tabulkapopisek"/>
        <w:keepNext/>
        <w:keepLines/>
        <w:spacing w:before="0"/>
      </w:pPr>
    </w:p>
    <w:p w14:paraId="33C4CADF" w14:textId="77777777" w:rsidR="00442E84" w:rsidRDefault="00442E84" w:rsidP="004A2CE8">
      <w:pPr>
        <w:pStyle w:val="Tabulkapopisek"/>
        <w:keepNext/>
        <w:keepLines/>
      </w:pPr>
      <w:r w:rsidRPr="00C649B1">
        <w:t xml:space="preserve">Graf </w:t>
      </w:r>
      <w:r>
        <w:t>c2.4.f</w:t>
      </w:r>
    </w:p>
    <w:p w14:paraId="1FA79432" w14:textId="77777777" w:rsidR="00442E84" w:rsidRDefault="00442E84" w:rsidP="004A2CE8">
      <w:pPr>
        <w:keepNext/>
        <w:keepLines/>
        <w:spacing w:after="0"/>
        <w:rPr>
          <w:rFonts w:ascii="Inter" w:hAnsi="Inter" w:cs="Times New Roman"/>
          <w:b/>
          <w:bCs/>
        </w:rPr>
      </w:pPr>
      <w:r>
        <w:rPr>
          <w:rFonts w:ascii="Inter" w:hAnsi="Inter" w:cs="Times New Roman"/>
          <w:b/>
          <w:bCs/>
        </w:rPr>
        <w:t xml:space="preserve">Vývoj podílu běžných škol bez </w:t>
      </w:r>
      <w:r w:rsidRPr="00F3736A">
        <w:rPr>
          <w:rFonts w:ascii="Inter" w:hAnsi="Inter" w:cs="Times New Roman"/>
          <w:b/>
          <w:bCs/>
        </w:rPr>
        <w:t>psychologa nebo speciálního pedagoga</w:t>
      </w:r>
      <w:r>
        <w:rPr>
          <w:rFonts w:ascii="Inter" w:hAnsi="Inter" w:cs="Times New Roman"/>
          <w:b/>
          <w:bCs/>
        </w:rPr>
        <w:t xml:space="preserve"> (2018-2025)</w:t>
      </w:r>
    </w:p>
    <w:p w14:paraId="7AED0B11" w14:textId="77777777" w:rsidR="00442E84" w:rsidRDefault="00442E84">
      <w:r>
        <w:rPr>
          <w:noProof/>
        </w:rPr>
        <w:drawing>
          <wp:inline distT="0" distB="0" distL="0" distR="0" wp14:anchorId="190BC932" wp14:editId="74323A02">
            <wp:extent cx="6400800" cy="29352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71"/>
                    <a:stretch>
                      <a:fillRect/>
                    </a:stretch>
                  </pic:blipFill>
                  <pic:spPr bwMode="auto">
                    <a:xfrm>
                      <a:off x="0" y="0"/>
                      <a:ext cx="88900" cy="40767"/>
                    </a:xfrm>
                    <a:prstGeom prst="rect">
                      <a:avLst/>
                    </a:prstGeom>
                    <a:noFill/>
                  </pic:spPr>
                </pic:pic>
              </a:graphicData>
            </a:graphic>
          </wp:inline>
        </w:drawing>
      </w:r>
    </w:p>
    <w:p w14:paraId="72CE8143" w14:textId="77777777" w:rsidR="00442E84" w:rsidRDefault="00442E84" w:rsidP="004A2CE8">
      <w:pPr>
        <w:pStyle w:val="Tabulkapopisek"/>
        <w:keepNext/>
        <w:keepLines/>
        <w:spacing w:before="0"/>
      </w:pPr>
      <w:r w:rsidRPr="00FE4AB8">
        <w:t xml:space="preserve">Poznámky: </w:t>
      </w:r>
      <w:r w:rsidRPr="00F3736A">
        <w:t xml:space="preserve">Počet žáků </w:t>
      </w:r>
      <w:r>
        <w:t>běžných základních škol a víceletých gymnázií</w:t>
      </w:r>
      <w:r w:rsidRPr="00FE4AB8">
        <w:t xml:space="preserve"> </w:t>
      </w:r>
      <w:r w:rsidRPr="00F3736A">
        <w:t xml:space="preserve">na jeden celý úvazek psychologa nebo speciálního pedagoga. </w:t>
      </w:r>
      <w:r>
        <w:t>Školní rok 2017/2018-2024/2025.</w:t>
      </w:r>
      <w:r w:rsidRPr="00FE4AB8">
        <w:t xml:space="preserve"> </w:t>
      </w:r>
      <w:r w:rsidRPr="00F3736A">
        <w:t>Zdroj: MŠMT</w:t>
      </w:r>
      <w:r>
        <w:t xml:space="preserve">, </w:t>
      </w:r>
      <w:r w:rsidRPr="00EB26DF">
        <w:t xml:space="preserve">podrobnější zobrazení na </w:t>
      </w:r>
      <w:hyperlink r:id="rId272" w:history="1">
        <w:r w:rsidRPr="00EB26DF">
          <w:rPr>
            <w:rStyle w:val="Hypertextovodkaz"/>
          </w:rPr>
          <w:t>datapaq.cz</w:t>
        </w:r>
      </w:hyperlink>
    </w:p>
    <w:p w14:paraId="7741CB5E" w14:textId="77777777" w:rsidR="00442E84" w:rsidRPr="00A21E0B" w:rsidRDefault="00442E84" w:rsidP="00E91EF3">
      <w:pPr>
        <w:rPr>
          <w:rFonts w:eastAsia="Inter ExtraBold" w:cs="Inter ExtraBold"/>
          <w:b/>
          <w:bCs/>
          <w:vanish/>
          <w:specVanish/>
        </w:rPr>
      </w:pPr>
      <w:bookmarkStart w:id="88" w:name="_Hlk203641157"/>
      <w:r>
        <w:t xml:space="preserve">Nová parametrizace podpůrných pozic dává lepší možnosti stabilního financování oproti financování z projektů. Na základě podmínek uvedených ve schválené novele školského zákona jsme vytvořili model zobrazující kolik úvazků připadne jednotlivým ORP. Vaše ORP s novou parametrizací dostane možnost financovat ze státního rozpočtu </w:t>
      </w:r>
      <w:r>
        <w:rPr>
          <w:rStyle w:val="tucneChar"/>
        </w:rPr>
        <w:t>5</w:t>
      </w:r>
    </w:p>
    <w:p w14:paraId="3223C1DF" w14:textId="77777777" w:rsidR="00442E84" w:rsidRPr="00A21E0B" w:rsidRDefault="00442E84" w:rsidP="00E91EF3">
      <w:pPr>
        <w:rPr>
          <w:rFonts w:eastAsia="Inter ExtraBold" w:cs="Inter ExtraBold"/>
          <w:b/>
          <w:bCs/>
          <w:vanish/>
          <w:specVanish/>
        </w:rPr>
      </w:pPr>
      <w:r>
        <w:rPr>
          <w:sz w:val="21"/>
          <w:szCs w:val="21"/>
        </w:rPr>
        <w:t xml:space="preserve"> </w:t>
      </w:r>
      <w:r w:rsidRPr="00B63219">
        <w:rPr>
          <w:b/>
          <w:bCs/>
        </w:rPr>
        <w:t>úvazků</w:t>
      </w:r>
      <w:r>
        <w:t xml:space="preserve">. Může se jednat o školní psychology, speciální pedagogy nebo sociální pedagogy (pokud jsou zajištěny první dvě zmiňované pozice nebo je nelze zajistit). Podrobnější zobrazení na obce lze zobrazit v prohlížečce </w:t>
      </w:r>
      <w:hyperlink r:id="rId273" w:history="1">
        <w:r w:rsidRPr="005A5A17">
          <w:rPr>
            <w:rStyle w:val="Hypertextovodkaz"/>
            <w:rFonts w:cs="Fira Sans"/>
            <w:szCs w:val="20"/>
          </w:rPr>
          <w:t>datapaq.cz</w:t>
        </w:r>
      </w:hyperlink>
      <w:r>
        <w:t xml:space="preserve">. Na území ORP podle dat z výkazů bylo ve školním roce 2024/2025 zajištěno </w:t>
      </w:r>
      <w:r>
        <w:rPr>
          <w:rStyle w:val="tucneChar"/>
        </w:rPr>
        <w:t>1,2</w:t>
      </w:r>
    </w:p>
    <w:p w14:paraId="20D15112" w14:textId="77777777" w:rsidR="00442E84" w:rsidRPr="00A21E0B" w:rsidRDefault="00442E84" w:rsidP="00A21E0B">
      <w:pPr>
        <w:rPr>
          <w:rFonts w:eastAsia="Inter ExtraBold" w:cs="Inter ExtraBold"/>
          <w:b/>
          <w:bCs/>
          <w:vanish/>
          <w:specVanish/>
        </w:rPr>
      </w:pPr>
      <w:r w:rsidRPr="00A21E0B">
        <w:rPr>
          <w:b/>
          <w:bCs/>
          <w:lang w:val="en-GB"/>
        </w:rPr>
        <w:t xml:space="preserve"> úvazků</w:t>
      </w:r>
      <w:r w:rsidRPr="00A21E0B">
        <w:rPr>
          <w:rStyle w:val="tucneChar"/>
          <w:bCs/>
        </w:rPr>
        <w:t xml:space="preserve"> školních psychologů a </w:t>
      </w:r>
      <w:r>
        <w:rPr>
          <w:rStyle w:val="tucneChar"/>
        </w:rPr>
        <w:t>0,6</w:t>
      </w:r>
    </w:p>
    <w:p w14:paraId="191FD6D7" w14:textId="77777777" w:rsidR="00442E84" w:rsidRDefault="00442E84" w:rsidP="00A21E0B">
      <w:r w:rsidRPr="00A21E0B">
        <w:rPr>
          <w:b/>
          <w:bCs/>
          <w:lang w:val="en-GB"/>
        </w:rPr>
        <w:t xml:space="preserve"> úvazků</w:t>
      </w:r>
      <w:r w:rsidRPr="00A21E0B">
        <w:rPr>
          <w:rStyle w:val="tucneChar"/>
          <w:bCs/>
        </w:rPr>
        <w:t xml:space="preserve"> speciálních pedagogů</w:t>
      </w:r>
      <w:r>
        <w:t>.</w:t>
      </w:r>
    </w:p>
    <w:bookmarkEnd w:id="88"/>
    <w:p w14:paraId="7581AB87" w14:textId="77777777" w:rsidR="00442E84" w:rsidRDefault="00442E84" w:rsidP="00935FE5">
      <w:r>
        <w:t>Jako klíčové pro efektivní podporu všech žáků jsou rovněž</w:t>
      </w:r>
      <w:r w:rsidRPr="00883AAE">
        <w:t xml:space="preserve"> </w:t>
      </w:r>
      <w:r>
        <w:t>s</w:t>
      </w:r>
      <w:r w:rsidRPr="00EF3FE0">
        <w:t>pecializované činnosti</w:t>
      </w:r>
      <w:r>
        <w:t xml:space="preserve"> samotných učitelů. Především zajištění povinných pozic výchovných poradců a dále specializovaných pozic např. školních preventistů jsou zásadní pro zajištění vzdělávacího úspěchu všech žáků. </w:t>
      </w:r>
    </w:p>
    <w:p w14:paraId="0A9E4771" w14:textId="77777777" w:rsidR="00442E84" w:rsidRPr="00511A90" w:rsidRDefault="00442E84" w:rsidP="00F3736A">
      <w:pPr>
        <w:pStyle w:val="Tabulkapopisek"/>
      </w:pPr>
      <w:r>
        <w:t>Tabulka</w:t>
      </w:r>
      <w:r w:rsidRPr="00511A90">
        <w:t xml:space="preserve"> </w:t>
      </w:r>
      <w:r>
        <w:t>c2.4.b</w:t>
      </w:r>
    </w:p>
    <w:p w14:paraId="75277504" w14:textId="77777777" w:rsidR="00442E84" w:rsidRDefault="00442E84"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5C118C9" w14:textId="77777777" w:rsidR="00442E84" w:rsidRDefault="00442E84" w:rsidP="00F3736A">
      <w:pPr>
        <w:spacing w:after="0"/>
        <w:rPr>
          <w:color w:val="AEAAAA" w:themeColor="background2" w:themeShade="BF"/>
        </w:rPr>
      </w:pPr>
      <w:bookmarkStart w:id="89" w:name="t_personalni_doplnujici"/>
      <w:bookmarkEnd w:id="89"/>
    </w:p>
    <w:tbl>
      <w:tblPr>
        <w:tblW w:w="0" w:type="auto"/>
        <w:jc w:val="center"/>
        <w:tblLayout w:type="fixed"/>
        <w:tblLook w:val="0420" w:firstRow="1" w:lastRow="0" w:firstColumn="0" w:lastColumn="0" w:noHBand="0" w:noVBand="1"/>
      </w:tblPr>
      <w:tblGrid>
        <w:gridCol w:w="2551"/>
        <w:gridCol w:w="1417"/>
        <w:gridCol w:w="2551"/>
        <w:gridCol w:w="1984"/>
        <w:gridCol w:w="1984"/>
      </w:tblGrid>
      <w:tr w:rsidR="00322B82" w14:paraId="6664E49A"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E0941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9DEB4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56FF9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98420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Kam aspirovat</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2A289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2B82" w14:paraId="3DA4FD51"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2D26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F30F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93,3 %</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6EC6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86,5 %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8998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98,1 % ↑</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26B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84,2 %</w:t>
            </w:r>
          </w:p>
        </w:tc>
      </w:tr>
      <w:tr w:rsidR="00322B82" w14:paraId="24C4D53E"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6E72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F0ED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8831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84,3 %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A5D1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97,6 %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2946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83,1 %</w:t>
            </w:r>
          </w:p>
        </w:tc>
      </w:tr>
      <w:tr w:rsidR="00322B82" w14:paraId="405F4FF0"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5757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E8ADE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53,3 %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33B1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E136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76,6 %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C406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64,2 %</w:t>
            </w:r>
          </w:p>
        </w:tc>
      </w:tr>
      <w:tr w:rsidR="00322B82" w14:paraId="3FC15F5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7DB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5D1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A28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1F6B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23E6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r>
      <w:tr w:rsidR="00322B82" w14:paraId="60364EB6"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38FF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66D7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14DC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2DC2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4E23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r>
    </w:tbl>
    <w:p w14:paraId="1E767EF3" w14:textId="77777777" w:rsidR="00442E84" w:rsidRDefault="00442E84" w:rsidP="0063659F">
      <w:pPr>
        <w:pStyle w:val="Tabulkapopisek"/>
        <w:spacing w:before="0"/>
      </w:pPr>
      <w:r w:rsidRPr="00F3736A">
        <w:t>Zdroj: MŠMT</w:t>
      </w:r>
    </w:p>
    <w:p w14:paraId="42F0FA28" w14:textId="77777777" w:rsidR="00442E84" w:rsidRDefault="00442E84">
      <w:pPr>
        <w:autoSpaceDE/>
        <w:autoSpaceDN/>
        <w:adjustRightInd/>
        <w:spacing w:line="259" w:lineRule="auto"/>
        <w:textAlignment w:val="auto"/>
        <w:rPr>
          <w:i/>
        </w:rPr>
      </w:pPr>
      <w:r>
        <w:rPr>
          <w:i/>
        </w:rPr>
        <w:br w:type="page"/>
      </w:r>
    </w:p>
    <w:p w14:paraId="31B9AE1E" w14:textId="77777777" w:rsidR="00442E84" w:rsidRDefault="00442E84" w:rsidP="001C5609">
      <w:pPr>
        <w:pStyle w:val="Nadpis5"/>
        <w:ind w:left="426" w:hanging="426"/>
      </w:pPr>
      <w:bookmarkStart w:id="90" w:name="_Toc209529871"/>
      <w:r>
        <w:t>Model kvalitní školy od ČŠI</w:t>
      </w:r>
      <w:bookmarkEnd w:id="90"/>
    </w:p>
    <w:p w14:paraId="3B5989B8" w14:textId="77777777" w:rsidR="00442E84" w:rsidRDefault="00442E84" w:rsidP="005F33B4">
      <w:r w:rsidRPr="00B556EE">
        <w:rPr>
          <w:b/>
          <w:bCs/>
        </w:rPr>
        <w:t>Data zobrazena</w:t>
      </w:r>
      <w:r>
        <w:t xml:space="preserve"> pouze za ORP, u nichž ČŠI navštívila za období 2020-2024 </w:t>
      </w:r>
      <w:r w:rsidRPr="001C4BFF">
        <w:rPr>
          <w:b/>
          <w:bCs/>
        </w:rPr>
        <w:t>alespoň jednu třetinu škol</w:t>
      </w:r>
      <w:r>
        <w:t>, aby výsledky měly alespoň omezenou vypovídající hodnotu.</w:t>
      </w:r>
    </w:p>
    <w:p w14:paraId="750522FE" w14:textId="77777777" w:rsidR="00442E84" w:rsidRDefault="00442E84" w:rsidP="00C851F7">
      <w:hyperlink r:id="rId274" w:history="1">
        <w:r w:rsidRPr="00F273A9">
          <w:rPr>
            <w:rStyle w:val="Hypertextovodkaz"/>
            <w:rFonts w:cs="Fira Sans"/>
            <w:szCs w:val="20"/>
          </w:rPr>
          <w:t>Kritéria</w:t>
        </w:r>
      </w:hyperlink>
      <w:r>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Pr="00ED240B">
        <w:t>zřizovatelům škol</w:t>
      </w:r>
      <w:r>
        <w:t xml:space="preserve"> skrze</w:t>
      </w:r>
      <w:r w:rsidRPr="00ED240B">
        <w:t xml:space="preserve"> srozumitelné stanovení charakteristik a p</w:t>
      </w:r>
      <w:r w:rsidRPr="00ED240B">
        <w:t>arametrů kvalitního vzdělávání a kvalitní školy jako instituce</w:t>
      </w:r>
      <w:r>
        <w:t>. Rovněž jim umožňuje</w:t>
      </w:r>
      <w:r w:rsidRPr="00ED240B">
        <w:t xml:space="preserve"> lépe zacílit na naplnění</w:t>
      </w:r>
      <w:r>
        <w:t xml:space="preserve"> a zajištění</w:t>
      </w:r>
      <w:r w:rsidRPr="00ED240B">
        <w:t xml:space="preserve"> těch podmínek, které nejvíce přispívají ke kvalitnímu vzdělávání.</w:t>
      </w:r>
    </w:p>
    <w:p w14:paraId="611C7198" w14:textId="77777777" w:rsidR="00442E84" w:rsidRDefault="00442E84" w:rsidP="00C851F7">
      <w:pPr>
        <w:autoSpaceDE/>
        <w:autoSpaceDN/>
        <w:adjustRightInd/>
        <w:spacing w:line="259" w:lineRule="auto"/>
        <w:textAlignment w:val="auto"/>
      </w:pPr>
      <w:r>
        <w:t>ČŠI z 26 kritérií pro ZŠ vybrala ty nejzásadnější ve čtyřech oblastech:</w:t>
      </w:r>
    </w:p>
    <w:p w14:paraId="1B3EAFDC" w14:textId="77777777" w:rsidR="00442E84" w:rsidRPr="00AF4E4D" w:rsidRDefault="00442E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4EED4404" w14:textId="77777777" w:rsidR="00442E84" w:rsidRPr="00AF4E4D" w:rsidRDefault="00442E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F573706" w14:textId="77777777" w:rsidR="00442E84" w:rsidRPr="00AF4E4D" w:rsidRDefault="00442E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FE6DEC2" w14:textId="77777777" w:rsidR="00442E84" w:rsidRPr="00AF4E4D" w:rsidRDefault="00442E84">
      <w:pPr>
        <w:pStyle w:val="Odstavecseseznamem"/>
        <w:numPr>
          <w:ilvl w:val="0"/>
          <w:numId w:val="14"/>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6FCA2CC" w14:textId="77777777" w:rsidR="00442E84" w:rsidRDefault="00442E84"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nebyla navštívena zatím ani polovina škol. Při interpretaci dat je nutné brát tento fakt na zřetel. </w:t>
      </w:r>
    </w:p>
    <w:p w14:paraId="04FE62A6" w14:textId="77777777" w:rsidR="00442E84" w:rsidRDefault="00442E84" w:rsidP="00AF4E4D">
      <w:pPr>
        <w:autoSpaceDE/>
        <w:autoSpaceDN/>
        <w:adjustRightInd/>
        <w:spacing w:line="259" w:lineRule="auto"/>
        <w:textAlignment w:val="auto"/>
      </w:pPr>
      <w:r>
        <w:t>ORP jsou rozřazena do pěti úrovní:</w:t>
      </w:r>
    </w:p>
    <w:p w14:paraId="2E1B3B6B" w14:textId="77777777" w:rsidR="00442E84" w:rsidRDefault="00442E84">
      <w:pPr>
        <w:pStyle w:val="Odstavecseseznamem"/>
        <w:numPr>
          <w:ilvl w:val="0"/>
          <w:numId w:val="15"/>
        </w:numPr>
        <w:autoSpaceDE/>
        <w:autoSpaceDN/>
        <w:adjustRightInd/>
        <w:spacing w:line="259" w:lineRule="auto"/>
        <w:textAlignment w:val="auto"/>
      </w:pPr>
      <w:r>
        <w:t>Úroveň 1 – převládající vysoká kvalita činností vzhledem k ČR</w:t>
      </w:r>
    </w:p>
    <w:p w14:paraId="65C34BCA" w14:textId="77777777" w:rsidR="00442E84" w:rsidRDefault="00442E84">
      <w:pPr>
        <w:pStyle w:val="Odstavecseseznamem"/>
        <w:numPr>
          <w:ilvl w:val="0"/>
          <w:numId w:val="15"/>
        </w:numPr>
        <w:autoSpaceDE/>
        <w:autoSpaceDN/>
        <w:adjustRightInd/>
        <w:spacing w:line="259" w:lineRule="auto"/>
        <w:textAlignment w:val="auto"/>
      </w:pPr>
      <w:r>
        <w:t>Úroveň 2 – nadprůměrná kvalita činností vzhledem k ČR</w:t>
      </w:r>
    </w:p>
    <w:p w14:paraId="103F6F02" w14:textId="77777777" w:rsidR="00442E84" w:rsidRDefault="00442E84">
      <w:pPr>
        <w:pStyle w:val="Odstavecseseznamem"/>
        <w:numPr>
          <w:ilvl w:val="0"/>
          <w:numId w:val="15"/>
        </w:numPr>
        <w:autoSpaceDE/>
        <w:autoSpaceDN/>
        <w:adjustRightInd/>
        <w:spacing w:line="259" w:lineRule="auto"/>
        <w:textAlignment w:val="auto"/>
      </w:pPr>
      <w:r>
        <w:t>Úroveň 3 – průměrná kvalita činností vzhledem k ČR (Úroveň, která by měla znamenat podporu a intervenci, pokud je výrazně slabší oproti jiným oblastem anebo jiným podobným ORP.)</w:t>
      </w:r>
    </w:p>
    <w:p w14:paraId="6C926568" w14:textId="77777777" w:rsidR="00442E84" w:rsidRDefault="00442E84">
      <w:pPr>
        <w:pStyle w:val="Odstavecseseznamem"/>
        <w:numPr>
          <w:ilvl w:val="0"/>
          <w:numId w:val="15"/>
        </w:numPr>
        <w:autoSpaceDE/>
        <w:autoSpaceDN/>
        <w:adjustRightInd/>
        <w:spacing w:line="259" w:lineRule="auto"/>
        <w:textAlignment w:val="auto"/>
      </w:pPr>
      <w:r>
        <w:t>Úroveň 4 – podprůměrná kvalita činností vzhledem k ČR. (Úroveň, která by měla znamenat podporu a intervenci.)</w:t>
      </w:r>
    </w:p>
    <w:p w14:paraId="47494423" w14:textId="77777777" w:rsidR="00442E84" w:rsidRDefault="00442E84">
      <w:pPr>
        <w:pStyle w:val="Odstavecseseznamem"/>
        <w:numPr>
          <w:ilvl w:val="0"/>
          <w:numId w:val="15"/>
        </w:numPr>
        <w:autoSpaceDE/>
        <w:autoSpaceDN/>
        <w:adjustRightInd/>
        <w:spacing w:line="259" w:lineRule="auto"/>
        <w:textAlignment w:val="auto"/>
      </w:pPr>
      <w:r>
        <w:t>Úroveň 5 – převládají nízká kvalita činností vzhledem k ČR. (Úroveň, která by měla za všech okolností znamenat podporu a intervenci.)</w:t>
      </w:r>
    </w:p>
    <w:p w14:paraId="60C7C835" w14:textId="77777777" w:rsidR="00442E84" w:rsidRDefault="00442E84"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B587CC2" w14:textId="77777777" w:rsidR="00442E84" w:rsidRPr="00511A90" w:rsidRDefault="00442E84" w:rsidP="00645AD6">
      <w:pPr>
        <w:pStyle w:val="Tabulkapopisek"/>
        <w:keepNext/>
        <w:keepLines/>
      </w:pPr>
      <w:r>
        <w:t>Graf</w:t>
      </w:r>
      <w:r w:rsidRPr="00511A90">
        <w:t xml:space="preserve"> </w:t>
      </w:r>
      <w:r>
        <w:t>c2.5.a</w:t>
      </w:r>
    </w:p>
    <w:p w14:paraId="3CB700B5" w14:textId="77777777" w:rsidR="00442E84" w:rsidRPr="002508D7" w:rsidRDefault="00442E84" w:rsidP="00645AD6">
      <w:pPr>
        <w:keepNext/>
        <w:keepLines/>
        <w:spacing w:after="0"/>
        <w:rPr>
          <w:rFonts w:ascii="Inter" w:hAnsi="Inter" w:cs="Times New Roman"/>
          <w:b/>
          <w:bCs/>
        </w:rPr>
      </w:pPr>
      <w:r>
        <w:rPr>
          <w:rFonts w:ascii="Inter" w:hAnsi="Inter" w:cs="Times New Roman"/>
          <w:b/>
          <w:bCs/>
        </w:rPr>
        <w:t>Oblast Strategické řízení</w:t>
      </w:r>
    </w:p>
    <w:p w14:paraId="53A2FEB0" w14:textId="77777777" w:rsidR="00442E84" w:rsidRDefault="00442E84">
      <w:r>
        <w:rPr>
          <w:noProof/>
        </w:rPr>
        <w:drawing>
          <wp:inline distT="0" distB="0" distL="0" distR="0" wp14:anchorId="45E85D6E" wp14:editId="7E5524CA">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5"/>
                    <a:stretch>
                      <a:fillRect/>
                    </a:stretch>
                  </pic:blipFill>
                  <pic:spPr bwMode="auto">
                    <a:xfrm>
                      <a:off x="0" y="0"/>
                      <a:ext cx="88900" cy="28067"/>
                    </a:xfrm>
                    <a:prstGeom prst="rect">
                      <a:avLst/>
                    </a:prstGeom>
                    <a:noFill/>
                  </pic:spPr>
                </pic:pic>
              </a:graphicData>
            </a:graphic>
          </wp:inline>
        </w:drawing>
      </w:r>
    </w:p>
    <w:p w14:paraId="2F118519" w14:textId="77777777" w:rsidR="00442E84" w:rsidRPr="008941FF" w:rsidRDefault="00442E84" w:rsidP="00645AD6">
      <w:pPr>
        <w:pStyle w:val="Tabulkapopisek"/>
        <w:keepLines/>
        <w:rPr>
          <w:rFonts w:eastAsia="Inter ExtraBold" w:cs="Inter ExtraBold"/>
          <w:vanish/>
          <w:specVanish/>
        </w:rPr>
      </w:pPr>
      <w:r w:rsidRPr="008941FF">
        <w:rPr>
          <w:rStyle w:val="TabulkapopisekChar"/>
        </w:rPr>
        <w:t>Poznámky: Průměrné</w:t>
      </w:r>
      <w:r w:rsidRPr="008941FF">
        <w:t xml:space="preserve"> hodnocení v ORP ze všech navštívených základních škol (</w:t>
      </w:r>
      <w:r>
        <w:rPr>
          <w:rStyle w:val="TabulkapopisekChar"/>
        </w:rPr>
        <w:t>v průměru navštíveno 71 % základních škol v ČR a 73 % základních škol v ORP Roudnice nad Labem</w:t>
      </w:r>
    </w:p>
    <w:p w14:paraId="4E2BDDC8" w14:textId="77777777" w:rsidR="00442E84" w:rsidRPr="008941FF" w:rsidRDefault="00442E84" w:rsidP="00645AD6">
      <w:pPr>
        <w:pStyle w:val="Tabulkapopisek"/>
        <w:keepNext/>
        <w:keepLines/>
      </w:pPr>
      <w:r w:rsidRPr="008941FF">
        <w:t>). Jedná se o index z kritérií 1.1, 2.1, 2.4 a 5.4.</w:t>
      </w:r>
      <w:r>
        <w:t xml:space="preserve"> za období 2020-2024.</w:t>
      </w:r>
      <w:r w:rsidRPr="008941FF">
        <w:t xml:space="preserve"> Zdroj: ČŠI </w:t>
      </w:r>
      <w:hyperlink r:id="rId276" w:history="1">
        <w:r w:rsidRPr="008941FF">
          <w:rPr>
            <w:rStyle w:val="Hypertextovodkaz"/>
          </w:rPr>
          <w:t>Kvalitní škola</w:t>
        </w:r>
      </w:hyperlink>
    </w:p>
    <w:p w14:paraId="03E8295C" w14:textId="77777777" w:rsidR="00442E84" w:rsidRDefault="00442E84" w:rsidP="002E03DD">
      <w:pPr>
        <w:autoSpaceDE/>
        <w:autoSpaceDN/>
        <w:adjustRightInd/>
        <w:spacing w:line="259" w:lineRule="auto"/>
        <w:textAlignment w:val="auto"/>
      </w:pPr>
      <w:r>
        <w:t>Druhá oblast se zaměřuje na pedagogy a jejich rozvoj. To zahrnuje, jak vedení školy podporuje rozvoj pedagogů, včetně reflexe kvality výuky, profesionalitu pedagogů nejen v daných předmětech, ale i v pedagogických procesech a dlouhodobou spolupráci pedagogického sboru včetně vzájemných hospitací.</w:t>
      </w:r>
    </w:p>
    <w:p w14:paraId="7C8770E1" w14:textId="77777777" w:rsidR="00442E84" w:rsidRPr="00511A90" w:rsidRDefault="00442E84" w:rsidP="00645AD6">
      <w:pPr>
        <w:pStyle w:val="Tabulkapopisek"/>
        <w:keepNext/>
        <w:keepLines/>
      </w:pPr>
      <w:r>
        <w:t>Graf</w:t>
      </w:r>
      <w:r w:rsidRPr="00511A90">
        <w:t xml:space="preserve"> </w:t>
      </w:r>
      <w:r>
        <w:t>c2.5.b</w:t>
      </w:r>
    </w:p>
    <w:p w14:paraId="73026C5C" w14:textId="77777777" w:rsidR="00442E84" w:rsidRPr="002508D7" w:rsidRDefault="00442E84" w:rsidP="00645AD6">
      <w:pPr>
        <w:keepNext/>
        <w:keepLines/>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F03F2BE" w14:textId="77777777" w:rsidR="00442E84" w:rsidRDefault="00442E84">
      <w:r>
        <w:rPr>
          <w:noProof/>
        </w:rPr>
        <w:drawing>
          <wp:inline distT="0" distB="0" distL="0" distR="0" wp14:anchorId="237165CD" wp14:editId="505B2C3C">
            <wp:extent cx="6400800" cy="2020824"/>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7"/>
                    <a:stretch>
                      <a:fillRect/>
                    </a:stretch>
                  </pic:blipFill>
                  <pic:spPr bwMode="auto">
                    <a:xfrm>
                      <a:off x="0" y="0"/>
                      <a:ext cx="88900" cy="28067"/>
                    </a:xfrm>
                    <a:prstGeom prst="rect">
                      <a:avLst/>
                    </a:prstGeom>
                    <a:noFill/>
                  </pic:spPr>
                </pic:pic>
              </a:graphicData>
            </a:graphic>
          </wp:inline>
        </w:drawing>
      </w:r>
    </w:p>
    <w:p w14:paraId="15843D77" w14:textId="77777777" w:rsidR="00442E84" w:rsidRPr="008941FF" w:rsidRDefault="00442E84" w:rsidP="00645AD6">
      <w:pPr>
        <w:pStyle w:val="Tabulkapopisek"/>
        <w:keepLines/>
        <w:rPr>
          <w:rFonts w:eastAsia="Inter ExtraBold" w:cs="Inter ExtraBold"/>
          <w:vanish/>
          <w:spec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71 % základních škol v ČR a 73 % základních škol v ORP Roudnice nad Labem</w:t>
      </w:r>
    </w:p>
    <w:p w14:paraId="0D36BAED" w14:textId="77777777" w:rsidR="00442E84" w:rsidRPr="001E76E6" w:rsidRDefault="00442E84" w:rsidP="00645AD6">
      <w:pPr>
        <w:pStyle w:val="Tabulkapopisek"/>
        <w:keepNext/>
        <w:keepLines/>
      </w:pPr>
      <w:r w:rsidRPr="001E76E6">
        <w:t xml:space="preserve">). Jedná se o index z kritérií </w:t>
      </w:r>
      <w:r w:rsidRPr="00266117">
        <w:t>2.3, 3.1 a 3.3</w:t>
      </w:r>
      <w:r w:rsidRPr="008941FF">
        <w:t>.</w:t>
      </w:r>
      <w:r>
        <w:t xml:space="preserve"> za období 2020-2024.</w:t>
      </w:r>
      <w:r w:rsidRPr="001E76E6">
        <w:t xml:space="preserve"> Zdroj: ČŠI</w:t>
      </w:r>
      <w:r>
        <w:t xml:space="preserve"> </w:t>
      </w:r>
      <w:hyperlink r:id="rId278" w:history="1">
        <w:r w:rsidRPr="00266117">
          <w:rPr>
            <w:rStyle w:val="Hypertextovodkaz"/>
          </w:rPr>
          <w:t>Kvalitní škola</w:t>
        </w:r>
      </w:hyperlink>
    </w:p>
    <w:p w14:paraId="07ADCE86" w14:textId="77777777" w:rsidR="00442E84" w:rsidRDefault="00442E84" w:rsidP="009221CA">
      <w:pPr>
        <w:pStyle w:val="Tabulkapopisek"/>
      </w:pPr>
    </w:p>
    <w:p w14:paraId="31D8958A" w14:textId="77777777" w:rsidR="00442E84" w:rsidRDefault="00442E84"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5CEDA513" w14:textId="77777777" w:rsidR="00442E84" w:rsidRPr="00511A90" w:rsidRDefault="00442E84" w:rsidP="009221CA">
      <w:pPr>
        <w:pStyle w:val="Tabulkapopisek"/>
      </w:pPr>
      <w:r>
        <w:t>Graf</w:t>
      </w:r>
      <w:r w:rsidRPr="00511A90">
        <w:t xml:space="preserve"> </w:t>
      </w:r>
      <w:r>
        <w:t>c2.5.c</w:t>
      </w:r>
    </w:p>
    <w:p w14:paraId="23E2B0DB" w14:textId="77777777" w:rsidR="00442E84" w:rsidRPr="002508D7" w:rsidRDefault="00442E84"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AA78B10" w14:textId="77777777" w:rsidR="00442E84" w:rsidRDefault="00442E84">
      <w:r>
        <w:rPr>
          <w:noProof/>
        </w:rPr>
        <w:drawing>
          <wp:inline distT="0" distB="0" distL="0" distR="0" wp14:anchorId="54BCCD91" wp14:editId="6A27105C">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79"/>
                    <a:stretch>
                      <a:fillRect/>
                    </a:stretch>
                  </pic:blipFill>
                  <pic:spPr bwMode="auto">
                    <a:xfrm>
                      <a:off x="0" y="0"/>
                      <a:ext cx="88900" cy="28067"/>
                    </a:xfrm>
                    <a:prstGeom prst="rect">
                      <a:avLst/>
                    </a:prstGeom>
                    <a:noFill/>
                  </pic:spPr>
                </pic:pic>
              </a:graphicData>
            </a:graphic>
          </wp:inline>
        </w:drawing>
      </w:r>
    </w:p>
    <w:p w14:paraId="188EC5EC" w14:textId="77777777" w:rsidR="00442E84" w:rsidRPr="008941FF" w:rsidRDefault="00442E8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Roudnice nad Labem</w:t>
      </w:r>
    </w:p>
    <w:p w14:paraId="384BB1CC" w14:textId="77777777" w:rsidR="00442E84" w:rsidRDefault="00442E84" w:rsidP="008941FF">
      <w:pPr>
        <w:pStyle w:val="Tabulkapopisek"/>
      </w:pPr>
      <w:r w:rsidRPr="001E76E6">
        <w:t xml:space="preserve">). Jedná se o index z kritérií </w:t>
      </w:r>
      <w:r w:rsidRPr="00266117">
        <w:t>4.1, 4.2 a 5.1</w:t>
      </w:r>
      <w:r w:rsidRPr="008941FF">
        <w:t>.</w:t>
      </w:r>
      <w:r>
        <w:t xml:space="preserve"> za období 2020-2024</w:t>
      </w:r>
      <w:r w:rsidRPr="001E76E6">
        <w:t>. Zdroj: ČŠI</w:t>
      </w:r>
      <w:r>
        <w:t xml:space="preserve"> </w:t>
      </w:r>
      <w:hyperlink r:id="rId280" w:history="1">
        <w:r w:rsidRPr="00266117">
          <w:rPr>
            <w:rStyle w:val="Hypertextovodkaz"/>
          </w:rPr>
          <w:t>Kvalitní škola</w:t>
        </w:r>
      </w:hyperlink>
    </w:p>
    <w:p w14:paraId="4AF0A864" w14:textId="77777777" w:rsidR="00442E84" w:rsidRDefault="00442E84"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0D78D089" w14:textId="77777777" w:rsidR="00442E84" w:rsidRPr="00511A90" w:rsidRDefault="00442E84" w:rsidP="00FD1927">
      <w:pPr>
        <w:pStyle w:val="Tabulkapopisek"/>
        <w:keepNext/>
        <w:keepLines/>
      </w:pPr>
      <w:r>
        <w:t>Graf</w:t>
      </w:r>
      <w:r w:rsidRPr="00511A90">
        <w:t xml:space="preserve"> </w:t>
      </w:r>
      <w:r>
        <w:t>c2.5.d</w:t>
      </w:r>
    </w:p>
    <w:p w14:paraId="6EE4C0D4" w14:textId="77777777" w:rsidR="00442E84" w:rsidRPr="002508D7" w:rsidRDefault="00442E84"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8C67389" w14:textId="77777777" w:rsidR="00442E84" w:rsidRDefault="00442E84">
      <w:r>
        <w:rPr>
          <w:noProof/>
        </w:rPr>
        <w:drawing>
          <wp:inline distT="0" distB="0" distL="0" distR="0" wp14:anchorId="77AB8DB5" wp14:editId="0B68555D">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1"/>
                    <a:stretch>
                      <a:fillRect/>
                    </a:stretch>
                  </pic:blipFill>
                  <pic:spPr bwMode="auto">
                    <a:xfrm>
                      <a:off x="0" y="0"/>
                      <a:ext cx="88900" cy="28067"/>
                    </a:xfrm>
                    <a:prstGeom prst="rect">
                      <a:avLst/>
                    </a:prstGeom>
                    <a:noFill/>
                  </pic:spPr>
                </pic:pic>
              </a:graphicData>
            </a:graphic>
          </wp:inline>
        </w:drawing>
      </w:r>
    </w:p>
    <w:p w14:paraId="504B259C" w14:textId="77777777" w:rsidR="00442E84" w:rsidRPr="008941FF" w:rsidRDefault="00442E84" w:rsidP="008941FF">
      <w:pPr>
        <w:pStyle w:val="Tabulkapopisek"/>
        <w:rPr>
          <w:rFonts w:eastAsia="Inter ExtraBold" w:cs="Inter ExtraBold"/>
          <w:vanish/>
          <w:specVanish/>
        </w:rPr>
      </w:pPr>
      <w:r w:rsidRPr="00EA7E90">
        <w:t>Poznámky: Průměrné hodnocení v ORP ze všech navštívených základních škol (</w:t>
      </w:r>
      <w:r>
        <w:rPr>
          <w:rStyle w:val="TabulkapopisekChar"/>
        </w:rPr>
        <w:t>v průměru navštíveno 71 % základních škol v ČR a 73 % základních škol v ORP Roudnice nad Labem</w:t>
      </w:r>
    </w:p>
    <w:p w14:paraId="6DEEBF84" w14:textId="77777777" w:rsidR="00442E84" w:rsidRPr="001E76E6" w:rsidRDefault="00442E84" w:rsidP="008941FF">
      <w:pPr>
        <w:pStyle w:val="Tabulkapopisek"/>
        <w:keepNext/>
        <w:keepLines/>
      </w:pPr>
      <w:r w:rsidRPr="001E76E6">
        <w:t xml:space="preserve">). Jedná se o index z kritérií </w:t>
      </w:r>
      <w:r w:rsidRPr="00266117">
        <w:t>4.3 a 6.2</w:t>
      </w:r>
      <w:r w:rsidRPr="008941FF">
        <w:t>.</w:t>
      </w:r>
      <w:r>
        <w:t xml:space="preserve"> za období 2020-2024</w:t>
      </w:r>
      <w:r w:rsidRPr="001E76E6">
        <w:t>. Zdroj: ČŠI</w:t>
      </w:r>
      <w:r>
        <w:t xml:space="preserve"> </w:t>
      </w:r>
      <w:hyperlink r:id="rId282" w:history="1">
        <w:r w:rsidRPr="00266117">
          <w:rPr>
            <w:rStyle w:val="Hypertextovodkaz"/>
          </w:rPr>
          <w:t>Kvalitní škola</w:t>
        </w:r>
      </w:hyperlink>
    </w:p>
    <w:p w14:paraId="7B360FBA" w14:textId="77777777" w:rsidR="00442E84" w:rsidRDefault="00442E84" w:rsidP="009221CA">
      <w:pPr>
        <w:pStyle w:val="Tabulkapopisek"/>
      </w:pPr>
    </w:p>
    <w:p w14:paraId="64065E9C" w14:textId="77777777" w:rsidR="00442E84" w:rsidRPr="00AF4E4D" w:rsidRDefault="00442E84"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368733E" w14:textId="77777777" w:rsidR="00442E84" w:rsidRDefault="00442E84" w:rsidP="00B67E4B">
      <w:pPr>
        <w:pStyle w:val="Nadpis5"/>
        <w:ind w:left="426" w:hanging="426"/>
      </w:pPr>
      <w:bookmarkStart w:id="91" w:name="_Toc209529872"/>
      <w:r w:rsidRPr="001C5609">
        <w:t>Financování</w:t>
      </w:r>
      <w:r>
        <w:t xml:space="preserve"> vzdělávání</w:t>
      </w:r>
      <w:bookmarkEnd w:id="91"/>
    </w:p>
    <w:p w14:paraId="3919F2EE" w14:textId="77777777" w:rsidR="00442E84" w:rsidRDefault="00442E84" w:rsidP="00B67E4B">
      <w:pPr>
        <w:pStyle w:val="Tabulkakategorie"/>
        <w:jc w:val="center"/>
      </w:pPr>
    </w:p>
    <w:p w14:paraId="33897365" w14:textId="77777777" w:rsidR="00442E84" w:rsidRPr="00E82A4A" w:rsidRDefault="00442E84" w:rsidP="00B67E4B">
      <w:r>
        <w:t>F</w:t>
      </w:r>
      <w:r w:rsidRPr="007A4D48">
        <w:t xml:space="preserve">inancování škol </w:t>
      </w:r>
      <w:r>
        <w:t>představuje, kolik financí do základních škol směřuje na žáka</w:t>
      </w:r>
      <w:r w:rsidRPr="007A4D48">
        <w:t xml:space="preserve"> od </w:t>
      </w:r>
      <w:hyperlink r:id="rId283" w:history="1">
        <w:r w:rsidRPr="00CF6541">
          <w:rPr>
            <w:rStyle w:val="Hypertextovodkaz"/>
            <w:rFonts w:cs="Fira Sans"/>
            <w:szCs w:val="20"/>
          </w:rPr>
          <w:t>státu</w:t>
        </w:r>
      </w:hyperlink>
      <w:r>
        <w:t xml:space="preserve"> (státního rozpočtu a </w:t>
      </w:r>
      <w:hyperlink r:id="rId284" w:history="1">
        <w:r w:rsidRPr="00CF6541">
          <w:rPr>
            <w:rStyle w:val="Hypertextovodkaz"/>
            <w:rFonts w:cs="Fira Sans"/>
            <w:szCs w:val="20"/>
          </w:rPr>
          <w:t>příslušné kapitoly MŠMT</w:t>
        </w:r>
      </w:hyperlink>
      <w:r>
        <w:t>) a</w:t>
      </w:r>
      <w:r w:rsidRPr="007A4D48">
        <w:t xml:space="preserve"> </w:t>
      </w:r>
      <w:hyperlink r:id="rId285" w:history="1">
        <w:r w:rsidRPr="00CF6541">
          <w:rPr>
            <w:rStyle w:val="Hypertextovodkaz"/>
            <w:rFonts w:cs="Fira Sans"/>
            <w:szCs w:val="20"/>
          </w:rPr>
          <w:t>zřizovatelů</w:t>
        </w:r>
      </w:hyperlink>
      <w:r w:rsidRPr="007A4D48">
        <w:t>, tedy</w:t>
      </w:r>
      <w:r>
        <w:t xml:space="preserve"> nejčastěji od</w:t>
      </w:r>
      <w:r w:rsidRPr="007A4D48">
        <w:t xml:space="preserve"> obcí. </w:t>
      </w:r>
      <w:hyperlink r:id="rId286"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w:t>
      </w:r>
      <w:r>
        <w:t xml:space="preserve"> </w:t>
      </w:r>
      <w:hyperlink r:id="rId287" w:history="1">
        <w:r w:rsidRPr="00F341F6">
          <w:rPr>
            <w:rStyle w:val="Hypertextovodkaz"/>
            <w:rFonts w:cs="Fira Sans"/>
            <w:szCs w:val="20"/>
          </w:rPr>
          <w:t>Od ledna 2026</w:t>
        </w:r>
      </w:hyperlink>
      <w:r>
        <w:t xml:space="preserve"> dochází k výrazným změnám ve financování vzdělávání. Peníze na platy nepedagogů, ONIV i nepersonálních podpůrných opatření (například </w:t>
      </w:r>
      <w:r w:rsidRPr="00F341F6">
        <w:t>kompenzační</w:t>
      </w:r>
      <w:r>
        <w:t>ch</w:t>
      </w:r>
      <w:r w:rsidRPr="00F341F6">
        <w:t xml:space="preserve"> pomůc</w:t>
      </w:r>
      <w:r>
        <w:t xml:space="preserve">ek) obdrží obce. Zavádí se rovněž </w:t>
      </w:r>
      <w:r>
        <w:rPr>
          <w:i/>
          <w:iCs/>
        </w:rPr>
        <w:t xml:space="preserve">indexové financování. </w:t>
      </w:r>
    </w:p>
    <w:p w14:paraId="3B1CC8DA" w14:textId="77777777" w:rsidR="00442E84" w:rsidRDefault="00442E84" w:rsidP="00B67E4B">
      <w:r>
        <w:t xml:space="preserve">Indexové financování zohledňuje podíl sociálně znevýhodněných žáků ve škole a podle toho jí navyšuje finanční prostředky. Finance směřují například na odměny učitelů, navýšení PHmax pro dělení hodin nebo na podpůrné pozice (více peněz na úvazky speciálních pedagogů, školních psychologů, sociálních pedagogů). </w:t>
      </w:r>
    </w:p>
    <w:p w14:paraId="5A5220E5" w14:textId="77777777" w:rsidR="00442E84" w:rsidRDefault="00442E84" w:rsidP="00B67E4B">
      <w:r w:rsidRPr="007A4D48">
        <w:t>Do analýzy zařazujeme tu část financování od státu</w:t>
      </w:r>
      <w:r>
        <w:t xml:space="preserve"> a</w:t>
      </w:r>
      <w:r w:rsidRPr="007A4D48">
        <w:t xml:space="preserve"> obcí, která by měla přímo pomáhat vzdělávání žáků. Od státu se jedná o platy pedagogických pracovníků včetně asistentů pedagoga</w:t>
      </w:r>
      <w:r>
        <w:t>. Financování neped. pracovníků a ONIV je od 1. ledna 2026 převedeno do financování zřizovatelů, níže poskytujeme podrobnější data</w:t>
      </w:r>
      <w:r w:rsidRPr="007A4D48">
        <w:t xml:space="preserve">. </w:t>
      </w:r>
    </w:p>
    <w:p w14:paraId="1BC4D8E5" w14:textId="77777777" w:rsidR="00442E84" w:rsidRPr="006A01CF" w:rsidRDefault="00442E84" w:rsidP="00B67E4B">
      <w:r w:rsidRPr="00783BD5">
        <w:t>Finance od státu zahrnují platy pedagogických pracovníků,</w:t>
      </w:r>
      <w:r w:rsidRPr="00783BD5">
        <w:rPr>
          <w:rStyle w:val="Odkaznakoment"/>
          <w:sz w:val="20"/>
          <w:szCs w:val="20"/>
        </w:rPr>
        <w:t xml:space="preserve"> v</w:t>
      </w:r>
      <w:r w:rsidRPr="00616603">
        <w:t>četně asistentů</w:t>
      </w:r>
      <w:r>
        <w:t xml:space="preserve"> pedagoga.</w:t>
      </w:r>
      <w:r w:rsidRPr="00616603">
        <w:t xml:space="preserve"> O velikosti těchto položek nerozhodují obce ani ORP. </w:t>
      </w:r>
      <w:hyperlink r:id="rId28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přidělené </w:t>
      </w:r>
      <w:bookmarkStart w:id="92" w:name="_Hlk203482786"/>
      <w:r w:rsidRPr="00616603">
        <w:t>částk</w:t>
      </w:r>
      <w:bookmarkEnd w:id="92"/>
      <w:r w:rsidRPr="00616603">
        <w:t xml:space="preserve">y rozhodují především </w:t>
      </w:r>
      <w:hyperlink r:id="rId28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9C18BA7" w14:textId="77777777" w:rsidR="00442E84" w:rsidRPr="00511A90" w:rsidRDefault="00442E84" w:rsidP="00B67E4B">
      <w:pPr>
        <w:pStyle w:val="Tabulkapopisek"/>
      </w:pPr>
      <w:r>
        <w:t>Graf</w:t>
      </w:r>
      <w:r w:rsidRPr="00511A90">
        <w:t xml:space="preserve"> </w:t>
      </w:r>
      <w:r>
        <w:t>c2.6.a</w:t>
      </w:r>
    </w:p>
    <w:p w14:paraId="411763EE" w14:textId="77777777" w:rsidR="00442E84" w:rsidRDefault="00442E84" w:rsidP="00B67E4B">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w:t>
      </w:r>
      <w:r>
        <w:rPr>
          <w:rFonts w:ascii="Inter" w:hAnsi="Inter" w:cs="Times New Roman"/>
          <w:b/>
          <w:bCs/>
        </w:rPr>
        <w:t>y pedagogických pracovníků</w:t>
      </w:r>
      <w:r w:rsidRPr="00616603">
        <w:rPr>
          <w:rFonts w:ascii="Inter" w:hAnsi="Inter" w:cs="Times New Roman"/>
          <w:b/>
          <w:bCs/>
        </w:rPr>
        <w:t>?</w:t>
      </w:r>
    </w:p>
    <w:p w14:paraId="39616845" w14:textId="77777777" w:rsidR="00442E84" w:rsidRDefault="00442E84">
      <w:r>
        <w:rPr>
          <w:noProof/>
        </w:rPr>
        <w:drawing>
          <wp:inline distT="0" distB="0" distL="0" distR="0" wp14:anchorId="3C9F86F5" wp14:editId="4F094B5B">
            <wp:extent cx="6400800" cy="2935224"/>
            <wp:effectExtent l="0" t="0" r="0" b="0"/>
            <wp:docPr id="135" name="Obráze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
                    <pic:cNvPicPr>
                      <a:picLocks noChangeAspect="1" noChangeArrowheads="1"/>
                    </pic:cNvPicPr>
                  </pic:nvPicPr>
                  <pic:blipFill>
                    <a:blip r:embed="rId290"/>
                    <a:stretch>
                      <a:fillRect/>
                    </a:stretch>
                  </pic:blipFill>
                  <pic:spPr bwMode="auto">
                    <a:xfrm>
                      <a:off x="0" y="0"/>
                      <a:ext cx="88900" cy="40767"/>
                    </a:xfrm>
                    <a:prstGeom prst="rect">
                      <a:avLst/>
                    </a:prstGeom>
                    <a:noFill/>
                  </pic:spPr>
                </pic:pic>
              </a:graphicData>
            </a:graphic>
          </wp:inline>
        </w:drawing>
      </w:r>
    </w:p>
    <w:p w14:paraId="68E9EB7E" w14:textId="77777777" w:rsidR="00442E84" w:rsidRDefault="00442E84" w:rsidP="00B67E4B">
      <w:pPr>
        <w:pStyle w:val="Tabulkapopisek"/>
        <w:spacing w:before="0"/>
        <w:rPr>
          <w:rStyle w:val="Hypertextovodkaz"/>
          <w:rFonts w:cs="Fira Sans"/>
          <w:i/>
          <w:color w:val="44546A" w:themeColor="text2"/>
          <w:szCs w:val="20"/>
        </w:rPr>
      </w:pPr>
      <w:r w:rsidRPr="00616603">
        <w:t xml:space="preserve">Poznámky: </w:t>
      </w:r>
      <w:r>
        <w:t>Finance na p</w:t>
      </w:r>
      <w:r w:rsidRPr="00616603">
        <w:t xml:space="preserve">laty pedagogických pracovníků </w:t>
      </w:r>
      <w:r>
        <w:t>v základních školách, připočteny finance na asistenty pedagoga v třídách/školách</w:t>
      </w:r>
      <w:r w:rsidRPr="004D00D7">
        <w:t xml:space="preserve"> zřízen</w:t>
      </w:r>
      <w:r>
        <w:t>ých</w:t>
      </w:r>
      <w:r w:rsidRPr="004D00D7">
        <w:t xml:space="preserve"> dle § 16 odst. 9 školského zákona</w:t>
      </w:r>
      <w:r>
        <w:t>.</w:t>
      </w:r>
      <w:r w:rsidRPr="00616603">
        <w:t xml:space="preserve"> Zkoumané období j</w:t>
      </w:r>
      <w:r>
        <w:t>e</w:t>
      </w:r>
      <w:r w:rsidRPr="00616603">
        <w:t xml:space="preserve"> 2020 a</w:t>
      </w:r>
      <w:r>
        <w:t>ž</w:t>
      </w:r>
      <w:r w:rsidRPr="00616603">
        <w:t xml:space="preserve"> 202</w:t>
      </w:r>
      <w:r>
        <w:t>4</w:t>
      </w:r>
      <w:r w:rsidRPr="00616603">
        <w:t xml:space="preserve">, Zdroj: MŠMT, </w:t>
      </w:r>
      <w:r w:rsidRPr="005D7628">
        <w:t xml:space="preserve">podrobnější zobrazení na </w:t>
      </w:r>
      <w:hyperlink r:id="rId291" w:history="1">
        <w:r w:rsidRPr="005D7628">
          <w:rPr>
            <w:rStyle w:val="Hypertextovodkaz"/>
          </w:rPr>
          <w:t>datapaq.cz</w:t>
        </w:r>
      </w:hyperlink>
      <w:r>
        <w:rPr>
          <w:rFonts w:cs="Fira Sans"/>
          <w:i/>
          <w:szCs w:val="20"/>
        </w:rPr>
        <w:t xml:space="preserve"> </w:t>
      </w:r>
    </w:p>
    <w:p w14:paraId="70FC251A" w14:textId="77777777" w:rsidR="00442E84" w:rsidRDefault="00442E84" w:rsidP="00F46823">
      <w:pPr>
        <w:pStyle w:val="Tabulkapopisek"/>
        <w:keepNext/>
        <w:keepLines/>
        <w:pageBreakBefore/>
      </w:pPr>
      <w:r>
        <w:t>Graf</w:t>
      </w:r>
      <w:r w:rsidRPr="00511A90">
        <w:t xml:space="preserve"> </w:t>
      </w:r>
      <w:r>
        <w:t>c2.6.b</w:t>
      </w:r>
    </w:p>
    <w:p w14:paraId="1428389B" w14:textId="77777777" w:rsidR="00442E84" w:rsidRPr="00B17595" w:rsidRDefault="00442E84" w:rsidP="00F46823">
      <w:pPr>
        <w:keepNext/>
        <w:keepLines/>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směřuje od MŠMT na p</w:t>
      </w:r>
      <w:r>
        <w:rPr>
          <w:rFonts w:ascii="Inter" w:hAnsi="Inter" w:cs="Times New Roman"/>
          <w:b/>
          <w:bCs/>
        </w:rPr>
        <w:t>edagogické pracovníky, přepočteno na žáka</w:t>
      </w:r>
      <w:r w:rsidRPr="00823CCA">
        <w:rPr>
          <w:rFonts w:ascii="Inter" w:hAnsi="Inter" w:cs="Times New Roman"/>
          <w:b/>
          <w:bCs/>
        </w:rPr>
        <w:t>?</w:t>
      </w:r>
    </w:p>
    <w:p w14:paraId="661043FC" w14:textId="77777777" w:rsidR="00442E84" w:rsidRDefault="00442E84">
      <w:r>
        <w:rPr>
          <w:noProof/>
        </w:rPr>
        <w:drawing>
          <wp:inline distT="0" distB="0" distL="0" distR="0" wp14:anchorId="329CC08B" wp14:editId="42937035">
            <wp:extent cx="6400800" cy="2020824"/>
            <wp:effectExtent l="0" t="0" r="0" b="0"/>
            <wp:docPr id="137" name="Obráze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
                    <pic:cNvPicPr>
                      <a:picLocks noChangeAspect="1" noChangeArrowheads="1"/>
                    </pic:cNvPicPr>
                  </pic:nvPicPr>
                  <pic:blipFill>
                    <a:blip r:embed="rId292"/>
                    <a:stretch>
                      <a:fillRect/>
                    </a:stretch>
                  </pic:blipFill>
                  <pic:spPr bwMode="auto">
                    <a:xfrm>
                      <a:off x="0" y="0"/>
                      <a:ext cx="88900" cy="28067"/>
                    </a:xfrm>
                    <a:prstGeom prst="rect">
                      <a:avLst/>
                    </a:prstGeom>
                    <a:noFill/>
                  </pic:spPr>
                </pic:pic>
              </a:graphicData>
            </a:graphic>
          </wp:inline>
        </w:drawing>
      </w:r>
    </w:p>
    <w:p w14:paraId="190D04CC" w14:textId="77777777" w:rsidR="00442E84" w:rsidRPr="00EC7314" w:rsidRDefault="00442E84" w:rsidP="00F46823">
      <w:pPr>
        <w:pStyle w:val="Tabulkapopisek"/>
        <w:keepNext/>
        <w:keepLines/>
        <w:spacing w:before="0"/>
      </w:pPr>
      <w:r w:rsidRPr="00616603">
        <w:t xml:space="preserve">Poznámky: </w:t>
      </w:r>
      <w:r>
        <w:t>Finance na p</w:t>
      </w:r>
      <w:r w:rsidRPr="00616603">
        <w:t xml:space="preserve">laty pedagogických pracovníků </w:t>
      </w:r>
      <w:r>
        <w:t>v základních školách přepočteno na jednoho žáka</w:t>
      </w:r>
      <w:r>
        <w:t>, připočteny finance na asistenty pedagoga v třídách/školách</w:t>
      </w:r>
      <w:r w:rsidRPr="004D00D7">
        <w:t xml:space="preserve"> zřízen</w:t>
      </w:r>
      <w:r>
        <w:t>ých</w:t>
      </w:r>
      <w:r w:rsidRPr="004D00D7">
        <w:t xml:space="preserve"> dle § 16 odst. 9 školského zákona</w:t>
      </w:r>
      <w:r>
        <w:t>.</w:t>
      </w:r>
      <w:r w:rsidRPr="00616603">
        <w:t xml:space="preserve"> </w:t>
      </w:r>
      <w:r>
        <w:t>Průměr za</w:t>
      </w:r>
      <w:r w:rsidRPr="00616603">
        <w:t xml:space="preserve"> období 2020 a</w:t>
      </w:r>
      <w:r>
        <w:t>ž</w:t>
      </w:r>
      <w:r w:rsidRPr="00616603">
        <w:t xml:space="preserve"> 202</w:t>
      </w:r>
      <w:r>
        <w:t>4</w:t>
      </w:r>
      <w:r w:rsidRPr="00616603">
        <w:t xml:space="preserve">, Zdroj: MŠMT, </w:t>
      </w:r>
      <w:r w:rsidRPr="005D7628">
        <w:t xml:space="preserve">podrobnější zobrazení na </w:t>
      </w:r>
      <w:hyperlink r:id="rId293" w:history="1">
        <w:r w:rsidRPr="005D7628">
          <w:rPr>
            <w:rStyle w:val="Hypertextovodkaz"/>
          </w:rPr>
          <w:t>datapaq.cz</w:t>
        </w:r>
      </w:hyperlink>
    </w:p>
    <w:p w14:paraId="237DCF51" w14:textId="77777777" w:rsidR="00442E84" w:rsidRDefault="00442E84" w:rsidP="00B67E4B">
      <w:hyperlink r:id="rId294" w:history="1">
        <w:r w:rsidRPr="00F341F6">
          <w:rPr>
            <w:rStyle w:val="Hypertextovodkaz"/>
            <w:rFonts w:cs="Fira Sans"/>
            <w:szCs w:val="20"/>
          </w:rPr>
          <w:t>Od ledna 2026</w:t>
        </w:r>
      </w:hyperlink>
      <w:r>
        <w:t xml:space="preserve"> jsou peníze na financování nepedagogů, ONIV i nepersonálních podpůrných opatření (například </w:t>
      </w:r>
      <w:r w:rsidRPr="00F341F6">
        <w:t>kompenzační</w:t>
      </w:r>
      <w:r>
        <w:t>ch</w:t>
      </w:r>
      <w:r w:rsidRPr="00F341F6">
        <w:t xml:space="preserve"> pomůc</w:t>
      </w:r>
      <w:r>
        <w:t xml:space="preserve">ek) součástí tzv. školského RUD. Jejich přesný objem je stanovený podílem v rámci RUD a dále parametry zahrnující různé indikátory a koeficienty (například podle počtu dětí v běžných, speciálních třídách, děti v SVČ, ZUŠ apod.). To vše upravuje nařízení vlády, </w:t>
      </w:r>
      <w:r w:rsidRPr="00CB3711">
        <w:t xml:space="preserve">přičemž přehled objemu prostředků najdete po vyhledání obce na </w:t>
      </w:r>
      <w:hyperlink r:id="rId295" w:history="1">
        <w:r w:rsidRPr="00CB3711">
          <w:rPr>
            <w:rStyle w:val="Hypertextovodkaz"/>
            <w:rFonts w:cs="Fira Sans"/>
            <w:szCs w:val="20"/>
          </w:rPr>
          <w:t>DataPAQ.cz</w:t>
        </w:r>
      </w:hyperlink>
      <w:r w:rsidRPr="00CB3711">
        <w:t>.</w:t>
      </w:r>
    </w:p>
    <w:p w14:paraId="2C871BA9" w14:textId="77777777" w:rsidR="00442E84" w:rsidRDefault="00442E84" w:rsidP="00B67E4B">
      <w:r>
        <w:t xml:space="preserve">Nyní bude na zřizovatelích, jak prostředky určí. V rámci příjmů z RUD je obce „obdrží v jednom balíku“, přičemž metodicky je zásadní jejich jasné rozdělení na: </w:t>
      </w:r>
    </w:p>
    <w:p w14:paraId="563CF5F0" w14:textId="77777777" w:rsidR="00442E84" w:rsidRDefault="00442E84" w:rsidP="00B67E4B">
      <w:pPr>
        <w:pStyle w:val="Odstavecseseznamem"/>
        <w:numPr>
          <w:ilvl w:val="0"/>
          <w:numId w:val="44"/>
        </w:numPr>
      </w:pPr>
      <w:r>
        <w:t xml:space="preserve">financování podmínek pedagogické práce škol – například pomůcek, učebnic, dalšího vzdělávání učitelů apod., </w:t>
      </w:r>
    </w:p>
    <w:p w14:paraId="7BB3E654" w14:textId="77777777" w:rsidR="00442E84" w:rsidRDefault="00442E84" w:rsidP="00B67E4B">
      <w:pPr>
        <w:pStyle w:val="Odstavecseseznamem"/>
        <w:numPr>
          <w:ilvl w:val="0"/>
          <w:numId w:val="44"/>
        </w:numPr>
      </w:pPr>
      <w:r>
        <w:t xml:space="preserve">platy nepedagogických pracovníků škol – zajištění činností a platů např. školníků, hospodářů, uklízeček, </w:t>
      </w:r>
    </w:p>
    <w:p w14:paraId="3F98252B" w14:textId="77777777" w:rsidR="00442E84" w:rsidRDefault="00442E84" w:rsidP="00B67E4B">
      <w:pPr>
        <w:pStyle w:val="Odstavecseseznamem"/>
        <w:numPr>
          <w:ilvl w:val="0"/>
          <w:numId w:val="44"/>
        </w:numPr>
      </w:pPr>
      <w:r>
        <w:t xml:space="preserve">finance na provoz škol – například výdaje na vybavení škol, učeben, energií apod., </w:t>
      </w:r>
    </w:p>
    <w:p w14:paraId="4AD6B7D0" w14:textId="77777777" w:rsidR="00442E84" w:rsidRDefault="00442E84" w:rsidP="00B67E4B">
      <w:pPr>
        <w:pStyle w:val="Odstavecseseznamem"/>
        <w:numPr>
          <w:ilvl w:val="0"/>
          <w:numId w:val="44"/>
        </w:numPr>
      </w:pPr>
      <w:r>
        <w:t xml:space="preserve">finance na investice – rozsáhlejší opravy apod. </w:t>
      </w:r>
    </w:p>
    <w:p w14:paraId="2A56948F" w14:textId="77777777" w:rsidR="00442E84" w:rsidRPr="00EC7314" w:rsidRDefault="00442E84" w:rsidP="00EC7314">
      <w:r>
        <w:t xml:space="preserve">Metodické vedení v dané oblasti by měl poskytovat Střední článek podpory MŠMT. Přesto je zde zásadní upozornit na možnosti a výhody společné správy škol skrze společná ředitelství na úrovni velkých zřizovatelů či meziobecní správy škol nebo vybraných činností skrze společenství obcí. Rámcový obraz o objemu prostředků poskytují data MŠMT v tabulce níže. </w:t>
      </w:r>
    </w:p>
    <w:p w14:paraId="568DFE4D" w14:textId="77777777" w:rsidR="00442E84" w:rsidRDefault="00442E84" w:rsidP="00EC7314">
      <w:pPr>
        <w:pStyle w:val="Tabulkapopisek"/>
        <w:keepNext/>
        <w:keepLines/>
      </w:pPr>
      <w:r>
        <w:t>Tabulka</w:t>
      </w:r>
      <w:r w:rsidRPr="00511A90">
        <w:t xml:space="preserve"> </w:t>
      </w:r>
      <w:r>
        <w:t>c2.6.c</w:t>
      </w:r>
    </w:p>
    <w:p w14:paraId="2061AD56" w14:textId="77777777" w:rsidR="00442E84" w:rsidRPr="00EC7314" w:rsidRDefault="00442E84" w:rsidP="00B67E4B">
      <w:pPr>
        <w:pStyle w:val="Tabulkapopisek"/>
        <w:keepLines/>
        <w:spacing w:before="0"/>
        <w:rPr>
          <w:rFonts w:ascii="Inter" w:hAnsi="Inter" w:cs="Times New Roman"/>
          <w:b/>
          <w:bCs/>
          <w:color w:val="595959" w:themeColor="text1" w:themeTint="A6"/>
          <w:sz w:val="20"/>
          <w:szCs w:val="20"/>
        </w:rPr>
      </w:pPr>
      <w:r w:rsidRPr="00EC7314">
        <w:rPr>
          <w:rFonts w:ascii="Inter" w:hAnsi="Inter" w:cs="Times New Roman"/>
          <w:b/>
          <w:bCs/>
          <w:color w:val="595959" w:themeColor="text1" w:themeTint="A6"/>
          <w:sz w:val="20"/>
          <w:szCs w:val="20"/>
        </w:rPr>
        <w:t>Kolik peněz směřuje k zřizovatelům z RUD v rámci nového systému financování nepedagogů, ONIV a podpůrných opatření nepersonálního typu</w:t>
      </w:r>
      <w:r>
        <w:rPr>
          <w:rFonts w:ascii="Inter" w:hAnsi="Inter" w:cs="Times New Roman"/>
          <w:b/>
          <w:bCs/>
          <w:color w:val="595959" w:themeColor="text1" w:themeTint="A6"/>
          <w:sz w:val="20"/>
          <w:szCs w:val="20"/>
        </w:rPr>
        <w:t>?</w:t>
      </w:r>
    </w:p>
    <w:p w14:paraId="5E437C28" w14:textId="77777777" w:rsidR="00442E84" w:rsidRDefault="00442E84" w:rsidP="0021406C">
      <w:pPr>
        <w:pStyle w:val="Tabulkapopisek"/>
        <w:keepNext/>
        <w:keepLines/>
        <w:jc w:val="center"/>
      </w:pPr>
      <w:bookmarkStart w:id="93" w:name="t_skolskyRUD"/>
      <w:bookmarkEnd w:id="93"/>
    </w:p>
    <w:tbl>
      <w:tblPr>
        <w:tblW w:w="0" w:type="auto"/>
        <w:jc w:val="center"/>
        <w:tblLayout w:type="fixed"/>
        <w:tblLook w:val="0420" w:firstRow="1" w:lastRow="0" w:firstColumn="0" w:lastColumn="0" w:noHBand="0" w:noVBand="1"/>
      </w:tblPr>
      <w:tblGrid>
        <w:gridCol w:w="3628"/>
      </w:tblGrid>
      <w:tr w:rsidR="00322B82" w14:paraId="1632C632"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FEE20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Odhad financí z "školského" RUD</w:t>
            </w:r>
          </w:p>
        </w:tc>
      </w:tr>
      <w:tr w:rsidR="00322B82" w14:paraId="16A1332C"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2BD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176 044 461 Kč</w:t>
            </w:r>
          </w:p>
        </w:tc>
      </w:tr>
    </w:tbl>
    <w:p w14:paraId="4134E4D1" w14:textId="77777777" w:rsidR="00442E84" w:rsidRDefault="00442E84" w:rsidP="0021406C">
      <w:pPr>
        <w:pStyle w:val="Tabulkapopisek"/>
        <w:keepNext/>
        <w:keepLines/>
        <w:jc w:val="left"/>
      </w:pPr>
      <w:r w:rsidRPr="00616603">
        <w:t xml:space="preserve">Poznámky: </w:t>
      </w:r>
      <w:r>
        <w:t>Odhad objemu p</w:t>
      </w:r>
      <w:r w:rsidRPr="0021406C">
        <w:t>eněžní</w:t>
      </w:r>
      <w:r>
        <w:t>ch</w:t>
      </w:r>
      <w:r w:rsidRPr="0021406C">
        <w:t xml:space="preserve"> prostředk</w:t>
      </w:r>
      <w:r>
        <w:t>ů</w:t>
      </w:r>
      <w:r w:rsidRPr="0021406C">
        <w:t>, které obdrží obce v</w:t>
      </w:r>
      <w:r>
        <w:t xml:space="preserve"> ORP v </w:t>
      </w:r>
      <w:r w:rsidRPr="0021406C">
        <w:t xml:space="preserve">roce 2026 na základě daňové predikce a navržených pravidel pro rozpočtové určení daní od 1. 1. 2026. </w:t>
      </w:r>
      <w:r>
        <w:t>Jsou</w:t>
      </w:r>
      <w:r w:rsidRPr="0021406C">
        <w:t xml:space="preserve"> zahrnuty i obce, které zřizují svazkové školy. Pro výpočet předpokládaného daňového výnosu jsou použity údaje školního roku 2024/2025. Skutečný daňový výnos za rok 2026 bude určen podle údajů školního roku 2025/2026. </w:t>
      </w:r>
      <w:r>
        <w:t>P</w:t>
      </w:r>
      <w:r w:rsidRPr="0021406C">
        <w:t>ředpokládaný výnos je tak pouze orientační.</w:t>
      </w:r>
      <w:r w:rsidRPr="00616603">
        <w:t xml:space="preserve"> Zdroj: MŠMT, </w:t>
      </w:r>
      <w:r w:rsidRPr="005D7628">
        <w:t xml:space="preserve">podrobnější zobrazení na </w:t>
      </w:r>
      <w:hyperlink r:id="rId296" w:history="1">
        <w:r w:rsidRPr="005D7628">
          <w:rPr>
            <w:rStyle w:val="Hypertextovodkaz"/>
          </w:rPr>
          <w:t>datapaq.cz</w:t>
        </w:r>
      </w:hyperlink>
    </w:p>
    <w:p w14:paraId="253B0ADB" w14:textId="77777777" w:rsidR="00442E84" w:rsidRDefault="00442E84" w:rsidP="00EF78C9">
      <w:pPr>
        <w:pStyle w:val="Tabulkapopisek"/>
        <w:keepNext/>
        <w:keepLines/>
        <w:pageBreakBefore/>
      </w:pPr>
      <w:r>
        <w:t>Tabulka c2.6.d</w:t>
      </w:r>
    </w:p>
    <w:p w14:paraId="651C40BC" w14:textId="77777777" w:rsidR="00442E84" w:rsidRDefault="00442E84" w:rsidP="00EF78C9">
      <w:pPr>
        <w:pStyle w:val="Tabulkapopisek"/>
        <w:keepNext/>
        <w:keepLines/>
        <w:rPr>
          <w:rFonts w:ascii="Inter" w:hAnsi="Inter" w:cs="Times New Roman"/>
          <w:b/>
          <w:bCs/>
          <w:color w:val="595959" w:themeColor="text1" w:themeTint="A6"/>
          <w:sz w:val="20"/>
          <w:szCs w:val="20"/>
        </w:rPr>
      </w:pPr>
      <w:r w:rsidRPr="00BE72AC">
        <w:rPr>
          <w:rFonts w:ascii="Inter" w:hAnsi="Inter" w:cs="Times New Roman"/>
          <w:b/>
          <w:bCs/>
          <w:color w:val="595959" w:themeColor="text1" w:themeTint="A6"/>
          <w:sz w:val="20"/>
          <w:szCs w:val="20"/>
        </w:rPr>
        <w:t xml:space="preserve">Data pro výpočet </w:t>
      </w:r>
      <w:r>
        <w:rPr>
          <w:rFonts w:ascii="Inter" w:hAnsi="Inter" w:cs="Times New Roman"/>
          <w:b/>
          <w:bCs/>
          <w:color w:val="595959" w:themeColor="text1" w:themeTint="A6"/>
          <w:sz w:val="20"/>
          <w:szCs w:val="20"/>
        </w:rPr>
        <w:t>peněz směřujících k zřizovatelům z RUD, součet za obce v ORP</w:t>
      </w:r>
    </w:p>
    <w:p w14:paraId="07EC4996" w14:textId="77777777" w:rsidR="00442E84" w:rsidRDefault="00442E84" w:rsidP="00EF78C9">
      <w:pPr>
        <w:pStyle w:val="Tabulkapopisek"/>
        <w:keepNext/>
        <w:keepLines/>
        <w:jc w:val="center"/>
        <w:rPr>
          <w:rFonts w:ascii="Inter" w:hAnsi="Inter" w:cs="Times New Roman"/>
          <w:b/>
          <w:bCs/>
          <w:color w:val="595959" w:themeColor="text1" w:themeTint="A6"/>
          <w:sz w:val="20"/>
          <w:szCs w:val="20"/>
        </w:rPr>
      </w:pPr>
      <w:bookmarkStart w:id="94" w:name="t_skolskyRUD_data"/>
      <w:bookmarkEnd w:id="94"/>
    </w:p>
    <w:tbl>
      <w:tblPr>
        <w:tblW w:w="0" w:type="auto"/>
        <w:jc w:val="center"/>
        <w:tblLayout w:type="fixed"/>
        <w:tblLook w:val="0420" w:firstRow="1" w:lastRow="0" w:firstColumn="0" w:lastColumn="0" w:noHBand="0" w:noVBand="1"/>
      </w:tblPr>
      <w:tblGrid>
        <w:gridCol w:w="3969"/>
        <w:gridCol w:w="1191"/>
        <w:gridCol w:w="1304"/>
      </w:tblGrid>
      <w:tr w:rsidR="00322B82" w14:paraId="7738593E" w14:textId="77777777">
        <w:trPr>
          <w:tblHeader/>
          <w:jc w:val="center"/>
        </w:trPr>
        <w:tc>
          <w:tcPr>
            <w:tcW w:w="3969"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FB87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 xml:space="preserve"> </w:t>
            </w:r>
          </w:p>
        </w:tc>
        <w:tc>
          <w:tcPr>
            <w:tcW w:w="119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37C5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dětí/žáků</w:t>
            </w:r>
          </w:p>
        </w:tc>
        <w:tc>
          <w:tcPr>
            <w:tcW w:w="130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255B9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Výnos na příslušnou jednotku</w:t>
            </w:r>
          </w:p>
        </w:tc>
      </w:tr>
      <w:tr w:rsidR="00322B82" w14:paraId="44ACB323" w14:textId="77777777">
        <w:trPr>
          <w:jc w:val="center"/>
        </w:trPr>
        <w:tc>
          <w:tcPr>
            <w:tcW w:w="3969"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9D1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 běžné třídě</w:t>
            </w:r>
          </w:p>
        </w:tc>
        <w:tc>
          <w:tcPr>
            <w:tcW w:w="119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BD8C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1 166</w:t>
            </w:r>
          </w:p>
        </w:tc>
        <w:tc>
          <w:tcPr>
            <w:tcW w:w="130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7CDB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43 460 Kč</w:t>
            </w:r>
          </w:p>
        </w:tc>
      </w:tr>
      <w:tr w:rsidR="00322B82" w14:paraId="4E37095B"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119A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Mateřská škola – Děti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1467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97C0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2B82" w14:paraId="25CE3922"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EBD7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CDD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130E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2B82" w14:paraId="7D4214AD"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282B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Děti v přípravném stupni ZŠ speciální</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CF37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48EA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2B82" w14:paraId="114D9A8C"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039E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C23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1 708</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C581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2B82" w14:paraId="0AEBEE7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E94F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 běžné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4E89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1 269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B0F0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2B82" w14:paraId="3DEF322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EED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(1.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1D2D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9</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792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2B82" w14:paraId="5B56B98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B93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škola – Žáci ve speciální třídě (2. stupeň)</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6466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D72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2B82" w14:paraId="459C6B40"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95F1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 běžné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2D64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DCC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2B82" w14:paraId="394A426E"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B4F7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Střední škola vč. gymnázia (denní forma vzdělávání) – Žáci ve speciální třídě</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5551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D1AC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72 434 Kč</w:t>
            </w:r>
          </w:p>
        </w:tc>
      </w:tr>
      <w:tr w:rsidR="00322B82" w14:paraId="565D30A6"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3378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Základní umělecká škola – Žáci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5E70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725</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D896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r w:rsidR="00322B82" w14:paraId="0EABA707"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0304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Domov mládeže – Ubytovaní žáci a studenti</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9548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5BDFF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36 217 Kč</w:t>
            </w:r>
          </w:p>
        </w:tc>
      </w:tr>
      <w:tr w:rsidR="00322B82" w14:paraId="6E0798B4" w14:textId="77777777">
        <w:trPr>
          <w:jc w:val="center"/>
        </w:trPr>
        <w:tc>
          <w:tcPr>
            <w:tcW w:w="3969"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761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Středisko volného času – Účastníci (pravidelná činnost)</w:t>
            </w:r>
          </w:p>
        </w:tc>
        <w:tc>
          <w:tcPr>
            <w:tcW w:w="119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DD5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1 111</w:t>
            </w:r>
          </w:p>
        </w:tc>
        <w:tc>
          <w:tcPr>
            <w:tcW w:w="130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67C9E"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3 622 Kč</w:t>
            </w:r>
          </w:p>
        </w:tc>
      </w:tr>
    </w:tbl>
    <w:p w14:paraId="347A3364" w14:textId="77777777" w:rsidR="00442E84" w:rsidRPr="00BE72AC" w:rsidRDefault="00442E84" w:rsidP="00EF78C9">
      <w:pPr>
        <w:pStyle w:val="Tabulkapopisek"/>
        <w:keepNext/>
        <w:keepLines/>
        <w:rPr>
          <w:rFonts w:ascii="Inter" w:hAnsi="Inter" w:cs="Times New Roman"/>
          <w:b/>
          <w:bCs/>
          <w:color w:val="595959" w:themeColor="text1" w:themeTint="A6"/>
          <w:sz w:val="20"/>
          <w:szCs w:val="20"/>
        </w:rPr>
      </w:pPr>
      <w:r w:rsidRPr="00616603">
        <w:t>Poznámky:</w:t>
      </w:r>
      <w:r>
        <w:t xml:space="preserve"> Počty dětí a žáků ve školských zařízeních zřizovaných obcemi, městskými částmi/obvody nebo svazky obcí a výnosy na příslušné jednotky.</w:t>
      </w:r>
      <w:r w:rsidRPr="0021406C">
        <w:t xml:space="preserve"> </w:t>
      </w:r>
      <w:r>
        <w:t>Data o počtech dětí a žáků</w:t>
      </w:r>
      <w:r w:rsidRPr="0021406C">
        <w:t xml:space="preserve"> jsou </w:t>
      </w:r>
      <w:r>
        <w:t>za</w:t>
      </w:r>
      <w:r w:rsidRPr="0021406C">
        <w:t xml:space="preserve"> školní rok 2024/2025. Skutečný daňový výnos za rok 2026 bude určen podle údajů školního roku 2025/2026. </w:t>
      </w:r>
      <w:r>
        <w:t>P</w:t>
      </w:r>
      <w:r w:rsidRPr="0021406C">
        <w:t>ředpokládaný výnos je tak pouze orientační.</w:t>
      </w:r>
      <w:r w:rsidRPr="00616603">
        <w:t xml:space="preserve"> Zdroj: MŠMT</w:t>
      </w:r>
    </w:p>
    <w:p w14:paraId="4F1262DC" w14:textId="77777777" w:rsidR="00442E84" w:rsidRPr="00D61D07" w:rsidRDefault="00442E84" w:rsidP="0021406C">
      <w:pPr>
        <w:pStyle w:val="Tabulkapopisek"/>
        <w:rPr>
          <w:rStyle w:val="Hypertextovodkaz"/>
          <w:color w:val="404040" w:themeColor="text1" w:themeTint="BF"/>
          <w:u w:val="none"/>
        </w:rPr>
      </w:pPr>
      <w:r>
        <w:rPr>
          <w:rStyle w:val="Hypertextovodkaz"/>
          <w:rFonts w:cs="Fira Sans"/>
          <w:i/>
          <w:color w:val="44546A" w:themeColor="text2"/>
          <w:szCs w:val="20"/>
        </w:rPr>
        <w:br w:type="page"/>
      </w:r>
    </w:p>
    <w:p w14:paraId="0F678278" w14:textId="77777777" w:rsidR="00442E84" w:rsidRDefault="00442E84" w:rsidP="001C5609">
      <w:pPr>
        <w:pStyle w:val="Nadpis5"/>
        <w:ind w:left="426" w:hanging="426"/>
      </w:pPr>
      <w:bookmarkStart w:id="95" w:name="_Toc209529873"/>
      <w:r>
        <w:t>Fragmentace vzdělávání</w:t>
      </w:r>
      <w:bookmarkEnd w:id="95"/>
    </w:p>
    <w:p w14:paraId="1104E254" w14:textId="77777777" w:rsidR="00442E84" w:rsidRDefault="00442E84" w:rsidP="004C488F">
      <w:r w:rsidRPr="005E5B5E">
        <w:t>Česká republika je výjimečná vysokým počtem obcí, který způsobuje fragmentaci řízení</w:t>
      </w:r>
      <w:r>
        <w:t xml:space="preserve"> veřejných služeb – především škol – </w:t>
      </w:r>
      <w:r w:rsidRPr="005E5B5E">
        <w:t>do velmi malých celků</w:t>
      </w:r>
      <w:r>
        <w:t>. V takovém systému je velmi obtížné udržet kvalitu vzdělávání pro všechny žáky a zároveň ho efektivně řídit. Cílem této kapitoly je osvětlit tři aspekty vzdělávacího systému v mikroregionu:</w:t>
      </w:r>
    </w:p>
    <w:p w14:paraId="036B74DB" w14:textId="77777777" w:rsidR="00442E84" w:rsidRDefault="00442E84">
      <w:pPr>
        <w:pStyle w:val="Odstavecseseznamem"/>
        <w:numPr>
          <w:ilvl w:val="0"/>
          <w:numId w:val="23"/>
        </w:numPr>
      </w:pPr>
      <w:r>
        <w:t>Složení škol podle jejich typu a velikosti</w:t>
      </w:r>
    </w:p>
    <w:p w14:paraId="4C6E9BD9" w14:textId="77777777" w:rsidR="00442E84" w:rsidRDefault="00442E84">
      <w:pPr>
        <w:pStyle w:val="Odstavecseseznamem"/>
        <w:numPr>
          <w:ilvl w:val="0"/>
          <w:numId w:val="23"/>
        </w:numPr>
      </w:pPr>
      <w:r>
        <w:t xml:space="preserve">Identifikace velmi málo naplněných škol </w:t>
      </w:r>
    </w:p>
    <w:p w14:paraId="4A5DA6B4" w14:textId="77777777" w:rsidR="00442E84" w:rsidRDefault="00442E84">
      <w:pPr>
        <w:pStyle w:val="Odstavecseseznamem"/>
        <w:numPr>
          <w:ilvl w:val="0"/>
          <w:numId w:val="23"/>
        </w:numPr>
      </w:pPr>
      <w:r>
        <w:t>Fragmentace řízení mezi zřizovatele</w:t>
      </w:r>
    </w:p>
    <w:p w14:paraId="05D11D30" w14:textId="77777777" w:rsidR="00442E84" w:rsidRPr="005E5B5E" w:rsidRDefault="00442E84" w:rsidP="005E5B5E">
      <w:r>
        <w:t xml:space="preserve">Tyto informace mohou napomoct jak v řízení, tak v hledání cest pro zvýšení kvality a efektivity. Hlavní výhodou této analýzy je, že ORP porovnáváme s dalšími sociálně podobnými ORP. Měly by tedy mít podobné potřeby ohledně zřizování škol podle typu a velikosti. </w:t>
      </w:r>
    </w:p>
    <w:p w14:paraId="42596D17" w14:textId="77777777" w:rsidR="00442E84" w:rsidRDefault="00442E84" w:rsidP="004C488F">
      <w:r>
        <w:t xml:space="preserve">Nejdříve se zaměříme na strukturu škol podle jejich typu. Ty dělíme na tři základní typy – malotřídní, neúplné a úplné. V malotřídních školách se vyučuje ve spojených ročnících, neúplné mají pouze první stupeň, ale vyučování neprobíhá napříč ročníky, úplné školy mají všech devět ročníků. V grafech zobrazujeme pouze školy obecních zřizovatelů, které jsou předmětem analýzy. </w:t>
      </w:r>
    </w:p>
    <w:p w14:paraId="7BBADD19" w14:textId="77777777" w:rsidR="00442E84" w:rsidRDefault="00442E84" w:rsidP="0069789F">
      <w:r>
        <w:t>Je důležité vyhodnocovat, jestli struktura škol neznevýhodňuje území z hlediska financování a dostupnosti učitelů, psychologů nebo speciálních pedagogů. Malotřídní a neúplné školy mohou mít problémy s kvalifikovaností pedagogů, omezeným financováním podpůrných pozic (</w:t>
      </w:r>
      <w:hyperlink r:id="rId297" w:history="1">
        <w:r w:rsidRPr="007149AE">
          <w:rPr>
            <w:rStyle w:val="Hypertextovodkaz"/>
            <w:rFonts w:cs="Fira Sans"/>
            <w:szCs w:val="20"/>
          </w:rPr>
          <w:t>novela školského zákona</w:t>
        </w:r>
      </w:hyperlink>
      <w:r>
        <w:t xml:space="preserve"> zavádí financování podpůrných pozic psychologů, speciálních či sociálních pedagogů na základních školách od 180 žáků) a nedostatkem financí obecně, protože je zřizují malé obce s nižšími příjmy. </w:t>
      </w:r>
    </w:p>
    <w:p w14:paraId="4AC10ECE" w14:textId="77777777" w:rsidR="00442E84" w:rsidRDefault="00442E84" w:rsidP="00C8038F">
      <w:pPr>
        <w:pStyle w:val="Tabulkapopisek"/>
        <w:keepNext/>
        <w:keepLines/>
      </w:pPr>
      <w:r>
        <w:t>Graf</w:t>
      </w:r>
      <w:r w:rsidRPr="00511A90">
        <w:t xml:space="preserve"> </w:t>
      </w:r>
      <w:r>
        <w:t>c2.7.a</w:t>
      </w:r>
      <w:r w:rsidRPr="00511A90">
        <w:t xml:space="preserve"> </w:t>
      </w:r>
    </w:p>
    <w:p w14:paraId="6B61BF16" w14:textId="77777777" w:rsidR="00442E84" w:rsidRDefault="00442E84" w:rsidP="00C8038F">
      <w:pPr>
        <w:keepNext/>
        <w:keepLines/>
        <w:rPr>
          <w:rFonts w:ascii="Inter" w:hAnsi="Inter" w:cs="Times New Roman"/>
          <w:b/>
          <w:bCs/>
        </w:rPr>
      </w:pPr>
      <w:r>
        <w:rPr>
          <w:rFonts w:ascii="Inter" w:hAnsi="Inter" w:cs="Times New Roman"/>
          <w:b/>
          <w:bCs/>
        </w:rPr>
        <w:t>Podíl škol podle typu (malotřídní, neúplné, úplné)</w:t>
      </w:r>
    </w:p>
    <w:p w14:paraId="1FECAF6C" w14:textId="77777777" w:rsidR="00442E84" w:rsidRDefault="00442E84">
      <w:r>
        <w:rPr>
          <w:noProof/>
        </w:rPr>
        <w:drawing>
          <wp:inline distT="0" distB="0" distL="0" distR="0" wp14:anchorId="2D4487AF" wp14:editId="391603AA">
            <wp:extent cx="6144768" cy="2743200"/>
            <wp:effectExtent l="0" t="0" r="0" b="0"/>
            <wp:docPr id="139" name="Obráze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
                    <pic:cNvPicPr>
                      <a:picLocks noChangeAspect="1" noChangeArrowheads="1"/>
                    </pic:cNvPicPr>
                  </pic:nvPicPr>
                  <pic:blipFill>
                    <a:blip r:embed="rId298"/>
                    <a:stretch>
                      <a:fillRect/>
                    </a:stretch>
                  </pic:blipFill>
                  <pic:spPr bwMode="auto">
                    <a:xfrm>
                      <a:off x="0" y="0"/>
                      <a:ext cx="85344" cy="38100"/>
                    </a:xfrm>
                    <a:prstGeom prst="rect">
                      <a:avLst/>
                    </a:prstGeom>
                    <a:noFill/>
                  </pic:spPr>
                </pic:pic>
              </a:graphicData>
            </a:graphic>
          </wp:inline>
        </w:drawing>
      </w:r>
    </w:p>
    <w:p w14:paraId="56128299" w14:textId="77777777" w:rsidR="00442E84" w:rsidRDefault="00442E84" w:rsidP="0051187C">
      <w:pPr>
        <w:pStyle w:val="Tabulkapopisek"/>
        <w:keepLines/>
        <w:spacing w:before="0"/>
      </w:pPr>
      <w:r w:rsidRPr="00BD5390">
        <w:t>Zdroj: MŠMT</w:t>
      </w:r>
      <w:r w:rsidRPr="00616603">
        <w:t xml:space="preserve">, </w:t>
      </w:r>
      <w:r w:rsidRPr="005D7628">
        <w:t xml:space="preserve">podrobnější zobrazení na </w:t>
      </w:r>
      <w:hyperlink r:id="rId299" w:history="1">
        <w:r w:rsidRPr="005D7628">
          <w:rPr>
            <w:rStyle w:val="Hypertextovodkaz"/>
          </w:rPr>
          <w:t>datapaq.cz</w:t>
        </w:r>
      </w:hyperlink>
    </w:p>
    <w:p w14:paraId="1F29028C" w14:textId="77777777" w:rsidR="00442E84" w:rsidRDefault="00442E84" w:rsidP="001033E5">
      <w:r>
        <w:t xml:space="preserve">Vychýlení oproti podobným mikroregionům může ukázat i druhý indikátor, a to průměrná naplněnost tříd. Nízký počet žáků na třídu ukazuje </w:t>
      </w:r>
      <w:r w:rsidRPr="00B01F36">
        <w:t>na</w:t>
      </w:r>
      <w:r>
        <w:t xml:space="preserve"> vysokou</w:t>
      </w:r>
      <w:r w:rsidRPr="00B01F36">
        <w:t xml:space="preserve"> finanční náročnost provozu</w:t>
      </w:r>
      <w:r>
        <w:t xml:space="preserve"> škol</w:t>
      </w:r>
      <w:r w:rsidRPr="00B01F36">
        <w:t>.</w:t>
      </w:r>
      <w:r>
        <w:t xml:space="preserve"> Nízká naplněnost může zároveň poukazovat na nízký počet žáků ve spádovém obvodě nebo větší míře dostupných alternativ v okolí. Ukazatel za celé ORP nevypovídá o všech školách, ale naznačuje vyšší podíl málo naplněných škol. Více naplněné třídy jsou MŠMT oceňovány vyššími odměnami pro učitele (MŠMT, </w:t>
      </w:r>
      <w:hyperlink r:id="rId300" w:history="1">
        <w:r w:rsidRPr="00BA7857">
          <w:rPr>
            <w:rStyle w:val="Hypertextovodkaz"/>
            <w:rFonts w:cs="Fira Sans"/>
            <w:szCs w:val="20"/>
          </w:rPr>
          <w:t>2025</w:t>
        </w:r>
      </w:hyperlink>
      <w:r>
        <w:t xml:space="preserve">, s. 3). </w:t>
      </w:r>
    </w:p>
    <w:p w14:paraId="03537BF8" w14:textId="77777777" w:rsidR="00442E84" w:rsidRDefault="00442E84" w:rsidP="009255B5">
      <w:pPr>
        <w:pStyle w:val="Tabulkapopisek"/>
      </w:pPr>
      <w:r>
        <w:t>Tabulka</w:t>
      </w:r>
      <w:r w:rsidRPr="00511A90">
        <w:t xml:space="preserve"> </w:t>
      </w:r>
      <w:r>
        <w:t>c2.7.b</w:t>
      </w:r>
    </w:p>
    <w:p w14:paraId="34C79B08" w14:textId="77777777" w:rsidR="00442E84" w:rsidRPr="00C80221" w:rsidRDefault="00442E84" w:rsidP="009255B5">
      <w:pPr>
        <w:rPr>
          <w:rFonts w:ascii="Inter" w:hAnsi="Inter" w:cs="Times New Roman"/>
          <w:b/>
          <w:bCs/>
        </w:rPr>
      </w:pPr>
      <w:r>
        <w:rPr>
          <w:rFonts w:ascii="Inter" w:hAnsi="Inter" w:cs="Times New Roman"/>
          <w:b/>
          <w:bCs/>
        </w:rPr>
        <w:t>Průměrný počet žáků na třídu podle typu školy</w:t>
      </w:r>
    </w:p>
    <w:p w14:paraId="689355C0" w14:textId="77777777" w:rsidR="00442E84" w:rsidRDefault="00442E84" w:rsidP="00C80221">
      <w:pPr>
        <w:pStyle w:val="Tabulkapopisek"/>
        <w:spacing w:before="0"/>
      </w:pPr>
      <w:bookmarkStart w:id="96" w:name="t_fragm_zaci_trida"/>
      <w:bookmarkEnd w:id="96"/>
    </w:p>
    <w:tbl>
      <w:tblPr>
        <w:tblW w:w="0" w:type="auto"/>
        <w:jc w:val="center"/>
        <w:tblLayout w:type="fixed"/>
        <w:tblLook w:val="0420" w:firstRow="1" w:lastRow="0" w:firstColumn="0" w:lastColumn="0" w:noHBand="0" w:noVBand="1"/>
      </w:tblPr>
      <w:tblGrid>
        <w:gridCol w:w="2551"/>
        <w:gridCol w:w="1417"/>
        <w:gridCol w:w="2551"/>
        <w:gridCol w:w="1984"/>
      </w:tblGrid>
      <w:tr w:rsidR="00322B82" w14:paraId="12EA6678" w14:textId="77777777">
        <w:trPr>
          <w:tblHeader/>
          <w:jc w:val="center"/>
        </w:trPr>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DA16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1417"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35F9E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02A8B"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Sociálně podobná ORP</w:t>
            </w:r>
          </w:p>
        </w:tc>
        <w:tc>
          <w:tcPr>
            <w:tcW w:w="1984"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CEF6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2B82" w14:paraId="6C730D87" w14:textId="77777777">
        <w:trPr>
          <w:jc w:val="center"/>
        </w:trPr>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69C7D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malotřídní školy</w:t>
            </w:r>
          </w:p>
        </w:tc>
        <w:tc>
          <w:tcPr>
            <w:tcW w:w="1417"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51A9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14,9</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9DA4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13,3</w:t>
            </w:r>
          </w:p>
        </w:tc>
        <w:tc>
          <w:tcPr>
            <w:tcW w:w="1984"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71A2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13,2</w:t>
            </w:r>
          </w:p>
        </w:tc>
      </w:tr>
      <w:tr w:rsidR="00322B82" w14:paraId="7C83FB53"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AD933"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neúplné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B356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428D"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1F36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16,8</w:t>
            </w:r>
          </w:p>
        </w:tc>
      </w:tr>
      <w:tr w:rsidR="00322B82" w14:paraId="245B2DA8" w14:textId="77777777">
        <w:trPr>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DACD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žáků na třídu – úplné školy</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A08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21,7</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72E9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20,4</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31EA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21,2</w:t>
            </w:r>
          </w:p>
        </w:tc>
      </w:tr>
    </w:tbl>
    <w:p w14:paraId="58F342CC" w14:textId="77777777" w:rsidR="00442E84" w:rsidRDefault="00442E84" w:rsidP="00C80221">
      <w:pPr>
        <w:pStyle w:val="Tabulkapopisek"/>
        <w:spacing w:before="0"/>
      </w:pPr>
      <w:r w:rsidRPr="00BD5390">
        <w:t>Zdroj: MŠMT</w:t>
      </w:r>
      <w:r w:rsidRPr="00616603">
        <w:t xml:space="preserve">, </w:t>
      </w:r>
      <w:r w:rsidRPr="005D7628">
        <w:t xml:space="preserve">podrobnější zobrazení na </w:t>
      </w:r>
      <w:hyperlink r:id="rId301" w:history="1">
        <w:r w:rsidRPr="005D7628">
          <w:rPr>
            <w:rStyle w:val="Hypertextovodkaz"/>
          </w:rPr>
          <w:t>datapaq.cz</w:t>
        </w:r>
      </w:hyperlink>
    </w:p>
    <w:p w14:paraId="075671DE" w14:textId="77777777" w:rsidR="00442E84" w:rsidRPr="00B01F36" w:rsidRDefault="00442E84" w:rsidP="00B01F36">
      <w:r>
        <w:t>Jako p</w:t>
      </w:r>
      <w:r w:rsidRPr="00B01F36">
        <w:t>od</w:t>
      </w:r>
      <w:r>
        <w:t xml:space="preserve">limitní školy </w:t>
      </w:r>
      <w:r w:rsidRPr="00683C85">
        <w:t>se označují školy, které nesplňují podmínky minimálního počtu žáků a tříd</w:t>
      </w:r>
      <w:r>
        <w:t>. U úplných škol je to 17 žáků na třídu (15, pokud má škola 2 třídy v ročníku), u neúplných je tento počet nižší v závislosti na počtu tříd</w:t>
      </w:r>
      <w:r w:rsidRPr="00683C85">
        <w:t xml:space="preserve"> </w:t>
      </w:r>
      <w:r>
        <w:t>(</w:t>
      </w:r>
      <w:r w:rsidRPr="00683C85">
        <w:t>§ 4 vyhlášky č. 48/2005 Sb. ke školské</w:t>
      </w:r>
      <w:r>
        <w:t>ho</w:t>
      </w:r>
      <w:r w:rsidRPr="00683C85">
        <w:t xml:space="preserve"> zákon</w:t>
      </w:r>
      <w:r>
        <w:t>a)</w:t>
      </w:r>
      <w:r w:rsidRPr="00683C85">
        <w:t>.</w:t>
      </w:r>
      <w:r>
        <w:t xml:space="preserve"> Tento indikátor tedy rozvíjí indikátor předchozí a poukazuje na školy málo naplněné, u kterých je vysoká finanční náročnost. Kvalita samozřejmě nemusí být nižší, nicméně </w:t>
      </w:r>
      <w:r w:rsidRPr="00CA4E29">
        <w:t xml:space="preserve">podle </w:t>
      </w:r>
      <w:hyperlink r:id="rId302" w:history="1">
        <w:r w:rsidRPr="00C041B2">
          <w:rPr>
            <w:rStyle w:val="Hypertextovodkaz"/>
            <w:rFonts w:cs="Fira Sans"/>
            <w:szCs w:val="20"/>
          </w:rPr>
          <w:t>analýzy</w:t>
        </w:r>
      </w:hyperlink>
      <w:r w:rsidRPr="00CA4E29">
        <w:t xml:space="preserve"> nemají školy s velmi malým počet žáků ve třídě nižší vzdělávací neúspěšnost</w:t>
      </w:r>
      <w:r>
        <w:t xml:space="preserve"> (nižší opakování či nedokončování) a podlimitní devíti ročníkové školy mají podle </w:t>
      </w:r>
      <w:hyperlink r:id="rId303" w:history="1">
        <w:r w:rsidRPr="00683C85">
          <w:rPr>
            <w:rStyle w:val="Hypertextovodkaz"/>
            <w:rFonts w:cs="Fira Sans"/>
            <w:szCs w:val="20"/>
          </w:rPr>
          <w:t>Česká školní inspekce</w:t>
        </w:r>
      </w:hyperlink>
      <w:r>
        <w:t xml:space="preserve"> spíše slabší vzdělávací výsledky.</w:t>
      </w:r>
    </w:p>
    <w:p w14:paraId="1A5AF864" w14:textId="77777777" w:rsidR="00442E84" w:rsidRDefault="00442E84" w:rsidP="00B01F36">
      <w:pPr>
        <w:pStyle w:val="Tabulkapopisek"/>
      </w:pPr>
      <w:r>
        <w:t>Tabulka</w:t>
      </w:r>
      <w:r w:rsidRPr="00511A90">
        <w:t xml:space="preserve"> </w:t>
      </w:r>
      <w:r>
        <w:t>c2.7.c</w:t>
      </w:r>
    </w:p>
    <w:p w14:paraId="2EF7C449" w14:textId="77777777" w:rsidR="00442E84" w:rsidRDefault="00442E84" w:rsidP="00B01F36">
      <w:pPr>
        <w:rPr>
          <w:rFonts w:ascii="Inter" w:hAnsi="Inter" w:cs="Times New Roman"/>
          <w:b/>
          <w:bCs/>
        </w:rPr>
      </w:pPr>
      <w:r>
        <w:rPr>
          <w:rFonts w:ascii="Inter" w:hAnsi="Inter" w:cs="Times New Roman"/>
          <w:b/>
          <w:bCs/>
        </w:rPr>
        <w:t>Počet podlimitních škol</w:t>
      </w:r>
    </w:p>
    <w:p w14:paraId="7231E195" w14:textId="77777777" w:rsidR="00442E84" w:rsidRPr="004C488F" w:rsidRDefault="00442E84" w:rsidP="00B01F36">
      <w:bookmarkStart w:id="97" w:name="t_fragm_podlimitni"/>
      <w:bookmarkEnd w:id="97"/>
    </w:p>
    <w:tbl>
      <w:tblPr>
        <w:tblW w:w="0" w:type="auto"/>
        <w:jc w:val="center"/>
        <w:tblLayout w:type="fixed"/>
        <w:tblLook w:val="0420" w:firstRow="1" w:lastRow="0" w:firstColumn="0" w:lastColumn="0" w:noHBand="0" w:noVBand="1"/>
      </w:tblPr>
      <w:tblGrid>
        <w:gridCol w:w="3402"/>
        <w:gridCol w:w="2551"/>
        <w:gridCol w:w="2551"/>
      </w:tblGrid>
      <w:tr w:rsidR="00322B82" w14:paraId="7D48A1C3" w14:textId="77777777">
        <w:trPr>
          <w:tblHeader/>
          <w:jc w:val="center"/>
        </w:trPr>
        <w:tc>
          <w:tcPr>
            <w:tcW w:w="3402"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A812C0"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 xml:space="preserve"> </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4593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ORP Roudnice nad Labem</w:t>
            </w:r>
          </w:p>
        </w:tc>
        <w:tc>
          <w:tcPr>
            <w:tcW w:w="2551"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40855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Arial" w:eastAsia="Arial" w:hAnsi="Arial" w:cs="Arial"/>
                <w:b/>
                <w:color w:val="595959"/>
                <w:sz w:val="18"/>
                <w:szCs w:val="18"/>
              </w:rPr>
            </w:pPr>
            <w:r>
              <w:rPr>
                <w:rFonts w:ascii="Arial" w:eastAsia="Arial" w:hAnsi="Arial" w:cs="Arial"/>
                <w:b/>
                <w:color w:val="595959"/>
                <w:sz w:val="18"/>
                <w:szCs w:val="18"/>
              </w:rPr>
              <w:t>Průměr ČR</w:t>
            </w:r>
          </w:p>
        </w:tc>
      </w:tr>
      <w:tr w:rsidR="00322B82" w14:paraId="2192D707" w14:textId="77777777">
        <w:trPr>
          <w:jc w:val="center"/>
        </w:trPr>
        <w:tc>
          <w:tcPr>
            <w:tcW w:w="3402"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2AE6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62E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5498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2B82" w14:paraId="02DC5B4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FDB3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běžných obecních ZŠ</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AC01A"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727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22,4 %</w:t>
            </w:r>
          </w:p>
        </w:tc>
      </w:tr>
      <w:tr w:rsidR="00322B82" w14:paraId="49817F16"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7A6F6"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malotřídní a neúplné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D0D39"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13D1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2B82" w14:paraId="135B273B"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F53FC5"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malotřídních a neúplných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C14B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25,0 %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F058"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47,4 %</w:t>
            </w:r>
          </w:p>
        </w:tc>
      </w:tr>
      <w:tr w:rsidR="00322B82" w14:paraId="3FA0262F"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CABF2"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Počet podlimitních ZŠ – úplné školy</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D2E84"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E625C"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p>
        </w:tc>
      </w:tr>
      <w:tr w:rsidR="00322B82" w14:paraId="232C09B2" w14:textId="77777777">
        <w:trPr>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5ACD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Podíl podlimitních ZŠ ze všech úplných</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4B72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34787"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lef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6,6 %</w:t>
            </w:r>
          </w:p>
        </w:tc>
      </w:tr>
    </w:tbl>
    <w:p w14:paraId="6B7CAAAF" w14:textId="77777777" w:rsidR="00442E84" w:rsidRPr="00BD5390" w:rsidRDefault="00442E84" w:rsidP="00B01F36">
      <w:pPr>
        <w:pStyle w:val="Tabulkapopisek"/>
        <w:spacing w:before="0"/>
      </w:pPr>
      <w:r w:rsidRPr="00BD5390">
        <w:t>Zdroj: MŠMT</w:t>
      </w:r>
      <w:r w:rsidRPr="00616603">
        <w:t xml:space="preserve">, </w:t>
      </w:r>
      <w:r w:rsidRPr="005D7628">
        <w:t xml:space="preserve">podrobnější zobrazení na </w:t>
      </w:r>
      <w:hyperlink r:id="rId304" w:history="1">
        <w:r w:rsidRPr="005D7628">
          <w:rPr>
            <w:rStyle w:val="Hypertextovodkaz"/>
          </w:rPr>
          <w:t>datapaq.cz</w:t>
        </w:r>
      </w:hyperlink>
    </w:p>
    <w:p w14:paraId="28ACDE2E" w14:textId="77777777" w:rsidR="00442E84" w:rsidRDefault="00442E84" w:rsidP="00683C85">
      <w:r>
        <w:t xml:space="preserve">90 % zřizovatelů má na starosti jen jednu základní školu. </w:t>
      </w:r>
      <w:r w:rsidRPr="00683C85">
        <w:t>Na jednoho zřizovatele vychází v průměru 1,4 školy, zatímco v Nizozemsku 5,5 a v Estonsku 6,8 školy.</w:t>
      </w:r>
      <w:r>
        <w:t xml:space="preserve"> Tento stav má </w:t>
      </w:r>
      <w:hyperlink r:id="rId305" w:history="1">
        <w:r w:rsidRPr="00CC3CF4">
          <w:rPr>
            <w:rStyle w:val="Hypertextovodkaz"/>
            <w:rFonts w:cs="Fira Sans"/>
            <w:szCs w:val="20"/>
          </w:rPr>
          <w:t>dva důsledky</w:t>
        </w:r>
      </w:hyperlink>
      <w:r>
        <w:t xml:space="preserve">: </w:t>
      </w:r>
    </w:p>
    <w:p w14:paraId="0AD4660D" w14:textId="77777777" w:rsidR="00442E84" w:rsidRDefault="00442E84" w:rsidP="00CC3CF4">
      <w:pPr>
        <w:pStyle w:val="Odstavecseseznamem"/>
        <w:numPr>
          <w:ilvl w:val="0"/>
          <w:numId w:val="41"/>
        </w:numPr>
      </w:pPr>
      <w:r w:rsidRPr="00CC3CF4">
        <w:t>Nerovn</w:t>
      </w:r>
      <w:r>
        <w:t>ou</w:t>
      </w:r>
      <w:r w:rsidRPr="00CC3CF4">
        <w:t xml:space="preserve"> kvalit</w:t>
      </w:r>
      <w:r>
        <w:t>u</w:t>
      </w:r>
      <w:r w:rsidRPr="00CC3CF4">
        <w:t xml:space="preserve"> škol – výsledky a kvalita vzdělávání se v jednotlivých školách a celých regionech výrazně liší. Přístup tisíců obcí-zřizovatelů ke správě a podpoře škol není jednotný. Nikdo nenese odpovědnost za kvalitu vzdělávání na větším území. </w:t>
      </w:r>
    </w:p>
    <w:p w14:paraId="115BC450" w14:textId="77777777" w:rsidR="00442E84" w:rsidRDefault="00442E84" w:rsidP="00CC3CF4">
      <w:pPr>
        <w:pStyle w:val="Odstavecseseznamem"/>
        <w:numPr>
          <w:ilvl w:val="0"/>
          <w:numId w:val="41"/>
        </w:numPr>
      </w:pPr>
      <w:r w:rsidRPr="00CC3CF4">
        <w:t>Dublování rutinní práce – ředitelům a ředitelkám škol přináší fragmentace velkou byrokratickou zátěž. Administrativou tráví nejvíc času v Evropě, nemohou se kvůli tomu věnovat pedagogickému vedení škol. To odrazuje zájemce o práci ředitele, dublování činností stojí i zbytečné peníze. I minimalistické sdílení účetnictví a správy budov by ušetřilo téměř 2 mld. Kč ročně.</w:t>
      </w:r>
    </w:p>
    <w:p w14:paraId="0886DE66" w14:textId="77777777" w:rsidR="00442E84" w:rsidRDefault="00442E84" w:rsidP="00CC3CF4">
      <w:r>
        <w:t xml:space="preserve">Cestou k překonání nevýhod vysoké fragmentace je společná správa škol – jak na úrovni jednoho zřizovatele (např. </w:t>
      </w:r>
      <w:hyperlink r:id="rId306" w:history="1">
        <w:r w:rsidRPr="00CC3CF4">
          <w:rPr>
            <w:rStyle w:val="Hypertextovodkaz"/>
            <w:rFonts w:cs="Fira Sans"/>
            <w:szCs w:val="20"/>
          </w:rPr>
          <w:t>město Trutnov</w:t>
        </w:r>
      </w:hyperlink>
      <w:r>
        <w:t xml:space="preserve">), tak i na úrovni celého regionu skrze společenství obcí (tento model bude aktuálně pilotován za podpory MŠMT a Partnerství 2030+, zkušenost se zřizováním škol více obcemi však přináší klasické svazkové školství např. </w:t>
      </w:r>
      <w:hyperlink r:id="rId307" w:history="1">
        <w:r w:rsidRPr="00CC3CF4">
          <w:rPr>
            <w:rStyle w:val="Hypertextovodkaz"/>
            <w:rFonts w:cs="Fira Sans"/>
            <w:szCs w:val="20"/>
          </w:rPr>
          <w:t>MŠ a ZŠ Údolí Desné</w:t>
        </w:r>
      </w:hyperlink>
      <w:r>
        <w:t xml:space="preserve">). </w:t>
      </w:r>
    </w:p>
    <w:p w14:paraId="390E9E69" w14:textId="77777777" w:rsidR="00442E84" w:rsidRDefault="00442E84" w:rsidP="00CC3CF4">
      <w:r>
        <w:t xml:space="preserve">Problematiku málo naplněných škol zřizovaných jedním zřizovatelem řeší </w:t>
      </w:r>
      <w:hyperlink r:id="rId308" w:history="1">
        <w:r w:rsidRPr="00A75556">
          <w:rPr>
            <w:rStyle w:val="Hypertextovodkaz"/>
            <w:rFonts w:cs="Fira Sans"/>
            <w:szCs w:val="20"/>
          </w:rPr>
          <w:t>novela školského zákona</w:t>
        </w:r>
      </w:hyperlink>
      <w:r>
        <w:t xml:space="preserve"> platná od roku 2026. V ní je uvedeno, že </w:t>
      </w:r>
      <w:r w:rsidRPr="00A75556">
        <w:t>obec, která zřizuje právnickou osobu s činností MŠ, ZŠ nebo SŠ, případně kombinací těchto činností, musí zajistit, aby každá z těchto právnických osob měla alespoň jednou za poslední tři roky k 30. září minimální počet 180 dětí nebo žáků.</w:t>
      </w:r>
      <w:r>
        <w:t xml:space="preserve"> Účinnost opatření je od roku 2029, tudíž v rozhodování budou hrát roli roky 2026-2028. Na zobrazené tabulce níže lze predikovat kolik škol se může v roce 2029 na vašem území sloučit. Jedná se však o orientační čísla, která může ovl</w:t>
      </w:r>
      <w:r>
        <w:t xml:space="preserve">ivnit demografie v letech 2026-2028. </w:t>
      </w:r>
    </w:p>
    <w:p w14:paraId="00DFF432" w14:textId="77777777" w:rsidR="00442E84" w:rsidRDefault="00442E84" w:rsidP="00FB7511">
      <w:pPr>
        <w:pStyle w:val="Tabulkapopisek"/>
      </w:pPr>
      <w:r>
        <w:t>Tabulka</w:t>
      </w:r>
      <w:r w:rsidRPr="00511A90">
        <w:t xml:space="preserve"> </w:t>
      </w:r>
      <w:r>
        <w:t>c2.7.c</w:t>
      </w:r>
    </w:p>
    <w:p w14:paraId="2AA7D1AC" w14:textId="77777777" w:rsidR="00442E84" w:rsidRDefault="00442E84" w:rsidP="00CC3CF4">
      <w:pPr>
        <w:rPr>
          <w:b/>
          <w:bCs/>
        </w:rPr>
      </w:pPr>
      <w:r w:rsidRPr="00DE0CEB">
        <w:rPr>
          <w:b/>
          <w:bCs/>
        </w:rPr>
        <w:t>Počet ředitelství škol, které měl</w:t>
      </w:r>
      <w:r>
        <w:rPr>
          <w:b/>
          <w:bCs/>
        </w:rPr>
        <w:t>a</w:t>
      </w:r>
      <w:r w:rsidRPr="00DE0CEB">
        <w:rPr>
          <w:b/>
          <w:bCs/>
        </w:rPr>
        <w:t xml:space="preserve"> </w:t>
      </w:r>
      <w:r>
        <w:rPr>
          <w:b/>
          <w:bCs/>
        </w:rPr>
        <w:t xml:space="preserve">v roce 2023/2024 </w:t>
      </w:r>
      <w:r w:rsidRPr="00DE0CEB">
        <w:rPr>
          <w:b/>
          <w:bCs/>
        </w:rPr>
        <w:t>méně než 180 žáků/dětí v obcích s více než jedním ředitelstvím,</w:t>
      </w:r>
      <w:r>
        <w:rPr>
          <w:b/>
          <w:bCs/>
        </w:rPr>
        <w:t xml:space="preserve"> a</w:t>
      </w:r>
      <w:r w:rsidRPr="00DE0CEB">
        <w:rPr>
          <w:b/>
          <w:bCs/>
          <w:i/>
          <w:iCs/>
        </w:rPr>
        <w:t xml:space="preserve"> </w:t>
      </w:r>
      <w:r>
        <w:rPr>
          <w:b/>
          <w:bCs/>
          <w:i/>
          <w:iCs/>
        </w:rPr>
        <w:t xml:space="preserve">tudíž je možné, že se v roce 2029 sloučí. </w:t>
      </w:r>
    </w:p>
    <w:p w14:paraId="03236D1C" w14:textId="77777777" w:rsidR="00442E84" w:rsidRDefault="00442E84" w:rsidP="00F54A57">
      <w:pPr>
        <w:jc w:val="center"/>
        <w:rPr>
          <w:rFonts w:ascii="Inter" w:hAnsi="Inter" w:cs="Times New Roman"/>
          <w:b/>
          <w:bCs/>
        </w:rPr>
      </w:pPr>
      <w:bookmarkStart w:id="98" w:name="t_reditelstviPod180"/>
      <w:bookmarkEnd w:id="98"/>
    </w:p>
    <w:tbl>
      <w:tblPr>
        <w:tblW w:w="0" w:type="auto"/>
        <w:jc w:val="center"/>
        <w:tblLayout w:type="fixed"/>
        <w:tblLook w:val="0420" w:firstRow="1" w:lastRow="0" w:firstColumn="0" w:lastColumn="0" w:noHBand="0" w:noVBand="1"/>
      </w:tblPr>
      <w:tblGrid>
        <w:gridCol w:w="3628"/>
      </w:tblGrid>
      <w:tr w:rsidR="00322B82" w14:paraId="63752935" w14:textId="77777777">
        <w:trPr>
          <w:tblHeader/>
          <w:jc w:val="center"/>
        </w:trPr>
        <w:tc>
          <w:tcPr>
            <w:tcW w:w="3628" w:type="dxa"/>
            <w:tcBorders>
              <w:top w:val="single" w:sz="12"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1D7DF1"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DejaVu Sans" w:eastAsia="DejaVu Sans" w:hAnsi="DejaVu Sans" w:cs="DejaVu Sans"/>
                <w:b/>
                <w:color w:val="595959"/>
                <w:sz w:val="18"/>
                <w:szCs w:val="18"/>
              </w:rPr>
            </w:pPr>
            <w:r>
              <w:rPr>
                <w:rFonts w:ascii="DejaVu Sans" w:eastAsia="DejaVu Sans" w:hAnsi="DejaVu Sans" w:cs="DejaVu Sans"/>
                <w:b/>
                <w:color w:val="595959"/>
                <w:sz w:val="18"/>
                <w:szCs w:val="18"/>
              </w:rPr>
              <w:t>Počet ředitelství</w:t>
            </w:r>
          </w:p>
        </w:tc>
      </w:tr>
      <w:tr w:rsidR="00322B82" w14:paraId="35A1A9B5" w14:textId="77777777">
        <w:trPr>
          <w:jc w:val="center"/>
        </w:trPr>
        <w:tc>
          <w:tcPr>
            <w:tcW w:w="3628" w:type="dxa"/>
            <w:tcBorders>
              <w:top w:val="single" w:sz="16"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AB43F" w14:textId="77777777" w:rsidR="00442E84" w:rsidRDefault="00442E84">
            <w:pPr>
              <w:pBdr>
                <w:top w:val="none" w:sz="0" w:space="0" w:color="000000"/>
                <w:left w:val="none" w:sz="0" w:space="0" w:color="000000"/>
                <w:bottom w:val="none" w:sz="0" w:space="0" w:color="000000"/>
                <w:right w:val="none" w:sz="0" w:space="0" w:color="000000"/>
              </w:pBdr>
              <w:spacing w:before="100" w:after="100" w:line="240" w:lineRule="auto"/>
              <w:ind w:left="100" w:right="100"/>
              <w:jc w:val="right"/>
              <w:rPr>
                <w:rFonts w:ascii="Fira Sans Condensed" w:eastAsia="Fira Sans Condensed" w:hAnsi="Fira Sans Condensed" w:cs="Fira Sans Condensed"/>
                <w:color w:val="595959"/>
                <w:sz w:val="18"/>
                <w:szCs w:val="18"/>
              </w:rPr>
            </w:pPr>
            <w:r>
              <w:rPr>
                <w:rFonts w:ascii="Fira Sans Condensed" w:eastAsia="Fira Sans Condensed" w:hAnsi="Fira Sans Condensed" w:cs="Fira Sans Condensed"/>
                <w:color w:val="595959"/>
                <w:sz w:val="18"/>
                <w:szCs w:val="18"/>
              </w:rPr>
              <w:t>8</w:t>
            </w:r>
          </w:p>
        </w:tc>
      </w:tr>
    </w:tbl>
    <w:p w14:paraId="15F84FE9" w14:textId="77777777" w:rsidR="00442E84" w:rsidRPr="00F54A57" w:rsidRDefault="00442E84" w:rsidP="00683C85">
      <w:pPr>
        <w:rPr>
          <w:rFonts w:ascii="Fira Sans Condensed Light" w:hAnsi="Fira Sans Condensed Light" w:cs="Segoe UI"/>
          <w:color w:val="404040" w:themeColor="text1" w:themeTint="BF"/>
          <w:sz w:val="18"/>
          <w:szCs w:val="18"/>
        </w:rPr>
      </w:pPr>
      <w:r w:rsidRPr="00F54A57">
        <w:rPr>
          <w:rFonts w:ascii="Fira Sans Condensed Light" w:hAnsi="Fira Sans Condensed Light" w:cs="Segoe UI"/>
          <w:color w:val="404040" w:themeColor="text1" w:themeTint="BF"/>
          <w:sz w:val="18"/>
          <w:szCs w:val="18"/>
        </w:rPr>
        <w:t xml:space="preserve">Poznámky: Počet ředitelství škol (ZŠ, MŠ) zřizovaných obecními zřizovateli (obec/MČ/MO/svazek obcí) s méně než 180 žáky/dětmi pro zřizovatele zřizující více než 1 ředitelství. Počet žáků/dětí počítán </w:t>
      </w:r>
      <w:r>
        <w:rPr>
          <w:rFonts w:ascii="Fira Sans Condensed Light" w:hAnsi="Fira Sans Condensed Light" w:cs="Segoe UI"/>
          <w:color w:val="404040" w:themeColor="text1" w:themeTint="BF"/>
          <w:sz w:val="18"/>
          <w:szCs w:val="18"/>
        </w:rPr>
        <w:t>ke</w:t>
      </w:r>
      <w:r w:rsidRPr="00F54A57">
        <w:rPr>
          <w:rFonts w:ascii="Fira Sans Condensed Light" w:hAnsi="Fira Sans Condensed Light" w:cs="Segoe UI"/>
          <w:color w:val="404040" w:themeColor="text1" w:themeTint="BF"/>
          <w:sz w:val="18"/>
          <w:szCs w:val="18"/>
        </w:rPr>
        <w:t xml:space="preserve"> školnímu roku</w:t>
      </w:r>
      <w:r>
        <w:rPr>
          <w:rFonts w:ascii="Fira Sans Condensed Light" w:hAnsi="Fira Sans Condensed Light" w:cs="Segoe UI"/>
          <w:color w:val="404040" w:themeColor="text1" w:themeTint="BF"/>
          <w:sz w:val="18"/>
          <w:szCs w:val="18"/>
        </w:rPr>
        <w:t xml:space="preserve"> 2023/2024</w:t>
      </w:r>
      <w:r w:rsidRPr="00F54A57">
        <w:rPr>
          <w:rFonts w:ascii="Fira Sans Condensed Light" w:hAnsi="Fira Sans Condensed Light" w:cs="Segoe UI"/>
          <w:color w:val="404040" w:themeColor="text1" w:themeTint="BF"/>
          <w:sz w:val="18"/>
          <w:szCs w:val="18"/>
        </w:rPr>
        <w:t>. Pro ředitelství s ZŠ a MŠ počítáme součet počtu žáků ZŠ a počtu dětí v MŠ.</w:t>
      </w:r>
      <w:r w:rsidRPr="00F54A57">
        <w:t xml:space="preserve"> </w:t>
      </w:r>
      <w:r w:rsidRPr="00F54A57">
        <w:rPr>
          <w:rFonts w:ascii="Fira Sans Condensed Light" w:hAnsi="Fira Sans Condensed Light" w:cs="Segoe UI"/>
          <w:color w:val="404040" w:themeColor="text1" w:themeTint="BF"/>
          <w:sz w:val="18"/>
          <w:szCs w:val="18"/>
        </w:rPr>
        <w:t xml:space="preserve">Zdroj: MŠMT, </w:t>
      </w:r>
      <w:r>
        <w:rPr>
          <w:rFonts w:ascii="Fira Sans Condensed Light" w:hAnsi="Fira Sans Condensed Light" w:cs="Segoe UI"/>
          <w:color w:val="404040" w:themeColor="text1" w:themeTint="BF"/>
          <w:sz w:val="18"/>
          <w:szCs w:val="18"/>
        </w:rPr>
        <w:t xml:space="preserve">výpočet PAQ Research, </w:t>
      </w:r>
      <w:r w:rsidRPr="00F54A57">
        <w:rPr>
          <w:rFonts w:ascii="Fira Sans Condensed Light" w:hAnsi="Fira Sans Condensed Light" w:cs="Segoe UI"/>
          <w:color w:val="404040" w:themeColor="text1" w:themeTint="BF"/>
          <w:sz w:val="18"/>
          <w:szCs w:val="18"/>
        </w:rPr>
        <w:t xml:space="preserve">podrobnější zobrazení na </w:t>
      </w:r>
      <w:hyperlink r:id="rId309" w:history="1">
        <w:r w:rsidRPr="00F54A57">
          <w:rPr>
            <w:rStyle w:val="Hypertextovodkaz"/>
            <w:rFonts w:ascii="Fira Sans Condensed Light" w:hAnsi="Fira Sans Condensed Light" w:cs="Fira Sans"/>
            <w:sz w:val="18"/>
            <w:szCs w:val="20"/>
          </w:rPr>
          <w:t>datapaq.cz</w:t>
        </w:r>
      </w:hyperlink>
    </w:p>
    <w:p w14:paraId="721E583C" w14:textId="77777777" w:rsidR="00442E84" w:rsidRDefault="00442E84" w:rsidP="00683C85">
      <w:r>
        <w:t>Následující indikátor ukazuje podíl zřizovatelů, kteří zřizují jen jednu školu a u nichž je riziko, že nemá dostatečné kapacity na řízení kvality vzdělávání a školy takto zřizované jsou přehlceny nepedagogickými činnostmi, které by bylo možné sdílet ve větších celcích a tím zabránit jejich duplicitě.</w:t>
      </w:r>
    </w:p>
    <w:p w14:paraId="112BF7A7" w14:textId="77777777" w:rsidR="00442E84" w:rsidRDefault="00442E84" w:rsidP="00B630F0">
      <w:pPr>
        <w:pStyle w:val="Tabulkapopisek"/>
        <w:keepNext/>
        <w:keepLines/>
        <w:pageBreakBefore/>
      </w:pPr>
      <w:r>
        <w:t>Graf</w:t>
      </w:r>
      <w:r w:rsidRPr="00511A90">
        <w:t xml:space="preserve"> </w:t>
      </w:r>
      <w:r>
        <w:t>c2.7.d</w:t>
      </w:r>
    </w:p>
    <w:p w14:paraId="5EC86CE6" w14:textId="77777777" w:rsidR="00442E84" w:rsidRDefault="00442E84" w:rsidP="00B630F0">
      <w:pPr>
        <w:keepNext/>
        <w:keepLines/>
        <w:rPr>
          <w:rFonts w:ascii="Inter" w:hAnsi="Inter" w:cs="Times New Roman"/>
          <w:b/>
          <w:bCs/>
        </w:rPr>
      </w:pPr>
      <w:r>
        <w:rPr>
          <w:rFonts w:ascii="Inter" w:hAnsi="Inter" w:cs="Times New Roman"/>
          <w:b/>
          <w:bCs/>
        </w:rPr>
        <w:t>Podíl zřizovatelů jenom s jednou školou</w:t>
      </w:r>
    </w:p>
    <w:p w14:paraId="4A06AC57" w14:textId="77777777" w:rsidR="00442E84" w:rsidRDefault="00442E84">
      <w:r>
        <w:rPr>
          <w:noProof/>
        </w:rPr>
        <w:drawing>
          <wp:inline distT="0" distB="0" distL="0" distR="0" wp14:anchorId="1C97685A" wp14:editId="778B0521">
            <wp:extent cx="6400800" cy="2020824"/>
            <wp:effectExtent l="0" t="0" r="0" b="0"/>
            <wp:docPr id="141" name="Obráze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
                    <pic:cNvPicPr>
                      <a:picLocks noChangeAspect="1" noChangeArrowheads="1"/>
                    </pic:cNvPicPr>
                  </pic:nvPicPr>
                  <pic:blipFill>
                    <a:blip r:embed="rId310"/>
                    <a:stretch>
                      <a:fillRect/>
                    </a:stretch>
                  </pic:blipFill>
                  <pic:spPr bwMode="auto">
                    <a:xfrm>
                      <a:off x="0" y="0"/>
                      <a:ext cx="88900" cy="28067"/>
                    </a:xfrm>
                    <a:prstGeom prst="rect">
                      <a:avLst/>
                    </a:prstGeom>
                    <a:noFill/>
                  </pic:spPr>
                </pic:pic>
              </a:graphicData>
            </a:graphic>
          </wp:inline>
        </w:drawing>
      </w:r>
    </w:p>
    <w:p w14:paraId="7D0E57F3" w14:textId="77777777" w:rsidR="00442E84" w:rsidRPr="00DE0CEB" w:rsidRDefault="00442E84" w:rsidP="00B630F0">
      <w:pPr>
        <w:pStyle w:val="Tabulkapopisek"/>
        <w:keepNext/>
        <w:keepLines/>
        <w:spacing w:before="0"/>
      </w:pPr>
      <w:r w:rsidRPr="00BD5390">
        <w:t>Zdroj: MŠMT</w:t>
      </w:r>
      <w:r w:rsidRPr="00616603">
        <w:t xml:space="preserve">, </w:t>
      </w:r>
      <w:r w:rsidRPr="005D7628">
        <w:t xml:space="preserve">podrobnější zobrazení na </w:t>
      </w:r>
      <w:hyperlink r:id="rId311" w:history="1">
        <w:r w:rsidRPr="005D7628">
          <w:rPr>
            <w:rStyle w:val="Hypertextovodkaz"/>
          </w:rPr>
          <w:t>datapaq.cz</w:t>
        </w:r>
      </w:hyperlink>
    </w:p>
    <w:p w14:paraId="2A50F705" w14:textId="77777777" w:rsidR="00442E84" w:rsidRDefault="00442E84" w:rsidP="00CC3CF4">
      <w:r>
        <w:t xml:space="preserve">Poslední indikátor ukazuje potenciál úspor z rozsahu pouhým sdílením vybraných nepedagogických činností (správa účetnictví a budov) pro území ORP na základě analýzy VŠE </w:t>
      </w:r>
      <w:hyperlink r:id="rId312" w:history="1">
        <w:r w:rsidRPr="00B2228C">
          <w:rPr>
            <w:rStyle w:val="Hypertextovodkaz"/>
            <w:rFonts w:cs="Fira Sans"/>
            <w:szCs w:val="20"/>
          </w:rPr>
          <w:t>Mazoucha a Fischera</w:t>
        </w:r>
      </w:hyperlink>
      <w:r>
        <w:t xml:space="preserve"> z roku 2023</w:t>
      </w:r>
      <w:r w:rsidRPr="00B2228C">
        <w:t>. </w:t>
      </w:r>
    </w:p>
    <w:p w14:paraId="7F214A76" w14:textId="77777777" w:rsidR="00442E84" w:rsidRDefault="00442E84" w:rsidP="00616603">
      <w:pPr>
        <w:pStyle w:val="Tabulkapopisek"/>
        <w:spacing w:before="0"/>
      </w:pPr>
    </w:p>
    <w:p w14:paraId="3B32944B" w14:textId="77777777" w:rsidR="00442E84" w:rsidRDefault="00442E84" w:rsidP="00B630F0">
      <w:pPr>
        <w:pStyle w:val="Tabulkapopisek"/>
        <w:keepNext/>
        <w:keepLines/>
      </w:pPr>
      <w:r>
        <w:t>Graf</w:t>
      </w:r>
      <w:r w:rsidRPr="00511A90">
        <w:t xml:space="preserve"> </w:t>
      </w:r>
      <w:r>
        <w:t>c2.7.e</w:t>
      </w:r>
    </w:p>
    <w:p w14:paraId="1E6FCBCD" w14:textId="77777777" w:rsidR="00442E84" w:rsidRDefault="00442E84" w:rsidP="00B630F0">
      <w:pPr>
        <w:keepNext/>
        <w:keepLines/>
        <w:rPr>
          <w:rFonts w:ascii="Inter" w:hAnsi="Inter" w:cs="Times New Roman"/>
          <w:b/>
          <w:bCs/>
        </w:rPr>
      </w:pPr>
      <w:r>
        <w:rPr>
          <w:rFonts w:ascii="Inter" w:hAnsi="Inter" w:cs="Times New Roman"/>
          <w:b/>
          <w:bCs/>
        </w:rPr>
        <w:t>Potenciál úspor sdílením vybraných nepedagogických činností pro území ORP</w:t>
      </w:r>
    </w:p>
    <w:p w14:paraId="41EA470C" w14:textId="77777777" w:rsidR="00442E84" w:rsidRDefault="00442E84">
      <w:r>
        <w:rPr>
          <w:noProof/>
        </w:rPr>
        <w:drawing>
          <wp:inline distT="0" distB="0" distL="0" distR="0" wp14:anchorId="2B50CB49" wp14:editId="55937294">
            <wp:extent cx="6400800" cy="2020824"/>
            <wp:effectExtent l="0" t="0" r="0" b="0"/>
            <wp:docPr id="143" name="Obrázek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
                    <pic:cNvPicPr>
                      <a:picLocks noChangeAspect="1" noChangeArrowheads="1"/>
                    </pic:cNvPicPr>
                  </pic:nvPicPr>
                  <pic:blipFill>
                    <a:blip r:embed="rId313"/>
                    <a:stretch>
                      <a:fillRect/>
                    </a:stretch>
                  </pic:blipFill>
                  <pic:spPr bwMode="auto">
                    <a:xfrm>
                      <a:off x="0" y="0"/>
                      <a:ext cx="88900" cy="28067"/>
                    </a:xfrm>
                    <a:prstGeom prst="rect">
                      <a:avLst/>
                    </a:prstGeom>
                    <a:noFill/>
                  </pic:spPr>
                </pic:pic>
              </a:graphicData>
            </a:graphic>
          </wp:inline>
        </w:drawing>
      </w:r>
    </w:p>
    <w:p w14:paraId="53B46D73" w14:textId="77777777" w:rsidR="00442E84" w:rsidRPr="00DE0CEB" w:rsidRDefault="00442E84" w:rsidP="00B630F0">
      <w:pPr>
        <w:pStyle w:val="Tabulkapopisek"/>
        <w:keepNext/>
        <w:keepLines/>
        <w:spacing w:before="0"/>
      </w:pPr>
      <w:r w:rsidRPr="00BD5390">
        <w:t xml:space="preserve">Zdroj: </w:t>
      </w:r>
      <w:r w:rsidRPr="00B630F0">
        <w:t>Výpočty autorů</w:t>
      </w:r>
      <w:r w:rsidRPr="00616603">
        <w:t>,</w:t>
      </w:r>
      <w:r>
        <w:t xml:space="preserve"> analýzy VŠE </w:t>
      </w:r>
      <w:hyperlink r:id="rId314" w:history="1">
        <w:r w:rsidRPr="00B2228C">
          <w:rPr>
            <w:rStyle w:val="Hypertextovodkaz"/>
            <w:rFonts w:cs="Fira Sans"/>
            <w:szCs w:val="20"/>
          </w:rPr>
          <w:t>Mazoucha a Fischera</w:t>
        </w:r>
      </w:hyperlink>
      <w:r>
        <w:t xml:space="preserve"> z roku 2023.</w:t>
      </w:r>
      <w:r w:rsidRPr="00616603">
        <w:t xml:space="preserve"> </w:t>
      </w:r>
      <w:r>
        <w:t>P</w:t>
      </w:r>
      <w:r w:rsidRPr="005D7628">
        <w:t xml:space="preserve">odrobnější zobrazení na </w:t>
      </w:r>
      <w:hyperlink r:id="rId315" w:history="1">
        <w:r w:rsidRPr="005D7628">
          <w:rPr>
            <w:rStyle w:val="Hypertextovodkaz"/>
          </w:rPr>
          <w:t>datapaq.cz</w:t>
        </w:r>
      </w:hyperlink>
    </w:p>
    <w:p w14:paraId="4BD7C9AA" w14:textId="77777777" w:rsidR="00442E84" w:rsidRDefault="00442E84" w:rsidP="00B630F0">
      <w:pPr>
        <w:autoSpaceDE/>
        <w:autoSpaceDN/>
        <w:adjustRightInd/>
        <w:spacing w:line="259" w:lineRule="auto"/>
        <w:textAlignment w:val="auto"/>
        <w:rPr>
          <w:b/>
        </w:rPr>
      </w:pPr>
      <w:r>
        <w:rPr>
          <w:b/>
        </w:rPr>
        <w:br w:type="page"/>
      </w:r>
    </w:p>
    <w:p w14:paraId="30606663" w14:textId="77777777" w:rsidR="00442E84" w:rsidRDefault="00442E84">
      <w:pPr>
        <w:autoSpaceDE/>
        <w:autoSpaceDN/>
        <w:adjustRightInd/>
        <w:spacing w:line="259" w:lineRule="auto"/>
        <w:textAlignment w:val="auto"/>
        <w:rPr>
          <w:b/>
        </w:rPr>
      </w:pPr>
      <w:r>
        <w:rPr>
          <w:noProof/>
        </w:rPr>
        <mc:AlternateContent>
          <mc:Choice Requires="wps">
            <w:drawing>
              <wp:anchor distT="0" distB="0" distL="114300" distR="114300" simplePos="0" relativeHeight="251773440" behindDoc="0" locked="0" layoutInCell="1" allowOverlap="1" wp14:anchorId="149F8769" wp14:editId="471A9359">
                <wp:simplePos x="0" y="0"/>
                <wp:positionH relativeFrom="column">
                  <wp:posOffset>-541235</wp:posOffset>
                </wp:positionH>
                <wp:positionV relativeFrom="paragraph">
                  <wp:posOffset>-951790</wp:posOffset>
                </wp:positionV>
                <wp:extent cx="7560310" cy="10692130"/>
                <wp:effectExtent l="0" t="0" r="8890" b="13970"/>
                <wp:wrapNone/>
                <wp:docPr id="1381670684"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0692130"/>
                        </a:xfrm>
                        <a:prstGeom prst="rect">
                          <a:avLst/>
                        </a:prstGeom>
                        <a:solidFill>
                          <a:srgbClr val="00206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E0C056" w14:textId="77777777" w:rsidR="00442E84" w:rsidRDefault="00442E84" w:rsidP="00B03548">
                            <w:pPr>
                              <w:pStyle w:val="Bezmezer"/>
                            </w:pPr>
                          </w:p>
                          <w:p w14:paraId="373F7A9C" w14:textId="77777777" w:rsidR="00442E84" w:rsidRPr="001C5609" w:rsidRDefault="00442E84" w:rsidP="00B03548">
                            <w:pPr>
                              <w:pStyle w:val="Bezmezer"/>
                            </w:pPr>
                          </w:p>
                          <w:p w14:paraId="194F8492" w14:textId="77777777" w:rsidR="00442E84" w:rsidRDefault="00442E84" w:rsidP="00B03548">
                            <w:pPr>
                              <w:pStyle w:val="Bezmezer"/>
                            </w:pPr>
                          </w:p>
                          <w:p w14:paraId="1A9D9CF9" w14:textId="77777777" w:rsidR="00442E84" w:rsidRDefault="00442E84" w:rsidP="00B03548"/>
                          <w:p w14:paraId="2B9BBE52" w14:textId="77777777" w:rsidR="00442E84" w:rsidRDefault="00442E84" w:rsidP="00B03548"/>
                          <w:p w14:paraId="10E11CAB" w14:textId="77777777" w:rsidR="00442E84" w:rsidRDefault="00442E84" w:rsidP="00B03548"/>
                          <w:p w14:paraId="27158D89" w14:textId="77777777" w:rsidR="00442E84" w:rsidRDefault="00442E84" w:rsidP="00B03548"/>
                          <w:p w14:paraId="00E38A34" w14:textId="77777777" w:rsidR="00442E84" w:rsidRDefault="00442E84" w:rsidP="00B03548"/>
                          <w:p w14:paraId="3439A0AB" w14:textId="77777777" w:rsidR="00442E84" w:rsidRDefault="00442E84" w:rsidP="00B03548"/>
                          <w:p w14:paraId="21D5874E" w14:textId="77777777" w:rsidR="00442E84" w:rsidRDefault="00442E84" w:rsidP="00B03548"/>
                          <w:p w14:paraId="17B48FBF" w14:textId="77777777" w:rsidR="00442E84" w:rsidRDefault="00442E84" w:rsidP="00B03548"/>
                          <w:p w14:paraId="04FB4A66" w14:textId="77777777" w:rsidR="00442E84" w:rsidRDefault="00442E84" w:rsidP="00B03548"/>
                          <w:p w14:paraId="3761E922" w14:textId="77777777" w:rsidR="00442E84" w:rsidRDefault="00442E84" w:rsidP="00B03548"/>
                          <w:p w14:paraId="423996C7" w14:textId="77777777" w:rsidR="00442E84" w:rsidRDefault="00442E84" w:rsidP="00B03548"/>
                          <w:p w14:paraId="365A3526" w14:textId="77777777" w:rsidR="00442E84" w:rsidRDefault="00442E84" w:rsidP="00B03548"/>
                          <w:p w14:paraId="3DB5B903" w14:textId="77777777" w:rsidR="00442E84" w:rsidRPr="00E3168F" w:rsidRDefault="00442E84" w:rsidP="00B03548"/>
                          <w:p w14:paraId="7F87897E" w14:textId="77777777" w:rsidR="00442E84" w:rsidRPr="00C872C8" w:rsidRDefault="00442E84"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DB2AC13" w14:textId="77777777" w:rsidR="00442E84" w:rsidRPr="00CB17DB" w:rsidRDefault="00442E84" w:rsidP="00B03548">
                            <w:pPr>
                              <w:pStyle w:val="Bezmezer"/>
                            </w:pPr>
                            <w:r w:rsidRPr="00CB17DB">
                              <w:t xml:space="preserve"> </w:t>
                            </w:r>
                          </w:p>
                          <w:p w14:paraId="1A800DC7" w14:textId="77777777" w:rsidR="00442E84" w:rsidRDefault="00442E84" w:rsidP="00B035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F8769" id="Obdélník 2" o:spid="_x0000_s1033" style="position:absolute;left:0;text-align:left;margin-left:-42.6pt;margin-top:-74.95pt;width:595.3pt;height:841.9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" fillcolor="#002060" strokecolor="#1f3763 [1604]" strokeweight="1pt">
                <v:fill opacity="32896f"/>
                <v:path arrowok="t"/>
                <v:textbox>
                  <w:txbxContent>
                    <w:p w14:paraId="46E0C056" w14:textId="77777777" w:rsidR="00DA1F77" w:rsidRDefault="00DA1F77" w:rsidP="00B03548">
                      <w:pPr>
                        <w:pStyle w:val="Bezmezer"/>
                      </w:pPr>
                    </w:p>
                    <w:p w14:paraId="373F7A9C" w14:textId="77777777" w:rsidR="00DA1F77" w:rsidRPr="001C5609" w:rsidRDefault="00DA1F77" w:rsidP="00B03548">
                      <w:pPr>
                        <w:pStyle w:val="Bezmezer"/>
                      </w:pPr>
                    </w:p>
                    <w:p w14:paraId="194F8492" w14:textId="77777777" w:rsidR="00DA1F77" w:rsidRDefault="00DA1F77" w:rsidP="00B03548">
                      <w:pPr>
                        <w:pStyle w:val="Bezmezer"/>
                      </w:pPr>
                    </w:p>
                    <w:p w14:paraId="1A9D9CF9" w14:textId="77777777" w:rsidR="00DA1F77" w:rsidRDefault="00DA1F77" w:rsidP="00B03548"/>
                    <w:p w14:paraId="2B9BBE52" w14:textId="77777777" w:rsidR="00DA1F77" w:rsidRDefault="00DA1F77" w:rsidP="00B03548"/>
                    <w:p w14:paraId="10E11CAB" w14:textId="77777777" w:rsidR="00DA1F77" w:rsidRDefault="00DA1F77" w:rsidP="00B03548"/>
                    <w:p w14:paraId="27158D89" w14:textId="77777777" w:rsidR="00DA1F77" w:rsidRDefault="00DA1F77" w:rsidP="00B03548"/>
                    <w:p w14:paraId="00E38A34" w14:textId="77777777" w:rsidR="00DA1F77" w:rsidRDefault="00DA1F77" w:rsidP="00B03548"/>
                    <w:p w14:paraId="3439A0AB" w14:textId="77777777" w:rsidR="00DA1F77" w:rsidRDefault="00DA1F77" w:rsidP="00B03548"/>
                    <w:p w14:paraId="21D5874E" w14:textId="77777777" w:rsidR="00DA1F77" w:rsidRDefault="00DA1F77" w:rsidP="00B03548"/>
                    <w:p w14:paraId="17B48FBF" w14:textId="77777777" w:rsidR="00DA1F77" w:rsidRDefault="00DA1F77" w:rsidP="00B03548"/>
                    <w:p w14:paraId="04FB4A66" w14:textId="77777777" w:rsidR="00DA1F77" w:rsidRDefault="00DA1F77" w:rsidP="00B03548"/>
                    <w:p w14:paraId="3761E922" w14:textId="77777777" w:rsidR="00DA1F77" w:rsidRDefault="00DA1F77" w:rsidP="00B03548"/>
                    <w:p w14:paraId="423996C7" w14:textId="77777777" w:rsidR="00DA1F77" w:rsidRDefault="00DA1F77" w:rsidP="00B03548"/>
                    <w:p w14:paraId="365A3526" w14:textId="77777777" w:rsidR="00DA1F77" w:rsidRDefault="00DA1F77" w:rsidP="00B03548"/>
                    <w:p w14:paraId="3DB5B903" w14:textId="77777777" w:rsidR="00DA1F77" w:rsidRPr="00E3168F" w:rsidRDefault="00DA1F77" w:rsidP="00B03548"/>
                    <w:p w14:paraId="7F87897E" w14:textId="77777777" w:rsidR="00DA1F77" w:rsidRPr="00C872C8" w:rsidRDefault="00DA1F77" w:rsidP="00B03548">
                      <w:pPr>
                        <w:spacing w:after="840" w:line="240" w:lineRule="auto"/>
                        <w:ind w:left="1843" w:right="1395"/>
                        <w:jc w:val="left"/>
                        <w:rPr>
                          <w:rFonts w:ascii="Inter ExtraBold" w:hAnsi="Inter ExtraBold"/>
                          <w:color w:val="FFFFFF" w:themeColor="background1"/>
                          <w:sz w:val="132"/>
                          <w:szCs w:val="132"/>
                        </w:rPr>
                      </w:pPr>
                      <w:r>
                        <w:rPr>
                          <w:rFonts w:ascii="Inter ExtraBold" w:hAnsi="Inter ExtraBold"/>
                          <w:color w:val="FFFFFF" w:themeColor="background1"/>
                          <w:sz w:val="132"/>
                          <w:szCs w:val="132"/>
                        </w:rPr>
                        <w:t>Doporučení</w:t>
                      </w:r>
                    </w:p>
                    <w:p w14:paraId="0DB2AC13" w14:textId="77777777" w:rsidR="00DA1F77" w:rsidRPr="00CB17DB" w:rsidRDefault="00DA1F77" w:rsidP="00B03548">
                      <w:pPr>
                        <w:pStyle w:val="Bezmezer"/>
                      </w:pPr>
                      <w:r w:rsidRPr="00CB17DB">
                        <w:t xml:space="preserve"> </w:t>
                      </w:r>
                    </w:p>
                    <w:p w14:paraId="1A800DC7" w14:textId="77777777" w:rsidR="00DA1F77" w:rsidRDefault="00DA1F77" w:rsidP="00B03548">
                      <w:pPr>
                        <w:jc w:val="center"/>
                      </w:pPr>
                    </w:p>
                  </w:txbxContent>
                </v:textbox>
              </v:rect>
            </w:pict>
          </mc:Fallback>
        </mc:AlternateContent>
      </w:r>
      <w:r>
        <w:rPr>
          <w:b/>
          <w:noProof/>
        </w:rPr>
        <w:drawing>
          <wp:anchor distT="0" distB="0" distL="114300" distR="114300" simplePos="0" relativeHeight="251771392" behindDoc="0" locked="0" layoutInCell="1" allowOverlap="1" wp14:anchorId="61938CC1" wp14:editId="748BB6A1">
            <wp:simplePos x="0" y="0"/>
            <wp:positionH relativeFrom="page">
              <wp:align>left</wp:align>
            </wp:positionH>
            <wp:positionV relativeFrom="page">
              <wp:align>top</wp:align>
            </wp:positionV>
            <wp:extent cx="7563600" cy="10645200"/>
            <wp:effectExtent l="0" t="0" r="5715" b="0"/>
            <wp:wrapNone/>
            <wp:docPr id="595531075"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531075" name="Obrázek 595531075"/>
                    <pic:cNvPicPr/>
                  </pic:nvPicPr>
                  <pic:blipFill rotWithShape="1">
                    <a:blip r:embed="rId316" cstate="print">
                      <a:extLst>
                        <a:ext uri="{28A0092B-C50C-407E-A947-70E740481C1C}">
                          <a14:useLocalDpi xmlns:a14="http://schemas.microsoft.com/office/drawing/2010/main"/>
                        </a:ext>
                      </a:extLst>
                    </a:blip>
                    <a:srcRect/>
                    <a:stretch/>
                  </pic:blipFill>
                  <pic:spPr bwMode="auto">
                    <a:xfrm>
                      <a:off x="0" y="0"/>
                      <a:ext cx="7563600" cy="1064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br w:type="page"/>
      </w:r>
    </w:p>
    <w:p w14:paraId="7D449F74" w14:textId="77777777" w:rsidR="00442E84" w:rsidRDefault="00442E84">
      <w:pPr>
        <w:autoSpaceDE/>
        <w:autoSpaceDN/>
        <w:adjustRightInd/>
        <w:spacing w:line="259" w:lineRule="auto"/>
        <w:textAlignment w:val="auto"/>
        <w:rPr>
          <w:rFonts w:ascii="Inter ExtraBold" w:hAnsi="Inter ExtraBold"/>
          <w:color w:val="000000" w:themeColor="text1"/>
          <w:sz w:val="56"/>
          <w:szCs w:val="72"/>
        </w:rPr>
      </w:pPr>
    </w:p>
    <w:p w14:paraId="4CA62DE2" w14:textId="77777777" w:rsidR="00442E84" w:rsidRPr="00CB2D39" w:rsidRDefault="00442E84" w:rsidP="00CB2D39">
      <w:pPr>
        <w:pStyle w:val="nadpisneslovan"/>
      </w:pPr>
      <w:bookmarkStart w:id="99" w:name="Doporučení"/>
      <w:bookmarkStart w:id="100" w:name="_Toc159579105"/>
      <w:bookmarkStart w:id="101" w:name="_Toc159579161"/>
      <w:bookmarkStart w:id="102" w:name="_Toc209529874"/>
      <w:bookmarkEnd w:id="99"/>
      <w:r w:rsidRPr="00CB2D39">
        <w:t>Doporučení</w:t>
      </w:r>
      <w:bookmarkEnd w:id="100"/>
      <w:bookmarkEnd w:id="101"/>
      <w:bookmarkEnd w:id="102"/>
    </w:p>
    <w:p w14:paraId="1E3B23FA" w14:textId="77777777" w:rsidR="00442E84" w:rsidRPr="002F5D31" w:rsidRDefault="00442E84" w:rsidP="00D00D7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317" w:history="1">
        <w:r w:rsidRPr="00AC3D51">
          <w:rPr>
            <w:rStyle w:val="Hypertextovodkaz"/>
            <w:rFonts w:cs="Fira Sans"/>
            <w:sz w:val="22"/>
            <w:szCs w:val="22"/>
          </w:rPr>
          <w:t>ozvěte se nám</w:t>
        </w:r>
      </w:hyperlink>
      <w:r w:rsidRPr="002F5D31">
        <w:rPr>
          <w:sz w:val="22"/>
          <w:szCs w:val="22"/>
        </w:rPr>
        <w:t xml:space="preserve">. </w:t>
      </w:r>
    </w:p>
    <w:p w14:paraId="5DDFDE5F" w14:textId="77777777" w:rsidR="00442E84" w:rsidRDefault="00442E84" w:rsidP="00D00D7F">
      <w:pPr>
        <w:spacing w:after="0"/>
        <w:rPr>
          <w:b/>
          <w:bCs/>
        </w:rPr>
      </w:pPr>
      <w:r>
        <w:rPr>
          <w:b/>
          <w:bCs/>
        </w:rPr>
        <w:br/>
      </w:r>
      <w:bookmarkStart w:id="103" w:name="doporuceni_3"/>
      <w:r w:rsidRPr="00920510">
        <w:rPr>
          <w:b/>
          <w:bCs/>
        </w:rPr>
        <w:t>Řešení destabilizující chudoby (exekuce, bytová nouze, sociální podpora)</w:t>
      </w:r>
      <w:bookmarkEnd w:id="103"/>
    </w:p>
    <w:p w14:paraId="7062D753" w14:textId="77777777" w:rsidR="00442E84" w:rsidRDefault="00442E84" w:rsidP="00B339D1">
      <w:pPr>
        <w:spacing w:after="0"/>
        <w:ind w:left="360"/>
        <w:rPr>
          <w:b/>
          <w:bCs/>
        </w:rPr>
      </w:pPr>
    </w:p>
    <w:p w14:paraId="1AEB6BD0" w14:textId="77777777" w:rsidR="00442E84" w:rsidRDefault="00442E84" w:rsidP="00CC4720">
      <w:pPr>
        <w:ind w:firstLine="113"/>
        <w:rPr>
          <w:b/>
          <w:bCs/>
        </w:rPr>
      </w:pPr>
      <w:r w:rsidRPr="003D4E29">
        <w:rPr>
          <w:b/>
          <w:bCs/>
        </w:rPr>
        <w:t>Exekuce</w:t>
      </w:r>
    </w:p>
    <w:p w14:paraId="5493CA53" w14:textId="77777777" w:rsidR="00442E84" w:rsidRDefault="00442E84">
      <w:pPr>
        <w:pStyle w:val="Odstavecseseznamem"/>
        <w:numPr>
          <w:ilvl w:val="0"/>
          <w:numId w:val="16"/>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4C5C218" w14:textId="77777777" w:rsidR="00442E84" w:rsidRDefault="00442E84">
      <w:pPr>
        <w:pStyle w:val="Odstavecseseznamem"/>
        <w:numPr>
          <w:ilvl w:val="0"/>
          <w:numId w:val="16"/>
        </w:numPr>
      </w:pPr>
      <w:r>
        <w:t>Zařídit či podporovat dluhové poradenství pro nízkopříjmové a ohrožené skupiny (</w:t>
      </w:r>
      <w:r w:rsidRPr="004A02CF">
        <w:t>Č</w:t>
      </w:r>
      <w:r>
        <w:t>V</w:t>
      </w:r>
      <w:r w:rsidRPr="004A02CF">
        <w:t>T</w:t>
      </w:r>
      <w:r>
        <w:t>, Charita, Rubikon) a pro středně-příjmové skupiny (Poradna při finanční tísni) a síťovat je s úřady práce a zaměstnavateli.</w:t>
      </w:r>
    </w:p>
    <w:p w14:paraId="71B3FACB" w14:textId="77777777" w:rsidR="00442E84" w:rsidRDefault="00442E84">
      <w:pPr>
        <w:pStyle w:val="Odstavecseseznamem"/>
        <w:numPr>
          <w:ilvl w:val="0"/>
          <w:numId w:val="16"/>
        </w:numPr>
      </w:pPr>
      <w:r>
        <w:t>Realizovat programy typu „milostivé léto“ = odpuštění většiny nákladů vymáhání a penále při zaplacení jistiny dluhu za nájmy, poplatky atd.</w:t>
      </w:r>
    </w:p>
    <w:p w14:paraId="20A9230D" w14:textId="77777777" w:rsidR="00442E84" w:rsidRDefault="00442E84">
      <w:pPr>
        <w:pStyle w:val="Odstavecseseznamem"/>
        <w:numPr>
          <w:ilvl w:val="0"/>
          <w:numId w:val="16"/>
        </w:numPr>
      </w:pPr>
      <w:r>
        <w:t>Informovat exekvované obyvatele o možnosti vstupu do oddlužení a dalších řešení.</w:t>
      </w:r>
    </w:p>
    <w:p w14:paraId="13B27361" w14:textId="77777777" w:rsidR="00442E84" w:rsidRDefault="00442E84">
      <w:pPr>
        <w:pStyle w:val="Odstavecseseznamem"/>
        <w:numPr>
          <w:ilvl w:val="0"/>
          <w:numId w:val="16"/>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00118EB" w14:textId="77777777" w:rsidR="00442E84" w:rsidRDefault="00442E84">
      <w:pPr>
        <w:pStyle w:val="Odstavecseseznamem"/>
        <w:numPr>
          <w:ilvl w:val="0"/>
          <w:numId w:val="16"/>
        </w:numPr>
      </w:pPr>
      <w:r>
        <w:t>Regulace „šmejdů“ – např. reklam poskytovatelů půjček v lokálních médiích a prostorách.</w:t>
      </w:r>
    </w:p>
    <w:p w14:paraId="0525D08F" w14:textId="77777777" w:rsidR="00442E84" w:rsidRDefault="00442E84" w:rsidP="00D00D7F">
      <w:pPr>
        <w:rPr>
          <w:rStyle w:val="Hypertextovodkaz"/>
        </w:rPr>
      </w:pPr>
      <w:r>
        <w:t xml:space="preserve">Obrátit se můžete na </w:t>
      </w:r>
      <w:hyperlink r:id="rId318" w:history="1">
        <w:r w:rsidRPr="00377E82">
          <w:rPr>
            <w:rStyle w:val="Hypertextovodkaz"/>
          </w:rPr>
          <w:t>Člověk v tísni</w:t>
        </w:r>
      </w:hyperlink>
      <w:r>
        <w:t xml:space="preserve">, </w:t>
      </w:r>
      <w:hyperlink r:id="rId319" w:history="1">
        <w:r w:rsidRPr="00377E82">
          <w:rPr>
            <w:rStyle w:val="Hypertextovodkaz"/>
          </w:rPr>
          <w:t>Rubikon</w:t>
        </w:r>
      </w:hyperlink>
      <w:r w:rsidRPr="00121DD7">
        <w:rPr>
          <w:rStyle w:val="Hypertextovodkaz"/>
        </w:rPr>
        <w:t xml:space="preserve">, </w:t>
      </w:r>
      <w:hyperlink r:id="rId320" w:history="1">
        <w:r w:rsidRPr="00121DD7">
          <w:rPr>
            <w:rStyle w:val="Hypertextovodkaz"/>
          </w:rPr>
          <w:t>Institut pro prevenci a řešení předlužení,</w:t>
        </w:r>
      </w:hyperlink>
      <w:r>
        <w:rPr>
          <w:rStyle w:val="Hypertextovodkaz"/>
        </w:rPr>
        <w:t xml:space="preserve">  Charita ČR, Diakonie, Poradna při finanční tísni.</w:t>
      </w:r>
    </w:p>
    <w:p w14:paraId="16BEA19E" w14:textId="77777777" w:rsidR="00442E84" w:rsidRPr="002D54BF" w:rsidRDefault="00442E84" w:rsidP="00D00D7F">
      <w:pPr>
        <w:rPr>
          <w:rFonts w:cs="Segoe UI"/>
          <w:color w:val="527A9E"/>
          <w:szCs w:val="18"/>
          <w:u w:val="single"/>
        </w:rPr>
      </w:pPr>
    </w:p>
    <w:p w14:paraId="2A4AEF8F" w14:textId="77777777" w:rsidR="00442E84" w:rsidRDefault="00442E84" w:rsidP="00CC4720">
      <w:pPr>
        <w:ind w:firstLine="113"/>
        <w:rPr>
          <w:b/>
          <w:bCs/>
        </w:rPr>
      </w:pPr>
      <w:r w:rsidRPr="003D4E29">
        <w:rPr>
          <w:b/>
          <w:bCs/>
        </w:rPr>
        <w:t>Bytová nouze</w:t>
      </w:r>
    </w:p>
    <w:p w14:paraId="17D50D87" w14:textId="77777777" w:rsidR="00442E84" w:rsidRDefault="00442E84">
      <w:pPr>
        <w:pStyle w:val="Odstavecseseznamem"/>
        <w:numPr>
          <w:ilvl w:val="0"/>
          <w:numId w:val="16"/>
        </w:numPr>
      </w:pPr>
      <w:r>
        <w:t>Rekonstrukce obecního bytového fondu – například s využitím programů Výstavba a dalších – a určení pro potřebné cílové skupiny. Omezení privatizace bytového fondu, pokud je v obcích / městech omezený.</w:t>
      </w:r>
    </w:p>
    <w:p w14:paraId="6374BFF2" w14:textId="77777777" w:rsidR="00442E84" w:rsidRDefault="00442E84">
      <w:pPr>
        <w:pStyle w:val="Odstavecseseznamem"/>
        <w:numPr>
          <w:ilvl w:val="0"/>
          <w:numId w:val="16"/>
        </w:numPr>
      </w:pPr>
      <w:r>
        <w:t>Programy garantovaného nájemního bydlení – municipality garantují soukromým pronajímatelům uhrazení případných nákladů při poničení, ale nájem platí sami nájemníci. Program může vést ke zvýšení nabídky nájmů.</w:t>
      </w:r>
    </w:p>
    <w:p w14:paraId="10F480D5" w14:textId="77777777" w:rsidR="00442E84" w:rsidRDefault="00442E84">
      <w:pPr>
        <w:pStyle w:val="Odstavecseseznamem"/>
        <w:numPr>
          <w:ilvl w:val="0"/>
          <w:numId w:val="16"/>
        </w:numPr>
      </w:pPr>
      <w:r>
        <w:t>Snaha o udržení lidí v komerčním nájemním bydlení – například asistencí se splátkou kauce (přes dávku mimořádné okamžité pomoci či jinak).</w:t>
      </w:r>
    </w:p>
    <w:p w14:paraId="0EFF1DA9" w14:textId="77777777" w:rsidR="00442E84" w:rsidRDefault="00442E84">
      <w:pPr>
        <w:pStyle w:val="Odstavecseseznamem"/>
        <w:numPr>
          <w:ilvl w:val="0"/>
          <w:numId w:val="16"/>
        </w:numPr>
      </w:pPr>
      <w:r>
        <w:t>Podpora lidí v žádostech o příspěvek na bydlení – informování seniorů poštou, hot-linky, posílení asistence v infocentrech / obecních úřadech / na úřadu práce.</w:t>
      </w:r>
    </w:p>
    <w:p w14:paraId="6C218B4C" w14:textId="77777777" w:rsidR="00442E84" w:rsidRDefault="00442E84">
      <w:pPr>
        <w:pStyle w:val="Odstavecseseznamem"/>
        <w:numPr>
          <w:ilvl w:val="0"/>
          <w:numId w:val="16"/>
        </w:numPr>
      </w:pPr>
      <w:r>
        <w:t xml:space="preserve">Asistence domácnostem se snižováním energetické spotřeby – tj. informační pomoc s čerpáním podpory či přímá doplňková podpora při budování FVE, výměny kotlů, zateplení, chytré elektroměry apod. </w:t>
      </w:r>
    </w:p>
    <w:p w14:paraId="5DE9D792" w14:textId="77777777" w:rsidR="00442E84" w:rsidRDefault="00442E84">
      <w:pPr>
        <w:pStyle w:val="Odstavecseseznamem"/>
        <w:numPr>
          <w:ilvl w:val="0"/>
          <w:numId w:val="16"/>
        </w:numPr>
      </w:pPr>
      <w:r>
        <w:t xml:space="preserve">Zřízení center bydlení, která koncentrují tyto typy asistence.  </w:t>
      </w:r>
    </w:p>
    <w:p w14:paraId="6EFFEAB5" w14:textId="77777777" w:rsidR="00442E84" w:rsidRDefault="00442E84">
      <w:pPr>
        <w:pStyle w:val="Odstavecseseznamem"/>
        <w:numPr>
          <w:ilvl w:val="0"/>
          <w:numId w:val="16"/>
        </w:numPr>
      </w:pPr>
      <w:r>
        <w:t xml:space="preserve">Vyjednávání s developery, aby při výstavbě komerčního bydlení zahrnovali výstavbu několika obecních bytů či dostupných nájemních bytů a plánovali dostatečnou infrastrukturu. </w:t>
      </w:r>
    </w:p>
    <w:p w14:paraId="6ADC0675" w14:textId="77777777" w:rsidR="00442E84" w:rsidRDefault="00442E84" w:rsidP="00D00D7F">
      <w:pPr>
        <w:rPr>
          <w:rStyle w:val="Hypertextovodkaz"/>
          <w:rFonts w:cs="Fira Sans"/>
          <w:szCs w:val="20"/>
        </w:rPr>
      </w:pPr>
      <w:r>
        <w:t xml:space="preserve">Obrátit se můžete na </w:t>
      </w:r>
      <w:hyperlink r:id="rId321" w:history="1">
        <w:r w:rsidRPr="007F3603">
          <w:rPr>
            <w:rStyle w:val="Hypertextovodkaz"/>
            <w:rFonts w:cs="Fira Sans"/>
            <w:szCs w:val="20"/>
          </w:rPr>
          <w:t>Člověk v tísni</w:t>
        </w:r>
      </w:hyperlink>
      <w:r>
        <w:t xml:space="preserve">, </w:t>
      </w:r>
      <w:hyperlink r:id="rId322" w:history="1">
        <w:r w:rsidRPr="007F3603">
          <w:rPr>
            <w:rStyle w:val="Hypertextovodkaz"/>
            <w:rFonts w:cs="Fira Sans"/>
            <w:szCs w:val="20"/>
          </w:rPr>
          <w:t>Charita ČR</w:t>
        </w:r>
      </w:hyperlink>
      <w:r>
        <w:rPr>
          <w:rStyle w:val="Hypertextovodkaz"/>
          <w:rFonts w:cs="Fira Sans"/>
          <w:szCs w:val="20"/>
        </w:rPr>
        <w:t xml:space="preserve">, </w:t>
      </w:r>
      <w:hyperlink r:id="rId323" w:history="1">
        <w:r w:rsidRPr="007F3603">
          <w:rPr>
            <w:rStyle w:val="Hypertextovodkaz"/>
            <w:rFonts w:cs="Fira Sans"/>
            <w:szCs w:val="20"/>
          </w:rPr>
          <w:t>Platforma pro sociální bydlení</w:t>
        </w:r>
      </w:hyperlink>
      <w:r w:rsidRPr="00963C20">
        <w:t xml:space="preserve">, </w:t>
      </w:r>
      <w:hyperlink r:id="rId324" w:history="1">
        <w:r w:rsidRPr="00963C20">
          <w:rPr>
            <w:rStyle w:val="Hypertextovodkaz"/>
            <w:rFonts w:cs="Fira Sans"/>
            <w:szCs w:val="20"/>
          </w:rPr>
          <w:t>MPSV</w:t>
        </w:r>
      </w:hyperlink>
      <w:r w:rsidRPr="00963C20">
        <w:t xml:space="preserve">, </w:t>
      </w:r>
      <w:hyperlink r:id="rId325" w:history="1">
        <w:r w:rsidRPr="00963C20">
          <w:rPr>
            <w:rStyle w:val="Hypertextovodkaz"/>
            <w:rFonts w:cs="Fira Sans"/>
            <w:szCs w:val="20"/>
          </w:rPr>
          <w:t>Město Chomutov</w:t>
        </w:r>
      </w:hyperlink>
      <w:r>
        <w:rPr>
          <w:rStyle w:val="Hypertextovodkaz"/>
          <w:rFonts w:cs="Fira Sans"/>
          <w:szCs w:val="20"/>
        </w:rPr>
        <w:t>.</w:t>
      </w:r>
    </w:p>
    <w:p w14:paraId="15F09524" w14:textId="77777777" w:rsidR="00442E84" w:rsidRDefault="00442E84" w:rsidP="00D00D7F">
      <w:pPr>
        <w:rPr>
          <w:rStyle w:val="Hypertextovodkaz"/>
          <w:rFonts w:cs="Fira Sans"/>
          <w:szCs w:val="20"/>
        </w:rPr>
      </w:pPr>
    </w:p>
    <w:p w14:paraId="49964970" w14:textId="77777777" w:rsidR="00442E84" w:rsidRPr="003D4E29" w:rsidRDefault="00442E84" w:rsidP="00CC4720">
      <w:pPr>
        <w:ind w:firstLine="113"/>
        <w:rPr>
          <w:b/>
          <w:bCs/>
        </w:rPr>
      </w:pPr>
      <w:r w:rsidRPr="003D4E29">
        <w:rPr>
          <w:b/>
          <w:bCs/>
        </w:rPr>
        <w:t>Sociální podpora</w:t>
      </w:r>
      <w:r>
        <w:rPr>
          <w:b/>
          <w:bCs/>
        </w:rPr>
        <w:t xml:space="preserve"> a systém (mimo dávek v bydlení)</w:t>
      </w:r>
    </w:p>
    <w:p w14:paraId="258C32D8" w14:textId="77777777" w:rsidR="00442E84" w:rsidRPr="009D0C53" w:rsidRDefault="00442E84">
      <w:pPr>
        <w:pStyle w:val="Odstavecseseznamem"/>
        <w:numPr>
          <w:ilvl w:val="0"/>
          <w:numId w:val="16"/>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3,4násobku životního minima (např. samoživitelka s 2 dětmi v ZŠ věku a čistým příjmem 34 tisíc Kč, popřípadě úplná domácnost se stejnými dětmi a příjmem 47 tisíc Kč)</w:t>
      </w:r>
      <w:r>
        <w:t>.</w:t>
      </w:r>
    </w:p>
    <w:p w14:paraId="0E874431" w14:textId="77777777" w:rsidR="00442E84" w:rsidRPr="009D0C53" w:rsidRDefault="00442E84">
      <w:pPr>
        <w:pStyle w:val="Odstavecseseznamem"/>
        <w:numPr>
          <w:ilvl w:val="0"/>
          <w:numId w:val="16"/>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64FB65B" w14:textId="77777777" w:rsidR="00442E84" w:rsidRPr="009D0C53" w:rsidRDefault="00442E84">
      <w:pPr>
        <w:pStyle w:val="Odstavecseseznamem"/>
        <w:numPr>
          <w:ilvl w:val="0"/>
          <w:numId w:val="16"/>
        </w:numPr>
      </w:pPr>
      <w:r w:rsidRPr="009D0C53">
        <w:t>Přihlášení se do programů obědů zdarma ve školách a školkách</w:t>
      </w:r>
      <w:r>
        <w:t>.</w:t>
      </w:r>
    </w:p>
    <w:p w14:paraId="6B13C7DA" w14:textId="77777777" w:rsidR="00442E84" w:rsidRPr="009D0C53" w:rsidRDefault="00442E84">
      <w:pPr>
        <w:pStyle w:val="Odstavecseseznamem"/>
        <w:numPr>
          <w:ilvl w:val="0"/>
          <w:numId w:val="16"/>
        </w:numPr>
      </w:pPr>
      <w:r w:rsidRPr="009D0C53">
        <w:t>Rozšíření programů jako jsou obědy zdarma, odpouštění školkovného či poplatků za volnočasové činnosti (</w:t>
      </w:r>
      <w:r>
        <w:t>SVČ, ZUŠ nebo školní kluby</w:t>
      </w:r>
      <w:r w:rsidRPr="009D0C53">
        <w:t>). Lze je cílit na spodní cca 1/3 rodin, kter</w:t>
      </w:r>
      <w:r>
        <w:t>é</w:t>
      </w:r>
      <w:r w:rsidRPr="009D0C53">
        <w:t xml:space="preserve"> lze administrativně definovat – příjemci přídavků na děti a příspěvku na bydlení, pracující s nižšími příjmy, kterým sleva na děti přechází do bonusu.</w:t>
      </w:r>
    </w:p>
    <w:p w14:paraId="70E6EDB4" w14:textId="77777777" w:rsidR="00442E84" w:rsidRPr="009D0C53" w:rsidRDefault="00442E84">
      <w:pPr>
        <w:pStyle w:val="Odstavecseseznamem"/>
        <w:numPr>
          <w:ilvl w:val="0"/>
          <w:numId w:val="16"/>
        </w:numPr>
        <w:rPr>
          <w:color w:val="527A9E"/>
          <w:u w:val="single"/>
        </w:rPr>
      </w:pPr>
      <w:r w:rsidRPr="009D0C53">
        <w:t>Vytvoření tzv. case managmentu – tedy systému, který rodinám pomůže v bydlení, ale naváže je i na další podporu v sociální oblasti a vzdělávání.</w:t>
      </w:r>
    </w:p>
    <w:p w14:paraId="663A07CD" w14:textId="77777777" w:rsidR="00442E84" w:rsidRPr="009D0C53" w:rsidRDefault="00442E84">
      <w:pPr>
        <w:pStyle w:val="Odstavecseseznamem"/>
        <w:numPr>
          <w:ilvl w:val="0"/>
          <w:numId w:val="16"/>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B4A3596" w14:textId="77777777" w:rsidR="00442E84" w:rsidRPr="009D0C53" w:rsidRDefault="00442E84">
      <w:pPr>
        <w:pStyle w:val="Odstavecseseznamem"/>
        <w:numPr>
          <w:ilvl w:val="0"/>
          <w:numId w:val="16"/>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48F6ADD5" w14:textId="77777777" w:rsidR="00442E84" w:rsidRDefault="00442E84" w:rsidP="00D00D7F">
      <w:pPr>
        <w:rPr>
          <w:color w:val="527A9E"/>
          <w:u w:val="single"/>
        </w:rPr>
      </w:pPr>
      <w:r w:rsidRPr="009D0C53">
        <w:t xml:space="preserve">Obrátit se můžete na </w:t>
      </w:r>
      <w:hyperlink r:id="rId326" w:history="1">
        <w:r w:rsidRPr="009D0C53">
          <w:rPr>
            <w:rStyle w:val="Hypertextovodkaz"/>
            <w:rFonts w:cs="Fira Sans"/>
            <w:szCs w:val="20"/>
          </w:rPr>
          <w:t>Člověk v tísni</w:t>
        </w:r>
      </w:hyperlink>
      <w:r w:rsidRPr="009D0C53">
        <w:t xml:space="preserve">, </w:t>
      </w:r>
      <w:hyperlink r:id="rId327" w:history="1">
        <w:r w:rsidRPr="009D0C53">
          <w:rPr>
            <w:rStyle w:val="Hypertextovodkaz"/>
            <w:rFonts w:cs="Fira Sans"/>
            <w:szCs w:val="20"/>
          </w:rPr>
          <w:t>Charita ČR</w:t>
        </w:r>
      </w:hyperlink>
      <w:r w:rsidRPr="009D0C53">
        <w:rPr>
          <w:rStyle w:val="Hypertextovodkaz"/>
          <w:rFonts w:cs="Fira Sans"/>
          <w:szCs w:val="20"/>
        </w:rPr>
        <w:t>, Institut pro sociální inkluzi</w:t>
      </w:r>
      <w:r>
        <w:rPr>
          <w:rStyle w:val="Hypertextovodkaz"/>
          <w:rFonts w:cs="Fira Sans"/>
          <w:szCs w:val="20"/>
        </w:rPr>
        <w:t>.</w:t>
      </w:r>
    </w:p>
    <w:p w14:paraId="3A77A543" w14:textId="77777777" w:rsidR="00442E84" w:rsidRPr="00BE40CC" w:rsidRDefault="00442E84" w:rsidP="00D00D7F">
      <w:pPr>
        <w:rPr>
          <w:color w:val="527A9E"/>
          <w:u w:val="single"/>
        </w:rPr>
      </w:pPr>
    </w:p>
    <w:p w14:paraId="1B0BCFDD" w14:textId="77777777" w:rsidR="00442E84" w:rsidRDefault="00442E84" w:rsidP="00D00D7F">
      <w:pPr>
        <w:rPr>
          <w:b/>
          <w:bCs/>
        </w:rPr>
      </w:pPr>
      <w:bookmarkStart w:id="104" w:name="doporuceni_1"/>
      <w:r w:rsidRPr="00920510">
        <w:rPr>
          <w:b/>
          <w:bCs/>
        </w:rPr>
        <w:t>Spolupráce škol, zřizovatelů, poradenských, sociálních a dalších služeb pro řešení školního neúspěchu</w:t>
      </w:r>
      <w:bookmarkEnd w:id="104"/>
    </w:p>
    <w:p w14:paraId="2F320091" w14:textId="77777777" w:rsidR="00442E84" w:rsidRDefault="00442E84" w:rsidP="00D00D7F">
      <w:r>
        <w:t xml:space="preserve">Weby </w:t>
      </w:r>
      <w:hyperlink r:id="rId328" w:history="1">
        <w:r w:rsidRPr="00DA23D8">
          <w:rPr>
            <w:rStyle w:val="Hypertextovodkaz"/>
            <w:rFonts w:cs="Fira Sans"/>
            <w:szCs w:val="20"/>
          </w:rPr>
          <w:t>Dobré praxe</w:t>
        </w:r>
      </w:hyperlink>
      <w:r>
        <w:t xml:space="preserve"> a </w:t>
      </w:r>
      <w:hyperlink r:id="rId329" w:history="1">
        <w:r w:rsidRPr="00241A69">
          <w:rPr>
            <w:rStyle w:val="Hypertextovodkaz"/>
            <w:rFonts w:cs="Fira Sans"/>
            <w:szCs w:val="20"/>
          </w:rPr>
          <w:t>Desegregace.cz</w:t>
        </w:r>
      </w:hyperlink>
      <w:r>
        <w:t xml:space="preserve"> od PAQ Research popisují intervence na základě dobrých praxí v ČR a zahraničí, jak v regionu pracovat na zkvalitnění vzdělávání. Tato sekce přináší jejich shrnutí, nicméně pro důkladnější prostudování odkazujeme čtenáře na web.</w:t>
      </w:r>
    </w:p>
    <w:p w14:paraId="2C4C85C1" w14:textId="77777777" w:rsidR="00442E84" w:rsidRPr="00225EE0" w:rsidRDefault="00442E84" w:rsidP="00CC4720">
      <w:pPr>
        <w:ind w:firstLine="113"/>
        <w:rPr>
          <w:b/>
          <w:bCs/>
        </w:rPr>
      </w:pPr>
      <w:r>
        <w:rPr>
          <w:b/>
          <w:bCs/>
        </w:rPr>
        <w:t>Lokální</w:t>
      </w:r>
      <w:r w:rsidRPr="00225EE0">
        <w:rPr>
          <w:b/>
          <w:bCs/>
        </w:rPr>
        <w:t xml:space="preserve"> vzdělávací systém</w:t>
      </w:r>
    </w:p>
    <w:p w14:paraId="0EB4171B" w14:textId="77777777" w:rsidR="00442E84" w:rsidRDefault="00442E84">
      <w:pPr>
        <w:pStyle w:val="Odstavecseseznamem"/>
        <w:numPr>
          <w:ilvl w:val="0"/>
          <w:numId w:val="19"/>
        </w:numPr>
      </w:pPr>
      <w:r>
        <w:t xml:space="preserve">Zajištění srovnatelné kvality všech škol v rámci mikroregionu, tedy posun v učení všech dětí, nikoliv jako absolutních výsledků (více ke kvalitním činnostem škol – model </w:t>
      </w:r>
      <w:hyperlink r:id="rId330" w:history="1">
        <w:r>
          <w:rPr>
            <w:rStyle w:val="Hypertextovodkaz"/>
            <w:rFonts w:cs="Fira Sans"/>
            <w:szCs w:val="20"/>
          </w:rPr>
          <w:t>Kvalitní školy</w:t>
        </w:r>
      </w:hyperlink>
      <w:r>
        <w:rPr>
          <w:rStyle w:val="Hypertextovodkaz"/>
          <w:rFonts w:cs="Fira Sans"/>
          <w:szCs w:val="20"/>
        </w:rPr>
        <w:t xml:space="preserve"> </w:t>
      </w:r>
      <w:r>
        <w:t xml:space="preserve">či </w:t>
      </w:r>
      <w:hyperlink r:id="rId331"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DE7200E" w14:textId="77777777" w:rsidR="00442E84" w:rsidRPr="00E00D55" w:rsidRDefault="00442E84" w:rsidP="00E00D55">
      <w:pPr>
        <w:pStyle w:val="Normlnweb"/>
        <w:numPr>
          <w:ilvl w:val="0"/>
          <w:numId w:val="19"/>
        </w:numPr>
        <w:autoSpaceDE/>
        <w:autoSpaceDN/>
        <w:adjustRightInd/>
        <w:spacing w:before="0" w:beforeAutospacing="0" w:after="80" w:afterAutospacing="0"/>
        <w:jc w:val="both"/>
        <w:textAlignment w:val="baseline"/>
        <w:rPr>
          <w:rFonts w:ascii="Fira Sans" w:eastAsia="Fira Sans" w:hAnsi="Fira Sans" w:cs="Fira Sans"/>
          <w:sz w:val="20"/>
          <w:szCs w:val="20"/>
          <w:lang w:val="cs-CZ"/>
        </w:rPr>
      </w:pPr>
      <w:r w:rsidRPr="00D31975">
        <w:rPr>
          <w:rFonts w:ascii="Fira Sans" w:eastAsia="Fira Sans" w:hAnsi="Fira Sans" w:cs="Fira Sans"/>
          <w:sz w:val="20"/>
          <w:szCs w:val="20"/>
          <w:lang w:val="cs-CZ"/>
        </w:rPr>
        <w:t>Organizace každoměsíčních setkání aktérů zapojených do vzdělávání v území (škol, soc. práce a NNO, SPOD a dalších) pro řešení vzdělávací neúspěšnosti i zajištění úspěchu každého žáka, včetně žáků nadaných. Stanovení odpovědného subjektu (odbor školství, sociálních věcí, MAP aj.) pro koordinaci setkání a navazujících aktivit. (</w:t>
      </w:r>
      <w:hyperlink r:id="rId332" w:history="1">
        <w:r w:rsidRPr="006E2EAE">
          <w:rPr>
            <w:rStyle w:val="Hypertextovodkaz"/>
            <w:rFonts w:ascii="Fira Sans" w:eastAsia="Fira Sans" w:hAnsi="Fira Sans" w:cs="Fira Sans"/>
            <w:sz w:val="20"/>
            <w:szCs w:val="20"/>
            <w:lang w:val="cs-CZ"/>
          </w:rPr>
          <w:t>SOFA a OSPOD Most</w:t>
        </w:r>
      </w:hyperlink>
      <w:r>
        <w:rPr>
          <w:rFonts w:ascii="Fira Sans" w:eastAsia="Fira Sans" w:hAnsi="Fira Sans" w:cs="Fira Sans"/>
          <w:sz w:val="20"/>
          <w:szCs w:val="20"/>
          <w:lang w:val="cs-CZ"/>
        </w:rPr>
        <w:t xml:space="preserve">, </w:t>
      </w:r>
      <w:hyperlink r:id="rId333" w:history="1">
        <w:r w:rsidRPr="00D31975">
          <w:rPr>
            <w:rStyle w:val="Hypertextovodkaz"/>
            <w:rFonts w:ascii="Fira Sans" w:eastAsia="Fira Sans" w:hAnsi="Fira Sans" w:cs="Fira Sans"/>
            <w:sz w:val="20"/>
            <w:szCs w:val="20"/>
            <w:lang w:val="cs-CZ"/>
          </w:rPr>
          <w:t>Klášterec nad Ohří</w:t>
        </w:r>
      </w:hyperlink>
      <w:r w:rsidRPr="00D31975">
        <w:rPr>
          <w:rFonts w:ascii="Fira Sans" w:eastAsia="Fira Sans" w:hAnsi="Fira Sans" w:cs="Fira Sans"/>
          <w:sz w:val="20"/>
          <w:szCs w:val="20"/>
          <w:lang w:val="cs-CZ"/>
        </w:rPr>
        <w:t xml:space="preserve">, </w:t>
      </w:r>
      <w:hyperlink r:id="rId334" w:history="1">
        <w:r w:rsidRPr="00D31975">
          <w:rPr>
            <w:rStyle w:val="Hypertextovodkaz"/>
            <w:rFonts w:ascii="Fira Sans" w:eastAsia="Fira Sans" w:hAnsi="Fira Sans" w:cs="Fira Sans"/>
            <w:sz w:val="20"/>
            <w:szCs w:val="20"/>
            <w:lang w:val="cs-CZ"/>
          </w:rPr>
          <w:t>Kadaň</w:t>
        </w:r>
      </w:hyperlink>
      <w:r w:rsidRPr="00D31975">
        <w:rPr>
          <w:rFonts w:ascii="Fira Sans" w:eastAsia="Fira Sans" w:hAnsi="Fira Sans" w:cs="Fira Sans"/>
          <w:sz w:val="20"/>
          <w:szCs w:val="20"/>
          <w:lang w:val="cs-CZ"/>
        </w:rPr>
        <w:t>)</w:t>
      </w:r>
      <w:r>
        <w:rPr>
          <w:rFonts w:ascii="Fira Sans" w:eastAsia="Fira Sans" w:hAnsi="Fira Sans" w:cs="Fira Sans"/>
          <w:sz w:val="20"/>
          <w:szCs w:val="20"/>
          <w:lang w:val="cs-CZ"/>
        </w:rPr>
        <w:t xml:space="preserve">. </w:t>
      </w:r>
    </w:p>
    <w:p w14:paraId="16C58A3C" w14:textId="77777777" w:rsidR="00442E84" w:rsidRPr="00762069" w:rsidRDefault="00442E84">
      <w:pPr>
        <w:pStyle w:val="Odstavecseseznamem"/>
        <w:numPr>
          <w:ilvl w:val="0"/>
          <w:numId w:val="19"/>
        </w:numPr>
      </w:pPr>
      <w:r>
        <w:t xml:space="preserve">Zamezení vzniku </w:t>
      </w:r>
      <w:hyperlink r:id="rId335"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 zrušení. Desegregace podporuje integraci, vzdělávací aspirace a sociální mobilitu. </w:t>
      </w:r>
    </w:p>
    <w:p w14:paraId="3354EEC6" w14:textId="77777777" w:rsidR="00442E84" w:rsidRPr="00943CB3" w:rsidRDefault="00442E84" w:rsidP="00CC4720">
      <w:pPr>
        <w:ind w:firstLine="113"/>
        <w:rPr>
          <w:b/>
          <w:bCs/>
        </w:rPr>
      </w:pPr>
      <w:r w:rsidRPr="00943CB3">
        <w:rPr>
          <w:b/>
          <w:bCs/>
        </w:rPr>
        <w:t>Škola a zřizovatel</w:t>
      </w:r>
    </w:p>
    <w:p w14:paraId="5C58E6A3" w14:textId="77777777" w:rsidR="00442E84" w:rsidRDefault="00442E84" w:rsidP="00E00D55">
      <w:pPr>
        <w:pStyle w:val="Odstavecseseznamem"/>
        <w:numPr>
          <w:ilvl w:val="0"/>
          <w:numId w:val="19"/>
        </w:numPr>
      </w:pPr>
      <w:r w:rsidRPr="00E00D55">
        <w:t xml:space="preserve">Identifikace neprospívajících či jinak ohrožených žáků a následná mezioborová spolupráce škol, OSPOD, sociálně aktivizačních služeb, poraden a dalších aktérů a specialistů. Podle příkladu dobré praxe </w:t>
      </w:r>
      <w:hyperlink r:id="rId336" w:history="1">
        <w:r w:rsidRPr="00E00D55">
          <w:rPr>
            <w:rStyle w:val="Hypertextovodkaz"/>
            <w:rFonts w:cs="Fira Sans"/>
            <w:szCs w:val="20"/>
          </w:rPr>
          <w:t>SOFA a OSPOD Most</w:t>
        </w:r>
      </w:hyperlink>
      <w:r w:rsidRPr="00E00D55">
        <w:t xml:space="preserve"> jsou důležité následující aktivity: </w:t>
      </w:r>
      <w:r w:rsidRPr="00E00D55">
        <w:rPr>
          <w:b/>
          <w:bCs/>
        </w:rPr>
        <w:t>1)</w:t>
      </w:r>
      <w:r w:rsidRPr="00E00D55">
        <w:t xml:space="preserve"> Jednotný postup pro identifikaci ohrožených žáků: znaky zanedbání péče, hranice neomluvených hodin apod. </w:t>
      </w:r>
      <w:r w:rsidRPr="00E00D55">
        <w:rPr>
          <w:b/>
          <w:bCs/>
        </w:rPr>
        <w:t xml:space="preserve">2) </w:t>
      </w:r>
      <w:r w:rsidRPr="00E00D55">
        <w:t>Vyjasnění pravomocí OSPOD a škol při postupu řešení podezření na zanedbání péče, záškoláctví a další problémy. Společné nastavení systému komunikace (schůzky) pro informovanost obou stran (</w:t>
      </w:r>
      <w:hyperlink r:id="rId337" w:history="1">
        <w:r w:rsidRPr="00E00D55">
          <w:rPr>
            <w:rStyle w:val="Hypertextovodkaz"/>
            <w:rFonts w:cs="Fira Sans"/>
            <w:szCs w:val="20"/>
          </w:rPr>
          <w:t>OSPOD Nymburk</w:t>
        </w:r>
      </w:hyperlink>
      <w:r w:rsidRPr="00E00D55">
        <w:t xml:space="preserve">). </w:t>
      </w:r>
      <w:r w:rsidRPr="00E00D55">
        <w:rPr>
          <w:b/>
          <w:bCs/>
        </w:rPr>
        <w:t xml:space="preserve">3) </w:t>
      </w:r>
      <w:r w:rsidRPr="00E00D55">
        <w:t>Zapojení neziskových organizací, sociálně aktivizačních služeb (</w:t>
      </w:r>
      <w:hyperlink r:id="rId338" w:history="1">
        <w:r w:rsidRPr="00E00D55">
          <w:rPr>
            <w:rStyle w:val="Hypertextovodkaz"/>
            <w:rFonts w:cs="Fira Sans"/>
            <w:szCs w:val="20"/>
          </w:rPr>
          <w:t>Tady a Teď Plzeň</w:t>
        </w:r>
      </w:hyperlink>
      <w:r w:rsidRPr="00E00D55">
        <w:t xml:space="preserve">) či nízkoprahových zařízení pro řešení školního neúspěchu mimo školu. </w:t>
      </w:r>
    </w:p>
    <w:p w14:paraId="5994EAB5" w14:textId="77777777" w:rsidR="00442E84" w:rsidRDefault="00442E84" w:rsidP="00E00D55">
      <w:pPr>
        <w:pStyle w:val="Odstavecseseznamem"/>
        <w:numPr>
          <w:ilvl w:val="0"/>
          <w:numId w:val="19"/>
        </w:numPr>
      </w:pPr>
      <w:r w:rsidRPr="00E00D55">
        <w:t xml:space="preserve">Zajištění pozic podpůrných pracovníků (výchovných poradců, preventistů, asistentů pedagoga, speciálních či sociálních pedagogů, psychologů a dalších) prostřednictvím projektů, podpůrných opatření poraden nebo zvýšených financí od zřizovatele. U zajištěných pozic jsou nezbytné jejich společné pravidelné schůzky v rámci ŠPP i metodické vedení v území. (odkazy na web </w:t>
      </w:r>
      <w:hyperlink r:id="rId339" w:history="1">
        <w:r w:rsidRPr="00E00D55">
          <w:rPr>
            <w:rStyle w:val="Hypertextovodkaz"/>
            <w:rFonts w:cs="Fira Sans"/>
            <w:szCs w:val="20"/>
          </w:rPr>
          <w:t>Dobrá praxe</w:t>
        </w:r>
      </w:hyperlink>
      <w:r w:rsidRPr="00E00D55">
        <w:t xml:space="preserve"> s detailními popisy příkladů - </w:t>
      </w:r>
      <w:hyperlink r:id="rId340" w:history="1">
        <w:r w:rsidRPr="00E00D55">
          <w:rPr>
            <w:rStyle w:val="Hypertextovodkaz"/>
            <w:rFonts w:cs="Fira Sans"/>
            <w:szCs w:val="20"/>
          </w:rPr>
          <w:t>ZŠ Komenského</w:t>
        </w:r>
      </w:hyperlink>
      <w:r w:rsidRPr="00E00D55">
        <w:t xml:space="preserve">, </w:t>
      </w:r>
      <w:hyperlink r:id="rId341" w:history="1">
        <w:r w:rsidRPr="00E00D55">
          <w:rPr>
            <w:rStyle w:val="Hypertextovodkaz"/>
            <w:rFonts w:cs="Fira Sans"/>
            <w:szCs w:val="20"/>
          </w:rPr>
          <w:t>ZŠ Petrin</w:t>
        </w:r>
      </w:hyperlink>
      <w:r w:rsidRPr="00E00D55">
        <w:t xml:space="preserve">, </w:t>
      </w:r>
      <w:hyperlink r:id="rId342" w:history="1">
        <w:r w:rsidRPr="00E00D55">
          <w:rPr>
            <w:rStyle w:val="Hypertextovodkaz"/>
            <w:rFonts w:cs="Fira Sans"/>
            <w:szCs w:val="20"/>
          </w:rPr>
          <w:t>Ostrava-Poruba</w:t>
        </w:r>
      </w:hyperlink>
      <w:r w:rsidRPr="00E00D55">
        <w:t xml:space="preserve">, </w:t>
      </w:r>
      <w:hyperlink r:id="rId343" w:history="1">
        <w:r w:rsidRPr="00E00D55">
          <w:rPr>
            <w:rStyle w:val="Hypertextovodkaz"/>
            <w:rFonts w:cs="Fira Sans"/>
            <w:szCs w:val="20"/>
          </w:rPr>
          <w:t>Otrokovice</w:t>
        </w:r>
      </w:hyperlink>
      <w:r w:rsidRPr="00E00D55">
        <w:t>)</w:t>
      </w:r>
    </w:p>
    <w:p w14:paraId="40FD0662" w14:textId="77777777" w:rsidR="00442E84" w:rsidRPr="0086211E" w:rsidRDefault="00442E84">
      <w:pPr>
        <w:pStyle w:val="Odstavecseseznamem"/>
        <w:numPr>
          <w:ilvl w:val="0"/>
          <w:numId w:val="19"/>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344" w:history="1">
        <w:r w:rsidRPr="0086211E">
          <w:rPr>
            <w:rStyle w:val="Hypertextovodkaz"/>
            <w:rFonts w:cs="Fira Sans"/>
            <w:szCs w:val="20"/>
          </w:rPr>
          <w:t>programy bezplatného stravování</w:t>
        </w:r>
      </w:hyperlink>
      <w:r w:rsidRPr="0086211E">
        <w:t xml:space="preserve"> pro děti a žáky z nízkopříjmových rodin.</w:t>
      </w:r>
    </w:p>
    <w:p w14:paraId="45EAB545" w14:textId="77777777" w:rsidR="00442E84" w:rsidRPr="0086211E" w:rsidRDefault="00442E84">
      <w:pPr>
        <w:pStyle w:val="Odstavecseseznamem"/>
        <w:numPr>
          <w:ilvl w:val="0"/>
          <w:numId w:val="19"/>
        </w:numPr>
      </w:pPr>
      <w:r w:rsidRPr="0086211E">
        <w:t xml:space="preserve">Nabízení doučování různými kanály: </w:t>
      </w:r>
      <w:hyperlink r:id="rId345" w:history="1">
        <w:r w:rsidRPr="0086211E">
          <w:rPr>
            <w:rStyle w:val="Hypertextovodkaz"/>
            <w:rFonts w:cs="Fira Sans"/>
            <w:szCs w:val="20"/>
          </w:rPr>
          <w:t>v rámci školy po výuce</w:t>
        </w:r>
      </w:hyperlink>
      <w:r w:rsidRPr="0086211E">
        <w:t xml:space="preserve">, jako </w:t>
      </w:r>
      <w:r w:rsidRPr="00E00D55">
        <w:t>odpolední kluby mimo školu</w:t>
      </w:r>
      <w:r w:rsidRPr="0086211E">
        <w:t>, kde je podpora pro vypracování domácích úkolů, příprav</w:t>
      </w:r>
      <w:r>
        <w:t>a</w:t>
      </w:r>
      <w:r w:rsidRPr="0086211E">
        <w:t xml:space="preserve"> na další den i hraní si, jakož i cílené doučování 1:1 pracovníky školy nebo neziskových organizací</w:t>
      </w:r>
      <w:r>
        <w:t xml:space="preserve"> přímo v rodinách</w:t>
      </w:r>
      <w:r w:rsidRPr="0086211E">
        <w:t xml:space="preserve">. </w:t>
      </w:r>
    </w:p>
    <w:p w14:paraId="5838DF79" w14:textId="77777777" w:rsidR="00442E84" w:rsidRPr="006B3C16" w:rsidRDefault="00442E84" w:rsidP="00CC4720">
      <w:pPr>
        <w:ind w:firstLine="113"/>
        <w:rPr>
          <w:b/>
          <w:bCs/>
        </w:rPr>
      </w:pPr>
      <w:r>
        <w:rPr>
          <w:b/>
          <w:bCs/>
        </w:rPr>
        <w:t>Škola</w:t>
      </w:r>
    </w:p>
    <w:p w14:paraId="18E202C5" w14:textId="77777777" w:rsidR="00442E84" w:rsidRDefault="00442E84">
      <w:pPr>
        <w:pStyle w:val="Odstavecseseznamem"/>
        <w:numPr>
          <w:ilvl w:val="0"/>
          <w:numId w:val="19"/>
        </w:numPr>
      </w:pPr>
      <w:r>
        <w:t xml:space="preserve">Sledování výsledků žáků a </w:t>
      </w:r>
      <w:hyperlink r:id="rId346" w:history="1">
        <w:r>
          <w:rPr>
            <w:rStyle w:val="Hypertextovodkaz"/>
            <w:rFonts w:cs="Fira Sans"/>
            <w:szCs w:val="20"/>
          </w:rPr>
          <w:t>nabízení pomoci těm, kteří neprospívají.</w:t>
        </w:r>
      </w:hyperlink>
      <w:r>
        <w:t xml:space="preserve"> Identifikace by měla probíhat jak proaktivně u rizikových skupin (žáci se </w:t>
      </w:r>
      <w:hyperlink r:id="rId347" w:history="1">
        <w:r w:rsidRPr="00C06A30">
          <w:rPr>
            <w:rStyle w:val="Hypertextovodkaz"/>
            <w:rFonts w:cs="Fira Sans"/>
            <w:szCs w:val="20"/>
          </w:rPr>
          <w:t>SVP</w:t>
        </w:r>
      </w:hyperlink>
      <w:r>
        <w:t xml:space="preserve">, </w:t>
      </w:r>
      <w:hyperlink r:id="rId348" w:history="1">
        <w:r w:rsidRPr="00C06A30">
          <w:rPr>
            <w:rStyle w:val="Hypertextovodkaz"/>
            <w:rFonts w:cs="Fira Sans"/>
            <w:szCs w:val="20"/>
          </w:rPr>
          <w:t>vysokými absencemi</w:t>
        </w:r>
      </w:hyperlink>
      <w:r>
        <w:rPr>
          <w:rStyle w:val="Hypertextovodkaz"/>
          <w:rFonts w:cs="Fira Sans"/>
          <w:szCs w:val="20"/>
        </w:rPr>
        <w:t>,</w:t>
      </w:r>
      <w:r>
        <w:t xml:space="preserve"> </w:t>
      </w:r>
      <w:hyperlink r:id="rId349"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19102EE" w14:textId="77777777" w:rsidR="00442E84" w:rsidRDefault="00442E84">
      <w:pPr>
        <w:pStyle w:val="Odstavecseseznamem"/>
        <w:numPr>
          <w:ilvl w:val="0"/>
          <w:numId w:val="19"/>
        </w:numPr>
      </w:pPr>
      <w:hyperlink r:id="rId350" w:history="1">
        <w:r w:rsidRPr="00C06A30">
          <w:rPr>
            <w:rStyle w:val="Hypertextovodkaz"/>
            <w:rFonts w:cs="Fira Sans"/>
            <w:szCs w:val="20"/>
          </w:rPr>
          <w:t>Formativní hodnocení</w:t>
        </w:r>
      </w:hyperlink>
      <w:r>
        <w:t xml:space="preserve">, tedy sledování individuálního pokroku a stanovování dosažitelných výzev, umožňuje sbírat důkazy o učení všech žáků (příkladem dobré praxe může být </w:t>
      </w:r>
      <w:hyperlink r:id="rId351" w:history="1">
        <w:r w:rsidRPr="0046044B">
          <w:rPr>
            <w:rStyle w:val="Hypertextovodkaz"/>
            <w:rFonts w:cs="Fira Sans"/>
            <w:szCs w:val="20"/>
          </w:rPr>
          <w:t>ZŠ Bečov</w:t>
        </w:r>
      </w:hyperlink>
      <w:r>
        <w:t>)</w:t>
      </w:r>
    </w:p>
    <w:p w14:paraId="232A2341" w14:textId="77777777" w:rsidR="00442E84" w:rsidRDefault="00442E84">
      <w:pPr>
        <w:pStyle w:val="Odstavecseseznamem"/>
        <w:numPr>
          <w:ilvl w:val="0"/>
          <w:numId w:val="19"/>
        </w:numPr>
      </w:pPr>
      <w:r>
        <w:t xml:space="preserve">Zajištění prostředí školy bez šikany, podporující různé zájmy a neformální vzdělávání, včetně sportu. Sociální klima a atmosféra ve školách mohou být podpořeny např. adaptačními kurzy, jasným směřováním školy a </w:t>
      </w:r>
      <w:hyperlink r:id="rId352"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2973055" w14:textId="77777777" w:rsidR="00442E84" w:rsidRDefault="00442E84">
      <w:pPr>
        <w:pStyle w:val="Odstavecseseznamem"/>
        <w:numPr>
          <w:ilvl w:val="0"/>
          <w:numId w:val="19"/>
        </w:numPr>
      </w:pPr>
      <w:r>
        <w:t xml:space="preserve">Podpora dalšího vzdělávání pedagogických pracovníků v oblastech inkluze dětí se zdravotním a/nebo sociokulturním znevýhodněním. </w:t>
      </w:r>
    </w:p>
    <w:p w14:paraId="1D25FDCE" w14:textId="77777777" w:rsidR="00442E84" w:rsidRDefault="00442E84">
      <w:pPr>
        <w:pStyle w:val="Odstavecseseznamem"/>
        <w:numPr>
          <w:ilvl w:val="0"/>
          <w:numId w:val="19"/>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58681E8" w14:textId="77777777" w:rsidR="00442E84" w:rsidRDefault="00442E84" w:rsidP="000B52BD">
      <w:pPr>
        <w:pStyle w:val="Odstavecseseznamem"/>
        <w:numPr>
          <w:ilvl w:val="0"/>
          <w:numId w:val="19"/>
        </w:numPr>
        <w:jc w:val="left"/>
      </w:pPr>
      <w:r>
        <w:t xml:space="preserve">Pro inspiraci v různých oblastech výuky, kultur škol a přístupu k žákům doporučujeme školy z webu </w:t>
      </w:r>
      <w:hyperlink r:id="rId353" w:history="1">
        <w:r w:rsidRPr="00EC4621">
          <w:rPr>
            <w:rStyle w:val="Hypertextovodkaz"/>
            <w:rFonts w:cs="Fira Sans"/>
            <w:szCs w:val="20"/>
          </w:rPr>
          <w:t>Dobrá praxe</w:t>
        </w:r>
      </w:hyperlink>
      <w:r>
        <w:t xml:space="preserve">: </w:t>
      </w:r>
      <w:r>
        <w:br/>
      </w:r>
      <w:hyperlink r:id="rId354" w:history="1">
        <w:r w:rsidRPr="00EC4621">
          <w:rPr>
            <w:rStyle w:val="Hypertextovodkaz"/>
            <w:rFonts w:cs="Fira Sans"/>
            <w:szCs w:val="20"/>
          </w:rPr>
          <w:t>ZŠJN Krnov</w:t>
        </w:r>
      </w:hyperlink>
      <w:r>
        <w:t xml:space="preserve">: Přerušení segregace, doučovací kluby, tandemová výuka a zdravě nastavená očekávání. </w:t>
      </w:r>
      <w:r>
        <w:br/>
      </w:r>
      <w:hyperlink r:id="rId355" w:history="1">
        <w:r w:rsidRPr="00EC4621">
          <w:rPr>
            <w:rStyle w:val="Hypertextovodkaz"/>
            <w:rFonts w:cs="Fira Sans"/>
            <w:szCs w:val="20"/>
          </w:rPr>
          <w:t>ZŠ Za Chlumem, Bílina</w:t>
        </w:r>
      </w:hyperlink>
      <w:r>
        <w:t>: ZŠ Za Chlumem snižuje školní neúspěch pomocí snídaňových klubů, sociálních pracovníků i tandemovou výukou.</w:t>
      </w:r>
      <w:r>
        <w:br/>
      </w:r>
      <w:hyperlink r:id="rId356" w:history="1">
        <w:r w:rsidRPr="00EC4621">
          <w:rPr>
            <w:rStyle w:val="Hypertextovodkaz"/>
            <w:rFonts w:cs="Fira Sans"/>
            <w:szCs w:val="20"/>
          </w:rPr>
          <w:t>ZŠ Bečov</w:t>
        </w:r>
      </w:hyperlink>
      <w:r>
        <w:t>: Znevýhodněným žákům pomáhá v ZŠ Bečov nový systém hodnocení a působení sociálního pedagoga</w:t>
      </w:r>
    </w:p>
    <w:p w14:paraId="2432725B" w14:textId="77777777" w:rsidR="00442E84" w:rsidRDefault="00442E84" w:rsidP="000B52BD">
      <w:pPr>
        <w:pStyle w:val="Odstavecseseznamem"/>
        <w:jc w:val="left"/>
      </w:pPr>
      <w:hyperlink r:id="rId357" w:history="1">
        <w:r w:rsidRPr="00EC4621">
          <w:rPr>
            <w:rStyle w:val="Hypertextovodkaz"/>
            <w:rFonts w:cs="Fira Sans"/>
            <w:szCs w:val="20"/>
          </w:rPr>
          <w:t>ZŠ Budišov nad Budišovkou</w:t>
        </w:r>
      </w:hyperlink>
      <w:r>
        <w:t>: Vzdělávací neúspěch snižují v Budišově nad Budišovkou asistentkou pedagoga, dobrou metodikou a vyjasněnou komunikací se SPOD.</w:t>
      </w:r>
    </w:p>
    <w:p w14:paraId="3E59D511" w14:textId="77777777" w:rsidR="00442E84" w:rsidRDefault="00442E84" w:rsidP="000B52BD">
      <w:pPr>
        <w:pStyle w:val="Odstavecseseznamem"/>
        <w:jc w:val="left"/>
      </w:pPr>
      <w:hyperlink r:id="rId358" w:history="1">
        <w:r w:rsidRPr="00EC4621">
          <w:rPr>
            <w:rStyle w:val="Hypertextovodkaz"/>
            <w:rFonts w:cs="Fira Sans"/>
            <w:szCs w:val="20"/>
          </w:rPr>
          <w:t>ZŠ Komenského, Karlovy Vary</w:t>
        </w:r>
      </w:hyperlink>
      <w:r>
        <w:t>: Jak dostat znevýhodněné děti do školky a navázat vztah s jejich rodiči.</w:t>
      </w:r>
    </w:p>
    <w:p w14:paraId="174FB602" w14:textId="77777777" w:rsidR="00442E84" w:rsidRDefault="00442E84" w:rsidP="000B52BD">
      <w:pPr>
        <w:pStyle w:val="Odstavecseseznamem"/>
        <w:jc w:val="left"/>
      </w:pPr>
      <w:hyperlink r:id="rId359" w:history="1">
        <w:r w:rsidRPr="00EC4621">
          <w:rPr>
            <w:rStyle w:val="Hypertextovodkaz"/>
            <w:rFonts w:cs="Fira Sans"/>
            <w:szCs w:val="20"/>
          </w:rPr>
          <w:t>ZŠ Ludgeřovice</w:t>
        </w:r>
      </w:hyperlink>
      <w:r>
        <w:t>: Svoboda učitelů, organizované sdílení materiálů, bezpečné prostředí pro chybu a inspirace v zahraničí. To je ZŠ Ludgeřovice</w:t>
      </w:r>
    </w:p>
    <w:p w14:paraId="6806337B" w14:textId="77777777" w:rsidR="00442E84" w:rsidRDefault="00442E84" w:rsidP="000B52BD">
      <w:pPr>
        <w:pStyle w:val="Odstavecseseznamem"/>
        <w:jc w:val="left"/>
      </w:pPr>
      <w:hyperlink r:id="rId360" w:history="1">
        <w:r w:rsidRPr="00EC4621">
          <w:rPr>
            <w:rStyle w:val="Hypertextovodkaz"/>
            <w:rFonts w:cs="Fira Sans"/>
            <w:szCs w:val="20"/>
          </w:rPr>
          <w:t>ZŠ Petrin, Bruntál</w:t>
        </w:r>
      </w:hyperlink>
      <w:r>
        <w:t>: Když kvalitní škola pro znevýhodněné děti chce být dobrou školu pro všechny.</w:t>
      </w:r>
    </w:p>
    <w:p w14:paraId="50F1DDD5" w14:textId="77777777" w:rsidR="00442E84" w:rsidRDefault="00442E84" w:rsidP="000B52BD">
      <w:pPr>
        <w:pStyle w:val="Odstavecseseznamem"/>
        <w:jc w:val="left"/>
      </w:pPr>
      <w:hyperlink r:id="rId361" w:history="1">
        <w:r w:rsidRPr="00EC4621">
          <w:rPr>
            <w:rStyle w:val="Hypertextovodkaz"/>
            <w:rFonts w:cs="Fira Sans"/>
            <w:szCs w:val="20"/>
          </w:rPr>
          <w:t>ZŠ Hlučín-Rovniny</w:t>
        </w:r>
      </w:hyperlink>
      <w:r>
        <w:t>: Mentoři učitelů, otevřené hodiny kolegům, vlastní kritéria učitelské práce a další inspirace z Hlučína</w:t>
      </w:r>
      <w:r>
        <w:br/>
      </w:r>
      <w:hyperlink r:id="rId362" w:history="1">
        <w:r w:rsidRPr="00EC4621">
          <w:rPr>
            <w:rStyle w:val="Hypertextovodkaz"/>
            <w:rFonts w:cs="Fira Sans"/>
            <w:szCs w:val="20"/>
          </w:rPr>
          <w:t>Masarykova ZŠ Tanvald</w:t>
        </w:r>
      </w:hyperlink>
      <w:r>
        <w:t xml:space="preserve">: Masarykova základní škola se spoluprací učitelů a inovativní výukou zbavuje segregační nálepky a je žádaná napříč regiony </w:t>
      </w:r>
    </w:p>
    <w:p w14:paraId="69D820A6" w14:textId="77777777" w:rsidR="00442E84" w:rsidRDefault="00442E84" w:rsidP="00D00D7F">
      <w:pPr>
        <w:spacing w:after="0"/>
        <w:rPr>
          <w:b/>
          <w:bCs/>
        </w:rPr>
      </w:pPr>
    </w:p>
    <w:p w14:paraId="23696C34" w14:textId="77777777" w:rsidR="00442E84" w:rsidRDefault="00442E84" w:rsidP="00832837">
      <w:pPr>
        <w:rPr>
          <w:b/>
          <w:bCs/>
        </w:rPr>
      </w:pPr>
      <w:bookmarkStart w:id="105" w:name="doporuceni_2"/>
      <w:r w:rsidRPr="00920510">
        <w:rPr>
          <w:b/>
          <w:bCs/>
        </w:rPr>
        <w:t>Podpora kvality vzdělávání ve školách ze strany učitelů, ředitelů i zřizovatele</w:t>
      </w:r>
      <w:bookmarkEnd w:id="105"/>
    </w:p>
    <w:p w14:paraId="1E68CFF3" w14:textId="77777777" w:rsidR="00442E84" w:rsidRPr="006109EE" w:rsidRDefault="00442E84">
      <w:pPr>
        <w:pStyle w:val="Odstavecseseznamem"/>
        <w:numPr>
          <w:ilvl w:val="0"/>
          <w:numId w:val="17"/>
        </w:numPr>
        <w:rPr>
          <w:b/>
          <w:bCs/>
        </w:rPr>
      </w:pPr>
      <w:r>
        <w:t xml:space="preserve">Promítnutí </w:t>
      </w:r>
      <w:hyperlink r:id="rId363"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364" w:history="1">
        <w:r w:rsidRPr="007A1E69">
          <w:rPr>
            <w:rStyle w:val="Hypertextovodkaz"/>
          </w:rPr>
          <w:t>navázaných hodnot</w:t>
        </w:r>
        <w:r>
          <w:rPr>
            <w:rStyle w:val="Hypertextovodkaz"/>
          </w:rPr>
          <w:t>í</w:t>
        </w:r>
        <w:r w:rsidRPr="007A1E69">
          <w:rPr>
            <w:rStyle w:val="Hypertextovodkaz"/>
          </w:rPr>
          <w:t>cích kritérií České školní inspekce</w:t>
        </w:r>
      </w:hyperlink>
      <w:r>
        <w:t xml:space="preserve"> či </w:t>
      </w:r>
      <w:hyperlink r:id="rId365"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5FE5493" w14:textId="77777777" w:rsidR="00442E84" w:rsidRDefault="00442E84">
      <w:pPr>
        <w:pStyle w:val="Odstavecseseznamem"/>
        <w:numPr>
          <w:ilvl w:val="0"/>
          <w:numId w:val="17"/>
        </w:numPr>
      </w:pPr>
      <w:r>
        <w:t xml:space="preserve">Podpora </w:t>
      </w:r>
      <w:r w:rsidRPr="00943CB3">
        <w:t>strategického řízení školy</w:t>
      </w:r>
      <w:r>
        <w:t xml:space="preserve">: </w:t>
      </w:r>
      <w:hyperlink r:id="rId366" w:history="1">
        <w:r w:rsidRPr="006109EE">
          <w:rPr>
            <w:rStyle w:val="Hypertextovodkaz"/>
          </w:rPr>
          <w:t>vytvoření vize a realistické strategie rozvoje</w:t>
        </w:r>
      </w:hyperlink>
      <w:r>
        <w:rPr>
          <w:rStyle w:val="Hypertextovodkaz"/>
        </w:rPr>
        <w:t xml:space="preserve"> </w:t>
      </w:r>
      <w:r>
        <w:t xml:space="preserve">a jejich promítnutí </w:t>
      </w:r>
      <w:hyperlink r:id="rId367" w:history="1">
        <w:r w:rsidRPr="006109EE">
          <w:rPr>
            <w:rStyle w:val="Hypertextovodkaz"/>
          </w:rPr>
          <w:t>do každodenní činnosti škol</w:t>
        </w:r>
      </w:hyperlink>
      <w:r>
        <w:t xml:space="preserve">, </w:t>
      </w:r>
      <w:r w:rsidRPr="000F12A9">
        <w:t xml:space="preserve">řízení pedagogických procesů s efektivním využíváním </w:t>
      </w:r>
      <w:hyperlink r:id="rId368" w:history="1">
        <w:r w:rsidRPr="006109EE">
          <w:rPr>
            <w:rStyle w:val="Hypertextovodkaz"/>
          </w:rPr>
          <w:t>autoevaluace</w:t>
        </w:r>
      </w:hyperlink>
      <w:r>
        <w:t>, v</w:t>
      </w:r>
      <w:r w:rsidRPr="00115A83">
        <w:t>ytváření pozitivního klimatu</w:t>
      </w:r>
      <w:r>
        <w:t xml:space="preserve">  či optimální využití </w:t>
      </w:r>
      <w:hyperlink r:id="rId369" w:history="1">
        <w:r w:rsidRPr="005D33A0">
          <w:rPr>
            <w:rStyle w:val="Hypertextovodkaz"/>
          </w:rPr>
          <w:t>materiálních podmínek škol</w:t>
        </w:r>
      </w:hyperlink>
      <w:r>
        <w:t xml:space="preserve"> pro zajištění kvalitní výuky a celková </w:t>
      </w:r>
      <w:hyperlink r:id="rId370" w:history="1">
        <w:r w:rsidRPr="007D68D1">
          <w:rPr>
            <w:rStyle w:val="Hypertextovodkaz"/>
            <w:rFonts w:cs="Fira Sans"/>
            <w:szCs w:val="20"/>
          </w:rPr>
          <w:t>motivace žáků k dosahování dobrých výsledků</w:t>
        </w:r>
      </w:hyperlink>
      <w:r w:rsidRPr="007D68D1">
        <w:t xml:space="preserve"> a dlouhodobá práce </w:t>
      </w:r>
      <w:hyperlink r:id="rId371" w:history="1">
        <w:r w:rsidRPr="007D68D1">
          <w:rPr>
            <w:rStyle w:val="Hypertextovodkaz"/>
            <w:rFonts w:cs="Fira Sans"/>
            <w:szCs w:val="20"/>
          </w:rPr>
          <w:t>se vzdělávacími výsledky žáků školy</w:t>
        </w:r>
      </w:hyperlink>
      <w:r>
        <w:t xml:space="preserve"> (příklad plnění kritérií je popsán na případu </w:t>
      </w:r>
      <w:hyperlink r:id="rId372" w:history="1">
        <w:r w:rsidRPr="0046044B">
          <w:rPr>
            <w:rStyle w:val="Hypertextovodkaz"/>
            <w:rFonts w:cs="Fira Sans"/>
            <w:szCs w:val="20"/>
          </w:rPr>
          <w:t>ZŠ Komenského</w:t>
        </w:r>
      </w:hyperlink>
      <w:r>
        <w:t xml:space="preserve">, viz kritéria </w:t>
      </w:r>
      <w:hyperlink r:id="rId373" w:history="1">
        <w:r w:rsidRPr="007A7711">
          <w:rPr>
            <w:rStyle w:val="Hypertextovodkaz"/>
          </w:rPr>
          <w:t>1.1</w:t>
        </w:r>
      </w:hyperlink>
      <w:r>
        <w:t xml:space="preserve">, </w:t>
      </w:r>
      <w:hyperlink r:id="rId374" w:history="1">
        <w:r w:rsidRPr="007A7711">
          <w:rPr>
            <w:rStyle w:val="Hypertextovodkaz"/>
          </w:rPr>
          <w:t>2.1</w:t>
        </w:r>
      </w:hyperlink>
      <w:r w:rsidRPr="0010017C">
        <w:t xml:space="preserve">, </w:t>
      </w:r>
      <w:hyperlink r:id="rId375" w:history="1">
        <w:r w:rsidRPr="00723927">
          <w:rPr>
            <w:rStyle w:val="Hypertextovodkaz"/>
          </w:rPr>
          <w:t>2.2</w:t>
        </w:r>
      </w:hyperlink>
      <w:r w:rsidRPr="0010017C">
        <w:t xml:space="preserve">, </w:t>
      </w:r>
      <w:hyperlink r:id="rId376" w:history="1">
        <w:r w:rsidRPr="00723927">
          <w:rPr>
            <w:rStyle w:val="Hypertextovodkaz"/>
          </w:rPr>
          <w:t>2.4</w:t>
        </w:r>
      </w:hyperlink>
      <w:r w:rsidRPr="0010017C">
        <w:t xml:space="preserve"> a </w:t>
      </w:r>
      <w:hyperlink r:id="rId377" w:history="1">
        <w:r w:rsidRPr="00723927">
          <w:rPr>
            <w:rStyle w:val="Hypertextovodkaz"/>
          </w:rPr>
          <w:t>5.3</w:t>
        </w:r>
      </w:hyperlink>
      <w:r>
        <w:t xml:space="preserve"> a </w:t>
      </w:r>
      <w:hyperlink r:id="rId378" w:history="1">
        <w:r w:rsidRPr="00723927">
          <w:rPr>
            <w:rStyle w:val="Hypertextovodkaz"/>
          </w:rPr>
          <w:t xml:space="preserve">5.4 </w:t>
        </w:r>
      </w:hyperlink>
      <w:r>
        <w:t xml:space="preserve"> modelu </w:t>
      </w:r>
      <w:hyperlink r:id="rId379" w:history="1">
        <w:r w:rsidRPr="006109EE">
          <w:rPr>
            <w:rStyle w:val="Hypertextovodkaz"/>
          </w:rPr>
          <w:t>Kvalitní škola</w:t>
        </w:r>
      </w:hyperlink>
      <w:r>
        <w:t>).</w:t>
      </w:r>
    </w:p>
    <w:p w14:paraId="78FF6730" w14:textId="77777777" w:rsidR="00442E84" w:rsidRDefault="00442E84">
      <w:pPr>
        <w:pStyle w:val="Odstavecseseznamem"/>
        <w:numPr>
          <w:ilvl w:val="0"/>
          <w:numId w:val="17"/>
        </w:numPr>
      </w:pPr>
      <w:r w:rsidRPr="00943CB3">
        <w:t>Podpora rozvoje pedagogů</w:t>
      </w:r>
      <w:r>
        <w:t xml:space="preserve">: </w:t>
      </w:r>
      <w:hyperlink r:id="rId38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38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382" w:history="1">
        <w:r w:rsidRPr="00CA6B82">
          <w:rPr>
            <w:rStyle w:val="Hypertextovodkaz"/>
          </w:rPr>
          <w:t>kompetenční rámce pedagogů</w:t>
        </w:r>
      </w:hyperlink>
      <w:r>
        <w:t xml:space="preserve">), </w:t>
      </w:r>
      <w:hyperlink r:id="rId38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(příklad rozvoje pedagogů podle zmíněných kritérií je popsán na případu </w:t>
      </w:r>
      <w:hyperlink r:id="rId384" w:history="1">
        <w:r w:rsidRPr="0046044B">
          <w:rPr>
            <w:rStyle w:val="Hypertextovodkaz"/>
            <w:rFonts w:cs="Fira Sans"/>
            <w:szCs w:val="20"/>
          </w:rPr>
          <w:t>ZŠ Hlučín-Rovniny</w:t>
        </w:r>
      </w:hyperlink>
      <w:r>
        <w:t xml:space="preserve"> nebo </w:t>
      </w:r>
      <w:hyperlink r:id="rId385" w:history="1">
        <w:r w:rsidRPr="0046044B">
          <w:rPr>
            <w:rStyle w:val="Hypertextovodkaz"/>
            <w:rFonts w:cs="Fira Sans"/>
            <w:szCs w:val="20"/>
          </w:rPr>
          <w:t>MZŠ Tanvald</w:t>
        </w:r>
      </w:hyperlink>
      <w:r>
        <w:t xml:space="preserve">, viz materiály </w:t>
      </w:r>
      <w:hyperlink r:id="rId386" w:history="1">
        <w:r w:rsidRPr="00CA6B82">
          <w:rPr>
            <w:rStyle w:val="Hypertextovodkaz"/>
          </w:rPr>
          <w:t>Cesty ke kvalitě</w:t>
        </w:r>
      </w:hyperlink>
      <w:r>
        <w:t xml:space="preserve"> či </w:t>
      </w:r>
      <w:hyperlink r:id="rId387" w:history="1">
        <w:r w:rsidRPr="00CA6B82">
          <w:rPr>
            <w:rStyle w:val="Hypertextovodkaz"/>
          </w:rPr>
          <w:t>Společné znaky vzdělávání v úspěšných základních školách</w:t>
        </w:r>
      </w:hyperlink>
      <w:r>
        <w:t xml:space="preserve"> a kritéria</w:t>
      </w:r>
      <w:r w:rsidRPr="00115A83">
        <w:t xml:space="preserve"> </w:t>
      </w:r>
      <w:hyperlink r:id="rId388" w:history="1">
        <w:r w:rsidRPr="009D4CEE">
          <w:rPr>
            <w:rStyle w:val="Hypertextovodkaz"/>
          </w:rPr>
          <w:t>2.3</w:t>
        </w:r>
      </w:hyperlink>
      <w:r w:rsidRPr="00115A83">
        <w:t xml:space="preserve">, </w:t>
      </w:r>
      <w:hyperlink r:id="rId389" w:history="1">
        <w:r w:rsidRPr="009D4CEE">
          <w:rPr>
            <w:rStyle w:val="Hypertextovodkaz"/>
          </w:rPr>
          <w:t>3.1</w:t>
        </w:r>
      </w:hyperlink>
      <w:r w:rsidRPr="00115A83">
        <w:t xml:space="preserve"> a </w:t>
      </w:r>
      <w:hyperlink r:id="rId390" w:history="1">
        <w:r w:rsidRPr="009D4CEE">
          <w:rPr>
            <w:rStyle w:val="Hypertextovodkaz"/>
          </w:rPr>
          <w:t>3.3</w:t>
        </w:r>
      </w:hyperlink>
      <w:r>
        <w:t xml:space="preserve"> Kvalitní školy).</w:t>
      </w:r>
    </w:p>
    <w:p w14:paraId="792689D4" w14:textId="77777777" w:rsidR="00442E84" w:rsidRPr="00676B3F" w:rsidRDefault="00442E84">
      <w:pPr>
        <w:pStyle w:val="Odstavecseseznamem"/>
        <w:numPr>
          <w:ilvl w:val="0"/>
          <w:numId w:val="17"/>
        </w:numPr>
      </w:pPr>
      <w:r w:rsidRPr="00BE3B49">
        <w:t>Podpora kvalitní výuky a jejích výsledků,</w:t>
      </w:r>
      <w:r w:rsidRPr="009D4CEE">
        <w:rPr>
          <w:b/>
          <w:bCs/>
        </w:rPr>
        <w:t xml:space="preserve"> </w:t>
      </w:r>
      <w:r w:rsidRPr="009D4CEE">
        <w:t>která zahrnuje</w:t>
      </w:r>
      <w:r>
        <w:t xml:space="preserve">: </w:t>
      </w:r>
      <w:hyperlink r:id="rId391" w:history="1">
        <w:r w:rsidRPr="00D021BE">
          <w:rPr>
            <w:rStyle w:val="Hypertextovodkaz"/>
          </w:rPr>
          <w:t xml:space="preserve">kvalitní vzdělávání </w:t>
        </w:r>
        <w:r>
          <w:rPr>
            <w:rStyle w:val="Hypertextovodkaz"/>
          </w:rPr>
          <w:t>žáků</w:t>
        </w:r>
      </w:hyperlink>
      <w:r w:rsidRPr="00656C3C">
        <w:t xml:space="preserve"> v souladu se ŠVP</w:t>
      </w:r>
      <w:r>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392" w:history="1">
        <w:r w:rsidRPr="003B64E6">
          <w:rPr>
            <w:rStyle w:val="Hypertextovodkaz"/>
          </w:rPr>
          <w:t>rámci revizí RVP</w:t>
        </w:r>
      </w:hyperlink>
      <w:r>
        <w:t xml:space="preserve">), včetně uplatňování </w:t>
      </w:r>
      <w:hyperlink r:id="rId393" w:history="1">
        <w:r w:rsidRPr="006109EE">
          <w:rPr>
            <w:rStyle w:val="Hypertextovodkaz"/>
          </w:rPr>
          <w:t>formativního hodnocení</w:t>
        </w:r>
      </w:hyperlink>
      <w:r>
        <w:t xml:space="preserve">. V případě </w:t>
      </w:r>
      <w:hyperlink r:id="rId394" w:history="1">
        <w:r w:rsidRPr="00F26A22">
          <w:rPr>
            <w:rStyle w:val="Hypertextovodkaz"/>
          </w:rPr>
          <w:t>ZŠ výuka</w:t>
        </w:r>
      </w:hyperlink>
      <w:r>
        <w:t xml:space="preserve">, která efektivně využívá pestré metody a aktivizuje učení žáků (viz </w:t>
      </w:r>
      <w:hyperlink r:id="rId395" w:history="1">
        <w:r w:rsidRPr="001002D2">
          <w:rPr>
            <w:rStyle w:val="Hypertextovodkaz"/>
            <w:rFonts w:cs="Fira Sans"/>
            <w:szCs w:val="20"/>
          </w:rPr>
          <w:t>např. přehled</w:t>
        </w:r>
      </w:hyperlink>
      <w:r>
        <w:t xml:space="preserve">). Vhodné je propojení vzdělávacího obsahu s běžnými reálnými situacemi. Pravidelné </w:t>
      </w:r>
      <w:hyperlink r:id="rId396" w:history="1">
        <w:r w:rsidRPr="00F26A22">
          <w:rPr>
            <w:rStyle w:val="Hypertextovodkaz"/>
          </w:rPr>
          <w:t>sledování výsledků vzdělávání žáků</w:t>
        </w:r>
      </w:hyperlink>
      <w:r>
        <w:t xml:space="preserve"> i pokroků v jejich učení, včetně jeho využívání pro zkvalitňování výuky a efektivnější učení žáků (příklad plnění kritérií je popsán na případu </w:t>
      </w:r>
      <w:hyperlink r:id="rId397" w:history="1">
        <w:r w:rsidRPr="0046044B">
          <w:rPr>
            <w:rStyle w:val="Hypertextovodkaz"/>
            <w:rFonts w:cs="Fira Sans"/>
            <w:szCs w:val="20"/>
          </w:rPr>
          <w:t>ZŠ Bečov</w:t>
        </w:r>
      </w:hyperlink>
      <w:r>
        <w:t xml:space="preserve">, viz </w:t>
      </w:r>
      <w:r w:rsidRPr="00676B3F">
        <w:t>kritéri</w:t>
      </w:r>
      <w:r>
        <w:t>a</w:t>
      </w:r>
      <w:r w:rsidRPr="00676B3F">
        <w:t xml:space="preserve"> </w:t>
      </w:r>
      <w:hyperlink r:id="rId398" w:history="1">
        <w:r w:rsidRPr="00D021BE">
          <w:rPr>
            <w:rStyle w:val="Hypertextovodkaz"/>
          </w:rPr>
          <w:t>4.1</w:t>
        </w:r>
      </w:hyperlink>
      <w:r w:rsidRPr="00676B3F">
        <w:t xml:space="preserve">, </w:t>
      </w:r>
      <w:hyperlink r:id="rId399" w:history="1">
        <w:r w:rsidRPr="00D021BE">
          <w:rPr>
            <w:rStyle w:val="Hypertextovodkaz"/>
          </w:rPr>
          <w:t>4.2</w:t>
        </w:r>
      </w:hyperlink>
      <w:r>
        <w:t>).</w:t>
      </w:r>
    </w:p>
    <w:p w14:paraId="568291B6" w14:textId="77777777" w:rsidR="00442E84" w:rsidRDefault="00442E84">
      <w:pPr>
        <w:pStyle w:val="Odstavecseseznamem"/>
        <w:numPr>
          <w:ilvl w:val="0"/>
          <w:numId w:val="17"/>
        </w:numPr>
      </w:pPr>
      <w:r w:rsidRPr="00CC6110">
        <w:t>Dlouhodobá práce se vzdělávacím potenciálem a aspiracemi žáků ve školách,</w:t>
      </w:r>
      <w:r>
        <w:t xml:space="preserve"> aby si zvolili vhodnou vzdělávací dráhu včetně výběru střední školy, a podpora </w:t>
      </w:r>
      <w:hyperlink r:id="rId400" w:history="1">
        <w:r w:rsidRPr="0012412D">
          <w:rPr>
            <w:rStyle w:val="Hypertextovodkaz"/>
          </w:rPr>
          <w:t>kariérového poradenství vzdělávání</w:t>
        </w:r>
      </w:hyperlink>
      <w:r>
        <w:t>, pozic kariérových poradců či spolupráce ZŠ a SŠ při přechodu na vyšší stupeň vzdělání (příkladem dobré praxe může být kariérní poradenství v </w:t>
      </w:r>
      <w:hyperlink r:id="rId401" w:history="1">
        <w:r w:rsidRPr="0046044B">
          <w:rPr>
            <w:rStyle w:val="Hypertextovodkaz"/>
            <w:rFonts w:cs="Fira Sans"/>
            <w:szCs w:val="20"/>
          </w:rPr>
          <w:t>Kadani</w:t>
        </w:r>
      </w:hyperlink>
      <w:r>
        <w:t xml:space="preserve">). </w:t>
      </w:r>
    </w:p>
    <w:p w14:paraId="6A1CCB28" w14:textId="77777777" w:rsidR="00442E84" w:rsidRPr="0030539F" w:rsidRDefault="00442E84">
      <w:pPr>
        <w:pStyle w:val="Odstavecseseznamem"/>
        <w:numPr>
          <w:ilvl w:val="0"/>
          <w:numId w:val="17"/>
        </w:numPr>
      </w:pPr>
      <w:r>
        <w:t>Specifické zaměření podpory na rozvoj nadaných a mimořádně nadaných dětí a žáků (</w:t>
      </w:r>
      <w:hyperlink r:id="rId402" w:history="1">
        <w:r>
          <w:rPr>
            <w:rStyle w:val="Hypertextovodkaz"/>
            <w:rFonts w:cs="Fira Sans"/>
            <w:szCs w:val="20"/>
          </w:rPr>
          <w:t>talentovani.cz,</w:t>
        </w:r>
      </w:hyperlink>
      <w:r>
        <w:t xml:space="preserve"> </w:t>
      </w:r>
      <w:hyperlink r:id="rId403" w:history="1">
        <w:r w:rsidRPr="00A26FC0">
          <w:rPr>
            <w:rStyle w:val="Hypertextovodkaz"/>
            <w:rFonts w:cs="Fira Sans"/>
            <w:szCs w:val="20"/>
          </w:rPr>
          <w:t>zapojmevsechny.cz</w:t>
        </w:r>
      </w:hyperlink>
      <w:r>
        <w:t xml:space="preserve">). </w:t>
      </w:r>
    </w:p>
    <w:p w14:paraId="6DAAA7C7" w14:textId="77777777" w:rsidR="00442E84" w:rsidRPr="0030539F" w:rsidRDefault="00442E84" w:rsidP="00D00D7F">
      <w:pPr>
        <w:pStyle w:val="Odstavecseseznamem"/>
      </w:pPr>
    </w:p>
    <w:p w14:paraId="46F36CDC" w14:textId="77777777" w:rsidR="00442E84" w:rsidRPr="00832837" w:rsidRDefault="00442E84" w:rsidP="00832837">
      <w:bookmarkStart w:id="106" w:name="doporuceni_4"/>
      <w:r w:rsidRPr="00832837">
        <w:rPr>
          <w:b/>
          <w:bCs/>
        </w:rPr>
        <w:t xml:space="preserve">Dostupné a kvalitní předškolní vzdělávání </w:t>
      </w:r>
    </w:p>
    <w:bookmarkEnd w:id="106"/>
    <w:p w14:paraId="03A41F99" w14:textId="77777777" w:rsidR="00442E84" w:rsidRDefault="00442E84">
      <w:pPr>
        <w:pStyle w:val="Odstavecseseznamem"/>
        <w:numPr>
          <w:ilvl w:val="0"/>
          <w:numId w:val="18"/>
        </w:numPr>
      </w:pPr>
      <w:r w:rsidRPr="00C87434">
        <w:t>Zajištění kapacit</w:t>
      </w:r>
      <w:r>
        <w:t xml:space="preserve"> mateřských škol, případně podpora </w:t>
      </w:r>
      <w:hyperlink r:id="rId404" w:history="1">
        <w:r w:rsidRPr="008D4AD7">
          <w:rPr>
            <w:rStyle w:val="Hypertextovodkaz"/>
          </w:rPr>
          <w:t>dětských skupin</w:t>
        </w:r>
      </w:hyperlink>
      <w:r>
        <w:t xml:space="preserve"> a </w:t>
      </w:r>
      <w:hyperlink r:id="rId405" w:history="1">
        <w:r w:rsidRPr="008D4AD7">
          <w:rPr>
            <w:rStyle w:val="Hypertextovodkaz"/>
          </w:rPr>
          <w:t>předškolních klubů</w:t>
        </w:r>
      </w:hyperlink>
      <w:r>
        <w:t xml:space="preserve">, které především znevýhodněným dětem usnadňují vstup do MŠ. To zahrnuje i vytvoření </w:t>
      </w:r>
      <w:hyperlink r:id="rId406" w:history="1">
        <w:r w:rsidRPr="008D4AD7">
          <w:rPr>
            <w:rStyle w:val="Hypertextovodkaz"/>
          </w:rPr>
          <w:t>podmínek pro účast dvouletých dětí</w:t>
        </w:r>
      </w:hyperlink>
      <w:r>
        <w:t xml:space="preserve"> v předškolním vzdělávání.</w:t>
      </w:r>
    </w:p>
    <w:p w14:paraId="4A5CE4BB" w14:textId="77777777" w:rsidR="00442E84" w:rsidRPr="00B014FB" w:rsidRDefault="00442E84">
      <w:pPr>
        <w:pStyle w:val="Odstavecseseznamem"/>
        <w:numPr>
          <w:ilvl w:val="0"/>
          <w:numId w:val="18"/>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8BFC3F4" w14:textId="77777777" w:rsidR="00442E84" w:rsidRDefault="00442E84" w:rsidP="000A39EC">
      <w:pPr>
        <w:pStyle w:val="Odstavecseseznamem"/>
        <w:numPr>
          <w:ilvl w:val="0"/>
          <w:numId w:val="18"/>
        </w:numPr>
      </w:pPr>
      <w:r>
        <w:t xml:space="preserve">Podpora informovanosti rodičů znevýhodněných žáků o možnostech účasti v předškolním vzdělávání, ideálně od tří let věku (snižuje neúspěch v ZŠ). Někteří rodiče si myslí, že nemohou do MŠ s exekucí nebo že svěření dítěte do péče je jejich selhání. </w:t>
      </w:r>
    </w:p>
    <w:p w14:paraId="1FCD68AB" w14:textId="77777777" w:rsidR="00442E84" w:rsidRPr="00B014FB" w:rsidRDefault="00442E84" w:rsidP="000A39EC">
      <w:pPr>
        <w:pStyle w:val="Odstavecseseznamem"/>
        <w:numPr>
          <w:ilvl w:val="0"/>
          <w:numId w:val="18"/>
        </w:numPr>
      </w:pPr>
      <w:r>
        <w:t xml:space="preserve">Úspěšný přechod dětí znevýhodněných rodičů do předškolního vzdělávání popisujeme na případech </w:t>
      </w:r>
      <w:hyperlink r:id="rId407" w:history="1">
        <w:r w:rsidRPr="0046044B">
          <w:rPr>
            <w:rStyle w:val="Hypertextovodkaz"/>
            <w:rFonts w:cs="Fira Sans"/>
            <w:szCs w:val="20"/>
          </w:rPr>
          <w:t>Centra pro předškoláky Amálka</w:t>
        </w:r>
      </w:hyperlink>
      <w:r>
        <w:t>, předškolního klubu v </w:t>
      </w:r>
      <w:hyperlink r:id="rId408" w:history="1">
        <w:r w:rsidRPr="0046044B">
          <w:rPr>
            <w:rStyle w:val="Hypertextovodkaz"/>
            <w:rFonts w:cs="Fira Sans"/>
            <w:szCs w:val="20"/>
          </w:rPr>
          <w:t>MŠ Špálova</w:t>
        </w:r>
      </w:hyperlink>
      <w:r>
        <w:t xml:space="preserve">, dětského podpůrného centra v příběhu </w:t>
      </w:r>
      <w:hyperlink r:id="rId409" w:history="1">
        <w:r w:rsidRPr="000A39EC">
          <w:rPr>
            <w:rStyle w:val="Hypertextovodkaz"/>
            <w:rFonts w:cs="Fira Sans"/>
            <w:szCs w:val="20"/>
          </w:rPr>
          <w:t>ZŠJN Krnov</w:t>
        </w:r>
      </w:hyperlink>
      <w:r>
        <w:t xml:space="preserve"> nebo otevřeného přístupu </w:t>
      </w:r>
      <w:hyperlink r:id="rId410" w:history="1">
        <w:r w:rsidRPr="000A39EC">
          <w:rPr>
            <w:rStyle w:val="Hypertextovodkaz"/>
            <w:rFonts w:cs="Fira Sans"/>
            <w:szCs w:val="20"/>
          </w:rPr>
          <w:t>MŠ Obrnice</w:t>
        </w:r>
      </w:hyperlink>
      <w:r>
        <w:t xml:space="preserve">. Mezi vhodné aktivity pro maximalizaci účasti znevýhodněných dětí v MŠ je: </w:t>
      </w:r>
    </w:p>
    <w:p w14:paraId="263539B8" w14:textId="77777777" w:rsidR="00442E84" w:rsidRDefault="00442E84">
      <w:pPr>
        <w:pStyle w:val="Odstavecseseznamem"/>
        <w:numPr>
          <w:ilvl w:val="1"/>
          <w:numId w:val="18"/>
        </w:numPr>
      </w:pPr>
      <w:r>
        <w:t>Pomoc rodičům s kontaktem a zápisem do MŠ.</w:t>
      </w:r>
    </w:p>
    <w:p w14:paraId="62F41A43" w14:textId="77777777" w:rsidR="00442E84" w:rsidRDefault="00442E84">
      <w:pPr>
        <w:pStyle w:val="Odstavecseseznamem"/>
        <w:numPr>
          <w:ilvl w:val="1"/>
          <w:numId w:val="18"/>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49A0750D" w14:textId="77777777" w:rsidR="00442E84" w:rsidRDefault="00442E84">
      <w:pPr>
        <w:pStyle w:val="Odstavecseseznamem"/>
        <w:numPr>
          <w:ilvl w:val="1"/>
          <w:numId w:val="18"/>
        </w:numPr>
      </w:pPr>
      <w:r>
        <w:t>Využití pozic školních asistentů (v případě práce s romskou komunitou ideálně romských).</w:t>
      </w:r>
    </w:p>
    <w:p w14:paraId="2BB73F1A" w14:textId="77777777" w:rsidR="00442E84" w:rsidRDefault="00442E84">
      <w:pPr>
        <w:pStyle w:val="Odstavecseseznamem"/>
        <w:numPr>
          <w:ilvl w:val="1"/>
          <w:numId w:val="18"/>
        </w:numPr>
      </w:pPr>
      <w:r>
        <w:t>Podpora volnočasových a nízkoprahových aktivit i pro rodiče s dětmi v předškolním věku.</w:t>
      </w:r>
    </w:p>
    <w:p w14:paraId="2FFC97F2" w14:textId="77777777" w:rsidR="00442E84" w:rsidRDefault="00442E84">
      <w:pPr>
        <w:pStyle w:val="Odstavecseseznamem"/>
        <w:numPr>
          <w:ilvl w:val="1"/>
          <w:numId w:val="18"/>
        </w:numPr>
      </w:pPr>
      <w:r>
        <w:t>Podpora při přechodu z MŠ na ZŠ – spolupráce MŠ a ZŠ, propojování školní a sociální práce skrze koordinátory na straně MŠ i ZŠ, zapojení asistentů pedagoga.</w:t>
      </w:r>
    </w:p>
    <w:p w14:paraId="085DEE0B" w14:textId="77777777" w:rsidR="00442E84" w:rsidRPr="002166FC" w:rsidRDefault="00442E84">
      <w:pPr>
        <w:pStyle w:val="Odstavecseseznamem"/>
        <w:numPr>
          <w:ilvl w:val="0"/>
          <w:numId w:val="18"/>
        </w:numPr>
      </w:pPr>
      <w:r w:rsidRPr="002166FC">
        <w:t>Podpora rovnoměrného rozm</w:t>
      </w:r>
      <w:r>
        <w:t>í</w:t>
      </w:r>
      <w:r w:rsidRPr="002166FC">
        <w:t>sťování znevýhodněných dětí do mateřských a základních škol prostřednictvím vhodného nastavení spádových oblasti, informování rodičů a diskuse s řediteli školek a škol v období zápisů.</w:t>
      </w:r>
    </w:p>
    <w:p w14:paraId="1681C848" w14:textId="77777777" w:rsidR="00442E84" w:rsidRDefault="00442E84">
      <w:pPr>
        <w:pStyle w:val="Odstavecseseznamem"/>
        <w:numPr>
          <w:ilvl w:val="0"/>
          <w:numId w:val="18"/>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BED330C" w14:textId="77777777" w:rsidR="00442E84" w:rsidRDefault="00442E84" w:rsidP="00D00D7F">
      <w:r>
        <w:t xml:space="preserve">Pro další inspiraci a podporu odkazujeme na </w:t>
      </w:r>
      <w:hyperlink r:id="rId411" w:history="1">
        <w:r w:rsidRPr="00D86408">
          <w:rPr>
            <w:rStyle w:val="Hypertextovodkaz"/>
          </w:rPr>
          <w:t>Platformu pro včasnou péči</w:t>
        </w:r>
      </w:hyperlink>
      <w:r>
        <w:t xml:space="preserve"> a organizace, které se v Platformě </w:t>
      </w:r>
      <w:hyperlink r:id="rId412" w:history="1">
        <w:r w:rsidRPr="00D86408">
          <w:rPr>
            <w:rStyle w:val="Hypertextovodkaz"/>
          </w:rPr>
          <w:t>sdružují</w:t>
        </w:r>
      </w:hyperlink>
      <w:r>
        <w:t xml:space="preserve">. </w:t>
      </w:r>
    </w:p>
    <w:p w14:paraId="25CC1260" w14:textId="77777777" w:rsidR="00442E84" w:rsidRPr="002E18C3" w:rsidRDefault="00442E84" w:rsidP="00D00D7F"/>
    <w:bookmarkStart w:id="107" w:name="doporuceni_5"/>
    <w:p w14:paraId="20E9BD80" w14:textId="77777777" w:rsidR="00442E84" w:rsidRPr="00832837" w:rsidRDefault="00442E84" w:rsidP="00D86415">
      <w:pPr>
        <w:pStyle w:val="Normlnweb"/>
        <w:spacing w:before="0" w:beforeAutospacing="0" w:after="80" w:afterAutospacing="0"/>
        <w:jc w:val="both"/>
        <w:rPr>
          <w:rFonts w:ascii="Fira Sans" w:hAnsi="Fira Sans"/>
          <w:color w:val="595959"/>
          <w:sz w:val="20"/>
          <w:szCs w:val="20"/>
          <w:lang w:val="cs-CZ"/>
        </w:rPr>
      </w:pPr>
      <w:r>
        <w:fldChar w:fldCharType="begin"/>
      </w:r>
      <w:r>
        <w:instrText>HYPERLINK \l "doporuceni_5"</w:instrText>
      </w:r>
      <w:r>
        <w:fldChar w:fldCharType="separate"/>
      </w:r>
      <w:r>
        <w:rPr>
          <w:rStyle w:val="Hypertextovodkaz"/>
          <w:rFonts w:ascii="Fira Sans" w:hAnsi="Fira Sans" w:cs="Times New Roman"/>
          <w:b/>
          <w:bCs/>
          <w:color w:val="595959"/>
          <w:sz w:val="20"/>
          <w:szCs w:val="20"/>
          <w:u w:val="none"/>
          <w:lang w:val="cs-CZ"/>
        </w:rPr>
        <w:t>Dostatečné f</w:t>
      </w:r>
      <w:r w:rsidRPr="00832837">
        <w:rPr>
          <w:rStyle w:val="Hypertextovodkaz"/>
          <w:rFonts w:ascii="Fira Sans" w:hAnsi="Fira Sans" w:cs="Times New Roman"/>
          <w:b/>
          <w:bCs/>
          <w:color w:val="595959"/>
          <w:sz w:val="20"/>
          <w:szCs w:val="20"/>
          <w:u w:val="none"/>
          <w:lang w:val="cs-CZ"/>
        </w:rPr>
        <w:t xml:space="preserve">inancování </w:t>
      </w:r>
      <w:r>
        <w:rPr>
          <w:rStyle w:val="Hypertextovodkaz"/>
          <w:rFonts w:ascii="Fira Sans" w:hAnsi="Fira Sans" w:cs="Times New Roman"/>
          <w:b/>
          <w:bCs/>
          <w:color w:val="595959"/>
          <w:sz w:val="20"/>
          <w:szCs w:val="20"/>
          <w:u w:val="none"/>
          <w:lang w:val="cs-CZ"/>
        </w:rPr>
        <w:t xml:space="preserve">a společná správa škol na úrovni zřizovatele i regionu skrze společenství obcí </w:t>
      </w:r>
      <w:r>
        <w:fldChar w:fldCharType="end"/>
      </w:r>
    </w:p>
    <w:bookmarkEnd w:id="107"/>
    <w:p w14:paraId="42179C0F" w14:textId="77777777" w:rsidR="00442E84" w:rsidRDefault="00442E84">
      <w:pPr>
        <w:pStyle w:val="Odstavecseseznamem"/>
        <w:numPr>
          <w:ilvl w:val="0"/>
          <w:numId w:val="2"/>
        </w:numPr>
      </w:pPr>
      <w:r>
        <w:t xml:space="preserve">Optimální využití </w:t>
      </w:r>
      <w:hyperlink r:id="rId413"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414" w:history="1">
        <w:r w:rsidRPr="000B257D">
          <w:rPr>
            <w:rStyle w:val="Hypertextovodkaz"/>
          </w:rPr>
          <w:t>metodické materiály</w:t>
        </w:r>
      </w:hyperlink>
      <w:r>
        <w:t xml:space="preserve"> či další zdroje MŠMT </w:t>
      </w:r>
      <w:hyperlink r:id="rId415" w:history="1">
        <w:r w:rsidRPr="001B4B31">
          <w:rPr>
            <w:rStyle w:val="Hypertextovodkaz"/>
          </w:rPr>
          <w:t>pro MŠ</w:t>
        </w:r>
      </w:hyperlink>
      <w:r>
        <w:t xml:space="preserve"> či </w:t>
      </w:r>
      <w:hyperlink r:id="rId416" w:history="1">
        <w:r w:rsidRPr="000B257D">
          <w:rPr>
            <w:rStyle w:val="Hypertextovodkaz"/>
          </w:rPr>
          <w:t>ZŠ</w:t>
        </w:r>
      </w:hyperlink>
      <w:r>
        <w:t>).</w:t>
      </w:r>
    </w:p>
    <w:p w14:paraId="1ECACD02" w14:textId="77777777" w:rsidR="00442E84" w:rsidRDefault="00442E84">
      <w:pPr>
        <w:pStyle w:val="Odstavecseseznamem"/>
        <w:numPr>
          <w:ilvl w:val="0"/>
          <w:numId w:val="2"/>
        </w:numPr>
      </w:pPr>
      <w:r>
        <w:t xml:space="preserve">Efektivní využití financování </w:t>
      </w:r>
      <w:hyperlink r:id="rId417" w:history="1">
        <w:r w:rsidRPr="001E49D2">
          <w:rPr>
            <w:rStyle w:val="Hypertextovodkaz"/>
          </w:rPr>
          <w:t>podpůrných opatření</w:t>
        </w:r>
      </w:hyperlink>
      <w:r>
        <w:t xml:space="preserve"> s ohledem na potřeby dětí a žáků se speciálními vzdělávacími potřebami (komplexní metodická podpora </w:t>
      </w:r>
      <w:hyperlink r:id="rId418" w:history="1">
        <w:r w:rsidRPr="001E49D2">
          <w:rPr>
            <w:rStyle w:val="Hypertextovodkaz"/>
          </w:rPr>
          <w:t>k dispozici zde</w:t>
        </w:r>
      </w:hyperlink>
      <w:r>
        <w:t xml:space="preserve"> či </w:t>
      </w:r>
      <w:hyperlink r:id="rId419" w:history="1">
        <w:r w:rsidRPr="00C65C5C">
          <w:rPr>
            <w:rStyle w:val="Hypertextovodkaz"/>
          </w:rPr>
          <w:t>zde</w:t>
        </w:r>
      </w:hyperlink>
      <w:r>
        <w:t>).</w:t>
      </w:r>
    </w:p>
    <w:p w14:paraId="65278C3B" w14:textId="77777777" w:rsidR="00442E84" w:rsidRDefault="00442E84">
      <w:pPr>
        <w:pStyle w:val="Odstavecseseznamem"/>
        <w:numPr>
          <w:ilvl w:val="0"/>
          <w:numId w:val="2"/>
        </w:numPr>
      </w:pPr>
      <w:r>
        <w:t xml:space="preserve">Zvýšení </w:t>
      </w:r>
      <w:r w:rsidRPr="00710169">
        <w:t>příspěvk</w:t>
      </w:r>
      <w:r>
        <w:t>u</w:t>
      </w:r>
      <w:r w:rsidRPr="00710169">
        <w:t xml:space="preserve"> na provoz</w:t>
      </w:r>
      <w:r>
        <w:t xml:space="preserve"> škol a jeho zacílení na opatření podporující zvýšení kvality 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w:t>
      </w:r>
      <w:r>
        <w:t xml:space="preserve">nancování dalšího vzdělávání, mentoringu a koučinku pro ředitele škol, pedagogické pracovníky apod. Inspirativní příklady viz strategie měst </w:t>
      </w:r>
      <w:hyperlink r:id="rId420" w:history="1">
        <w:r w:rsidRPr="00C751A6">
          <w:rPr>
            <w:rStyle w:val="Hypertextovodkaz"/>
          </w:rPr>
          <w:t>Rožnov pod Radhoštěm</w:t>
        </w:r>
      </w:hyperlink>
      <w:r>
        <w:t xml:space="preserve">, </w:t>
      </w:r>
      <w:hyperlink r:id="rId421" w:history="1">
        <w:r w:rsidRPr="00C751A6">
          <w:rPr>
            <w:rStyle w:val="Hypertextovodkaz"/>
          </w:rPr>
          <w:t>Pardubice</w:t>
        </w:r>
      </w:hyperlink>
      <w:r>
        <w:t xml:space="preserve">, </w:t>
      </w:r>
      <w:hyperlink r:id="rId422" w:history="1">
        <w:r w:rsidRPr="00453A51">
          <w:rPr>
            <w:rStyle w:val="Hypertextovodkaz"/>
          </w:rPr>
          <w:t>Turnov</w:t>
        </w:r>
      </w:hyperlink>
      <w:r>
        <w:rPr>
          <w:rStyle w:val="Hypertextovodkaz"/>
        </w:rPr>
        <w:t>,</w:t>
      </w:r>
      <w:r>
        <w:t xml:space="preserve"> </w:t>
      </w:r>
      <w:hyperlink r:id="rId423" w:history="1">
        <w:r w:rsidRPr="00453A51">
          <w:rPr>
            <w:rStyle w:val="Hypertextovodkaz"/>
          </w:rPr>
          <w:t>Ostrav</w:t>
        </w:r>
        <w:r>
          <w:rPr>
            <w:rStyle w:val="Hypertextovodkaz"/>
          </w:rPr>
          <w:t xml:space="preserve">a </w:t>
        </w:r>
      </w:hyperlink>
      <w:r>
        <w:t>a dalších.</w:t>
      </w:r>
    </w:p>
    <w:p w14:paraId="393BB0B7" w14:textId="77777777" w:rsidR="00442E84" w:rsidRDefault="00442E84" w:rsidP="00B2228C">
      <w:pPr>
        <w:pStyle w:val="Odstavecseseznamem"/>
        <w:numPr>
          <w:ilvl w:val="0"/>
          <w:numId w:val="2"/>
        </w:numPr>
      </w:pPr>
      <w:r>
        <w:t xml:space="preserve">Využití všech možností účelového financování z dotačních programů </w:t>
      </w:r>
      <w:r w:rsidRPr="00CC6110">
        <w:t>všech úrovní</w:t>
      </w:r>
      <w:r>
        <w:t xml:space="preserve"> zdrojů – evropské prostředky (</w:t>
      </w:r>
      <w:hyperlink r:id="rId424" w:history="1">
        <w:r w:rsidRPr="00453A51">
          <w:rPr>
            <w:rStyle w:val="Hypertextovodkaz"/>
          </w:rPr>
          <w:t>OP JAK</w:t>
        </w:r>
      </w:hyperlink>
      <w:r>
        <w:t xml:space="preserve">, </w:t>
      </w:r>
      <w:hyperlink r:id="rId425" w:history="1">
        <w:r w:rsidRPr="000F618E">
          <w:rPr>
            <w:rStyle w:val="Hypertextovodkaz"/>
          </w:rPr>
          <w:t>IROP</w:t>
        </w:r>
      </w:hyperlink>
      <w:r>
        <w:t xml:space="preserve"> či další operační programy, </w:t>
      </w:r>
      <w:hyperlink r:id="rId426" w:history="1">
        <w:r w:rsidRPr="000F618E">
          <w:rPr>
            <w:rStyle w:val="Hypertextovodkaz"/>
          </w:rPr>
          <w:t>Národní program obnovy</w:t>
        </w:r>
      </w:hyperlink>
      <w:r>
        <w:t>), národní účelové financování (</w:t>
      </w:r>
      <w:hyperlink r:id="rId427"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1F72AEE" w14:textId="77777777" w:rsidR="00442E84" w:rsidRDefault="00442E84">
      <w:pPr>
        <w:pStyle w:val="Odstavecseseznamem"/>
        <w:numPr>
          <w:ilvl w:val="0"/>
          <w:numId w:val="2"/>
        </w:numPr>
      </w:pPr>
      <w:r>
        <w:t xml:space="preserve">Možnost </w:t>
      </w:r>
      <w:r w:rsidRPr="00AE66CE">
        <w:t xml:space="preserve">sdružit školy pod jednu </w:t>
      </w:r>
      <w:hyperlink r:id="rId428" w:history="1">
        <w:r w:rsidRPr="00C649B1">
          <w:rPr>
            <w:rStyle w:val="Hypertextovodkaz"/>
            <w:rFonts w:cs="Fira Sans"/>
            <w:i/>
            <w:iCs/>
            <w:szCs w:val="20"/>
          </w:rPr>
          <w:t>školskou právnickou osobu</w:t>
        </w:r>
      </w:hyperlink>
      <w:r>
        <w:t xml:space="preserve"> na úrovni jednoho zřizovatele (viz správa </w:t>
      </w:r>
      <w:hyperlink r:id="rId429" w:history="1">
        <w:r w:rsidRPr="00E86ACC">
          <w:rPr>
            <w:rStyle w:val="Hypertextovodkaz"/>
            <w:rFonts w:cs="Fira Sans"/>
            <w:szCs w:val="20"/>
          </w:rPr>
          <w:t>mateřských škol v Trutnově</w:t>
        </w:r>
      </w:hyperlink>
      <w:r>
        <w:t xml:space="preserve">) a tím maximálně využití výhod společné pedagogické (metodické vedení, sdílení učitelů, sdílení podpůrných pozic) a nepedagogické správy škol (snížení administrativní zátěže ředitelů, vedení i učitelů, omezení duplicitních činností v zajištění ekonomiky, účetnictví, správy ICT, budov, dotací, veřejných zakázek atd.). </w:t>
      </w:r>
    </w:p>
    <w:p w14:paraId="4236CD1E" w14:textId="77777777" w:rsidR="00442E84" w:rsidRDefault="00442E84">
      <w:pPr>
        <w:pStyle w:val="Odstavecseseznamem"/>
        <w:numPr>
          <w:ilvl w:val="0"/>
          <w:numId w:val="2"/>
        </w:numPr>
      </w:pPr>
      <w:r>
        <w:t xml:space="preserve">Zahájit kroky k meziobecní správě škol na úrovni regionu skrze </w:t>
      </w:r>
      <w:hyperlink r:id="rId430" w:history="1">
        <w:r w:rsidRPr="00E86ACC">
          <w:rPr>
            <w:rStyle w:val="Hypertextovodkaz"/>
            <w:rFonts w:cs="Fira Sans"/>
            <w:szCs w:val="20"/>
          </w:rPr>
          <w:t>společenství obcí</w:t>
        </w:r>
      </w:hyperlink>
      <w:r>
        <w:t xml:space="preserve"> a školskou právnickou osobu, která bude spravovat všechny školy v jednotlivých obcích (podobně jako v případě 5 obcí a 6 pracovišť škol </w:t>
      </w:r>
      <w:hyperlink r:id="rId431" w:history="1">
        <w:r w:rsidRPr="00E86ACC">
          <w:rPr>
            <w:rStyle w:val="Hypertextovodkaz"/>
            <w:rFonts w:cs="Fira Sans"/>
            <w:szCs w:val="20"/>
          </w:rPr>
          <w:t>MŠ a ZŠ Údolí Desné</w:t>
        </w:r>
      </w:hyperlink>
      <w:r>
        <w:t xml:space="preserve">). Tím bude zajištěna profesionální pedagogická správa a kvalita výuky ve školkách a zároveň dojde k maximálnímu omezení administrativní zátěže jednotlivých škol skrze rutinní nepedagogické činnosti. Více o modelu </w:t>
      </w:r>
      <w:hyperlink r:id="rId432" w:history="1">
        <w:r w:rsidRPr="00E86ACC">
          <w:rPr>
            <w:rStyle w:val="Hypertextovodkaz"/>
            <w:rFonts w:cs="Fira Sans"/>
            <w:szCs w:val="20"/>
          </w:rPr>
          <w:t>v analýze PAQ Research</w:t>
        </w:r>
      </w:hyperlink>
      <w:r>
        <w:t xml:space="preserve">, </w:t>
      </w:r>
      <w:hyperlink r:id="rId433" w:history="1">
        <w:r w:rsidRPr="00E86ACC">
          <w:rPr>
            <w:rStyle w:val="Hypertextovodkaz"/>
            <w:rFonts w:cs="Fira Sans"/>
            <w:szCs w:val="20"/>
          </w:rPr>
          <w:t>plánované pilotáži MŠMT</w:t>
        </w:r>
      </w:hyperlink>
      <w:r>
        <w:t xml:space="preserve"> a stránkách </w:t>
      </w:r>
      <w:hyperlink r:id="rId434" w:history="1">
        <w:r w:rsidRPr="00E86ACC">
          <w:rPr>
            <w:rStyle w:val="Hypertextovodkaz"/>
            <w:rFonts w:cs="Fira Sans"/>
            <w:szCs w:val="20"/>
          </w:rPr>
          <w:t>Partnerství 2030+</w:t>
        </w:r>
      </w:hyperlink>
      <w:r>
        <w:t xml:space="preserve">.  Podporu nabízí mj. i </w:t>
      </w:r>
      <w:hyperlink r:id="rId435" w:history="1">
        <w:r w:rsidRPr="005A3CB6">
          <w:rPr>
            <w:rStyle w:val="Hypertextovodkaz"/>
            <w:rFonts w:cs="Fira Sans"/>
            <w:szCs w:val="20"/>
          </w:rPr>
          <w:t>Asociace dobrovolných svazků obcí</w:t>
        </w:r>
      </w:hyperlink>
      <w:r>
        <w:t xml:space="preserve">. </w:t>
      </w:r>
    </w:p>
    <w:p w14:paraId="4B67DDE0" w14:textId="77777777" w:rsidR="00442E84" w:rsidRDefault="00442E84" w:rsidP="00D00D7F">
      <w:pPr>
        <w:rPr>
          <w:b/>
          <w:bCs/>
        </w:rPr>
      </w:pPr>
    </w:p>
    <w:p w14:paraId="6AB7BC61" w14:textId="77777777" w:rsidR="00442E84" w:rsidRDefault="00442E84" w:rsidP="00D00D7F">
      <w:pPr>
        <w:rPr>
          <w:b/>
          <w:bCs/>
        </w:rPr>
      </w:pPr>
      <w:bookmarkStart w:id="108" w:name="doporuceni_6"/>
      <w:r w:rsidRPr="003D4E29">
        <w:rPr>
          <w:b/>
          <w:bCs/>
        </w:rPr>
        <w:t>Personální zajištění</w:t>
      </w:r>
    </w:p>
    <w:bookmarkEnd w:id="108"/>
    <w:p w14:paraId="25C2C58F" w14:textId="77777777" w:rsidR="00442E84" w:rsidRDefault="00442E84">
      <w:pPr>
        <w:pStyle w:val="Odstavecseseznamem"/>
        <w:numPr>
          <w:ilvl w:val="0"/>
          <w:numId w:val="2"/>
        </w:numPr>
      </w:pPr>
      <w:r>
        <w:t xml:space="preserve">Zajištění podmínek a motivačních nástrojů pro získání </w:t>
      </w:r>
      <w:hyperlink r:id="rId436"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C21BD24" w14:textId="77777777" w:rsidR="00442E84" w:rsidRDefault="00442E84">
      <w:pPr>
        <w:pStyle w:val="Odstavecseseznamem"/>
        <w:numPr>
          <w:ilvl w:val="0"/>
          <w:numId w:val="2"/>
        </w:numPr>
      </w:pPr>
      <w:r>
        <w:t xml:space="preserve">Zajištění </w:t>
      </w:r>
      <w:r w:rsidRPr="00187DF4">
        <w:t xml:space="preserve">komplexních služeb </w:t>
      </w:r>
      <w:hyperlink r:id="rId437"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438" w:history="1">
        <w:r w:rsidRPr="00AF2F9F">
          <w:rPr>
            <w:rStyle w:val="Hypertextovodkaz"/>
          </w:rPr>
          <w:t>nadaných a mimořádně nadaných</w:t>
        </w:r>
      </w:hyperlink>
      <w:r>
        <w:t xml:space="preserve">.  </w:t>
      </w:r>
    </w:p>
    <w:p w14:paraId="7561DEC6" w14:textId="77777777" w:rsidR="00442E84" w:rsidRDefault="00442E84" w:rsidP="006A6B95">
      <w:pPr>
        <w:pStyle w:val="Odstavecseseznamem"/>
        <w:numPr>
          <w:ilvl w:val="0"/>
          <w:numId w:val="2"/>
        </w:numPr>
      </w:pPr>
      <w:r>
        <w:t xml:space="preserve">V případě nedostatečného množství státem </w:t>
      </w:r>
      <w:hyperlink r:id="rId439" w:history="1">
        <w:r w:rsidRPr="006A6B95">
          <w:rPr>
            <w:rStyle w:val="Hypertextovodkaz"/>
            <w:rFonts w:cs="Fira Sans"/>
            <w:szCs w:val="20"/>
          </w:rPr>
          <w:t>financovaných úvazků</w:t>
        </w:r>
      </w:hyperlink>
      <w:r>
        <w:t xml:space="preserve"> speciálních pedagogů, školních psychologů a sociálních pedagogů zvážit spojování ředitelství do větších celků, aby i malé školy nebyly znevýhodněné absencí psychologické nebo pedagogické podpory (např škola se 180–299 žáky má nárok na 0,5 úvazku, 300–399 žáků má nárok na 0,8 úvazku, 400–749 má nárok na 1,0 úvazku atd.). </w:t>
      </w:r>
    </w:p>
    <w:p w14:paraId="46AC43D2" w14:textId="77777777" w:rsidR="00442E84" w:rsidRDefault="00442E84" w:rsidP="00D35756">
      <w:pPr>
        <w:pStyle w:val="Odstavecseseznamem"/>
        <w:numPr>
          <w:ilvl w:val="0"/>
          <w:numId w:val="2"/>
        </w:numPr>
      </w:pPr>
      <w:r>
        <w:t>Motivace asistentů pedagoga k doplnění učitelské kvalifikace (</w:t>
      </w:r>
      <w:hyperlink r:id="rId440" w:history="1">
        <w:r w:rsidRPr="00D35756">
          <w:rPr>
            <w:rStyle w:val="Hypertextovodkaz"/>
            <w:rFonts w:cs="Fira Sans"/>
            <w:szCs w:val="20"/>
          </w:rPr>
          <w:t>ZŠ Za Chlumem</w:t>
        </w:r>
      </w:hyperlink>
      <w:r>
        <w:t xml:space="preserve"> viz. </w:t>
      </w:r>
      <w:r w:rsidRPr="00D35756">
        <w:rPr>
          <w:i/>
          <w:iCs/>
        </w:rPr>
        <w:t>Zvyšování kvalifikace asistentů pedagoga na učitele</w:t>
      </w:r>
      <w:r>
        <w:rPr>
          <w:i/>
          <w:iCs/>
        </w:rPr>
        <w:t xml:space="preserve">) </w:t>
      </w:r>
      <w:r>
        <w:t xml:space="preserve">například pomocí organizace </w:t>
      </w:r>
      <w:hyperlink r:id="rId441" w:history="1">
        <w:r w:rsidRPr="00D35756">
          <w:rPr>
            <w:rStyle w:val="Hypertextovodkaz"/>
            <w:rFonts w:cs="Fira Sans"/>
            <w:szCs w:val="20"/>
          </w:rPr>
          <w:t>Začni učit</w:t>
        </w:r>
      </w:hyperlink>
      <w:r>
        <w:t xml:space="preserve"> nabízející různé formy podpory a setkání. </w:t>
      </w:r>
    </w:p>
    <w:p w14:paraId="59B2ACB9" w14:textId="77777777" w:rsidR="00442E84" w:rsidRDefault="00442E84">
      <w:pPr>
        <w:pStyle w:val="Odstavecseseznamem"/>
        <w:numPr>
          <w:ilvl w:val="0"/>
          <w:numId w:val="2"/>
        </w:numPr>
      </w:pPr>
      <w:r>
        <w:t xml:space="preserve">Zajištění kvalitního uvádění do profese (spojení s dílčími kritérii Kvalitní školy). Ideálním metodickým rámcem jsou </w:t>
      </w:r>
      <w:hyperlink r:id="rId442" w:history="1">
        <w:r w:rsidRPr="005F547C">
          <w:rPr>
            <w:rStyle w:val="Hypertextovodkaz"/>
          </w:rPr>
          <w:t>příručky a další výstupy</w:t>
        </w:r>
      </w:hyperlink>
      <w:r>
        <w:t xml:space="preserve"> NPI ČR.</w:t>
      </w:r>
    </w:p>
    <w:p w14:paraId="36992274" w14:textId="77777777" w:rsidR="00442E84" w:rsidRDefault="00442E84">
      <w:pPr>
        <w:pStyle w:val="Odstavecseseznamem"/>
        <w:numPr>
          <w:ilvl w:val="0"/>
          <w:numId w:val="2"/>
        </w:numPr>
      </w:pPr>
      <w:r>
        <w:t xml:space="preserve">Podpora kvalitní profesní kultury, dlouhodobého zdravého klimatu školy či péče o </w:t>
      </w:r>
      <w:hyperlink r:id="rId443"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BCB8F8A" w14:textId="77777777" w:rsidR="00442E84" w:rsidRDefault="00442E84">
      <w:pPr>
        <w:pStyle w:val="Odstavecseseznamem"/>
        <w:numPr>
          <w:ilvl w:val="0"/>
          <w:numId w:val="2"/>
        </w:numPr>
      </w:pPr>
      <w:hyperlink r:id="rId444" w:history="1">
        <w:r w:rsidRPr="003D6DB3">
          <w:rPr>
            <w:rStyle w:val="Hypertextovodkaz"/>
          </w:rPr>
          <w:t>Komplexní systém dalšího profesního vzdělávání učitelů</w:t>
        </w:r>
      </w:hyperlink>
      <w:r>
        <w:t xml:space="preserve"> na základě jasného plánu, společného vzdělávání sboroven, plánování a reflexe výuky (viz </w:t>
      </w:r>
      <w:r w:rsidRPr="003D6DB3">
        <w:t>Vzdělávací úspěšnost a Kvalitní škola</w:t>
      </w:r>
      <w:r>
        <w:t xml:space="preserve">). </w:t>
      </w:r>
    </w:p>
    <w:p w14:paraId="3B4E5AFA" w14:textId="77777777" w:rsidR="00442E84" w:rsidRDefault="00442E84">
      <w:pPr>
        <w:pStyle w:val="Odstavecseseznamem"/>
        <w:numPr>
          <w:ilvl w:val="0"/>
          <w:numId w:val="2"/>
        </w:numPr>
      </w:pPr>
      <w:r>
        <w:t xml:space="preserve">Zajištění mentoringu začínajících ředitelů, koučinku pro pokročilé ředitele a </w:t>
      </w:r>
      <w:hyperlink r:id="rId445"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8050B5A" w14:textId="77777777" w:rsidR="00442E84" w:rsidRDefault="00442E84" w:rsidP="00D00D7F">
      <w:pPr>
        <w:autoSpaceDE/>
        <w:autoSpaceDN/>
        <w:adjustRightInd/>
        <w:spacing w:line="259" w:lineRule="auto"/>
        <w:textAlignment w:val="auto"/>
      </w:pPr>
      <w:r>
        <w:rPr>
          <w:noProof/>
        </w:rPr>
        <mc:AlternateContent>
          <mc:Choice Requires="wps">
            <w:drawing>
              <wp:anchor distT="0" distB="0" distL="114300" distR="114300" simplePos="0" relativeHeight="251681280" behindDoc="0" locked="0" layoutInCell="1" allowOverlap="1" wp14:anchorId="2EEA3B9F" wp14:editId="6AFE036C">
                <wp:simplePos x="0" y="0"/>
                <wp:positionH relativeFrom="column">
                  <wp:posOffset>-540385</wp:posOffset>
                </wp:positionH>
                <wp:positionV relativeFrom="paragraph">
                  <wp:posOffset>-934085</wp:posOffset>
                </wp:positionV>
                <wp:extent cx="7560310" cy="11021739"/>
                <wp:effectExtent l="0" t="0" r="21590" b="27305"/>
                <wp:wrapNone/>
                <wp:docPr id="1302667009" name="Obdélník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10" cy="11021739"/>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B78629" w14:textId="77777777" w:rsidR="00442E84" w:rsidRDefault="00442E84" w:rsidP="001C5609">
                            <w:pPr>
                              <w:pStyle w:val="Bezmezer"/>
                            </w:pPr>
                          </w:p>
                          <w:p w14:paraId="42A2BC18" w14:textId="77777777" w:rsidR="00442E84" w:rsidRPr="001C5609" w:rsidRDefault="00442E84" w:rsidP="001C5609">
                            <w:pPr>
                              <w:pStyle w:val="Bezmezer"/>
                            </w:pPr>
                          </w:p>
                          <w:p w14:paraId="7816BF74" w14:textId="77777777" w:rsidR="00442E84" w:rsidRDefault="00442E84" w:rsidP="001C5609">
                            <w:pPr>
                              <w:pStyle w:val="Bezmezer"/>
                            </w:pPr>
                          </w:p>
                          <w:p w14:paraId="1BBBC412" w14:textId="77777777" w:rsidR="00442E84" w:rsidRDefault="00442E84" w:rsidP="00E3168F"/>
                          <w:p w14:paraId="0D5DB4FE" w14:textId="77777777" w:rsidR="00442E84" w:rsidRDefault="00442E84" w:rsidP="00E3168F"/>
                          <w:p w14:paraId="5EF52E91" w14:textId="77777777" w:rsidR="00442E84" w:rsidRDefault="00442E84" w:rsidP="00E3168F"/>
                          <w:p w14:paraId="7F0856A6" w14:textId="77777777" w:rsidR="00442E84" w:rsidRDefault="00442E84" w:rsidP="00E3168F"/>
                          <w:p w14:paraId="7DF126AC" w14:textId="77777777" w:rsidR="00442E84" w:rsidRDefault="00442E84" w:rsidP="00E3168F"/>
                          <w:p w14:paraId="276584CE" w14:textId="77777777" w:rsidR="00442E84" w:rsidRDefault="00442E84" w:rsidP="00E3168F"/>
                          <w:p w14:paraId="7CA49119" w14:textId="77777777" w:rsidR="00442E84" w:rsidRDefault="00442E84" w:rsidP="00E3168F"/>
                          <w:p w14:paraId="505F6A1C" w14:textId="77777777" w:rsidR="00442E84" w:rsidRDefault="00442E84" w:rsidP="00E3168F"/>
                          <w:p w14:paraId="7776A217" w14:textId="77777777" w:rsidR="00442E84" w:rsidRDefault="00442E84" w:rsidP="00E3168F"/>
                          <w:p w14:paraId="1D35381B" w14:textId="77777777" w:rsidR="00442E84" w:rsidRDefault="00442E84" w:rsidP="00E3168F"/>
                          <w:p w14:paraId="1DB61F14" w14:textId="77777777" w:rsidR="00442E84" w:rsidRDefault="00442E84" w:rsidP="00E3168F"/>
                          <w:p w14:paraId="6ED30FBD" w14:textId="77777777" w:rsidR="00442E84" w:rsidRDefault="00442E84" w:rsidP="00E3168F"/>
                          <w:p w14:paraId="320FBED2" w14:textId="77777777" w:rsidR="00442E84" w:rsidRPr="00E3168F" w:rsidRDefault="00442E84" w:rsidP="00E3168F"/>
                          <w:p w14:paraId="21184D31" w14:textId="77777777" w:rsidR="00442E84" w:rsidRPr="00C872C8" w:rsidRDefault="00442E84" w:rsidP="00C872C8">
                            <w:pPr>
                              <w:spacing w:after="840" w:line="240" w:lineRule="auto"/>
                              <w:ind w:left="1843" w:right="1395"/>
                              <w:jc w:val="left"/>
                              <w:rPr>
                                <w:rFonts w:ascii="Inter ExtraBold" w:hAnsi="Inter ExtraBold"/>
                                <w:color w:val="FFFFFF" w:themeColor="background1"/>
                                <w:sz w:val="132"/>
                                <w:szCs w:val="132"/>
                              </w:rPr>
                            </w:pPr>
                            <w:bookmarkStart w:id="109" w:name="_Toc109822736"/>
                            <w:r w:rsidRPr="00C872C8">
                              <w:rPr>
                                <w:rFonts w:ascii="Inter ExtraBold" w:hAnsi="Inter ExtraBold"/>
                                <w:color w:val="FFFFFF" w:themeColor="background1"/>
                                <w:sz w:val="132"/>
                                <w:szCs w:val="132"/>
                              </w:rPr>
                              <w:t>Licence a jak využívat grafy</w:t>
                            </w:r>
                            <w:bookmarkEnd w:id="109"/>
                          </w:p>
                          <w:p w14:paraId="3C560E8B" w14:textId="77777777" w:rsidR="00442E84" w:rsidRPr="00CB17DB" w:rsidRDefault="00442E84" w:rsidP="001C5609">
                            <w:pPr>
                              <w:pStyle w:val="Bezmezer"/>
                            </w:pPr>
                            <w:r w:rsidRPr="00CB17DB">
                              <w:t xml:space="preserve"> </w:t>
                            </w:r>
                          </w:p>
                          <w:p w14:paraId="4C78B7BF" w14:textId="77777777" w:rsidR="00442E84" w:rsidRDefault="00442E84"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A3B9F" id="_x0000_s1034" style="position:absolute;left:0;text-align:left;margin-left:-42.55pt;margin-top:-73.55pt;width:595.3pt;height:867.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" fillcolor="#44546a" strokecolor="#1f3763 [1604]" strokeweight="1pt">
                <v:fill opacity="45746f"/>
                <v:path arrowok="t"/>
                <v:textbox>
                  <w:txbxContent>
                    <w:p w14:paraId="53B78629" w14:textId="77777777" w:rsidR="00DA1F77" w:rsidRDefault="00DA1F77" w:rsidP="001C5609">
                      <w:pPr>
                        <w:pStyle w:val="Bezmezer"/>
                      </w:pPr>
                    </w:p>
                    <w:p w14:paraId="42A2BC18" w14:textId="77777777" w:rsidR="00DA1F77" w:rsidRPr="001C5609" w:rsidRDefault="00DA1F77" w:rsidP="001C5609">
                      <w:pPr>
                        <w:pStyle w:val="Bezmezer"/>
                      </w:pPr>
                    </w:p>
                    <w:p w14:paraId="7816BF74" w14:textId="77777777" w:rsidR="00DA1F77" w:rsidRDefault="00DA1F77" w:rsidP="001C5609">
                      <w:pPr>
                        <w:pStyle w:val="Bezmezer"/>
                      </w:pPr>
                    </w:p>
                    <w:p w14:paraId="1BBBC412" w14:textId="77777777" w:rsidR="00DA1F77" w:rsidRDefault="00DA1F77" w:rsidP="00E3168F"/>
                    <w:p w14:paraId="0D5DB4FE" w14:textId="77777777" w:rsidR="00DA1F77" w:rsidRDefault="00DA1F77" w:rsidP="00E3168F"/>
                    <w:p w14:paraId="5EF52E91" w14:textId="77777777" w:rsidR="00DA1F77" w:rsidRDefault="00DA1F77" w:rsidP="00E3168F"/>
                    <w:p w14:paraId="7F0856A6" w14:textId="77777777" w:rsidR="00DA1F77" w:rsidRDefault="00DA1F77" w:rsidP="00E3168F"/>
                    <w:p w14:paraId="7DF126AC" w14:textId="77777777" w:rsidR="00DA1F77" w:rsidRDefault="00DA1F77" w:rsidP="00E3168F"/>
                    <w:p w14:paraId="276584CE" w14:textId="77777777" w:rsidR="00DA1F77" w:rsidRDefault="00DA1F77" w:rsidP="00E3168F"/>
                    <w:p w14:paraId="7CA49119" w14:textId="77777777" w:rsidR="00DA1F77" w:rsidRDefault="00DA1F77" w:rsidP="00E3168F"/>
                    <w:p w14:paraId="505F6A1C" w14:textId="77777777" w:rsidR="00DA1F77" w:rsidRDefault="00DA1F77" w:rsidP="00E3168F"/>
                    <w:p w14:paraId="7776A217" w14:textId="77777777" w:rsidR="00DA1F77" w:rsidRDefault="00DA1F77" w:rsidP="00E3168F"/>
                    <w:p w14:paraId="1D35381B" w14:textId="77777777" w:rsidR="00DA1F77" w:rsidRDefault="00DA1F77" w:rsidP="00E3168F"/>
                    <w:p w14:paraId="1DB61F14" w14:textId="77777777" w:rsidR="00DA1F77" w:rsidRDefault="00DA1F77" w:rsidP="00E3168F"/>
                    <w:p w14:paraId="6ED30FBD" w14:textId="77777777" w:rsidR="00DA1F77" w:rsidRDefault="00DA1F77" w:rsidP="00E3168F"/>
                    <w:p w14:paraId="320FBED2" w14:textId="77777777" w:rsidR="00DA1F77" w:rsidRPr="00E3168F" w:rsidRDefault="00DA1F77" w:rsidP="00E3168F"/>
                    <w:p w14:paraId="21184D31" w14:textId="77777777" w:rsidR="00DA1F77" w:rsidRPr="00C872C8" w:rsidRDefault="00DA1F77" w:rsidP="00C872C8">
                      <w:pPr>
                        <w:spacing w:after="840" w:line="240" w:lineRule="auto"/>
                        <w:ind w:left="1843" w:right="1395"/>
                        <w:jc w:val="left"/>
                        <w:rPr>
                          <w:rFonts w:ascii="Inter ExtraBold" w:hAnsi="Inter ExtraBold"/>
                          <w:color w:val="FFFFFF" w:themeColor="background1"/>
                          <w:sz w:val="132"/>
                          <w:szCs w:val="132"/>
                        </w:rPr>
                      </w:pPr>
                      <w:bookmarkStart w:id="112" w:name="_Toc109822736"/>
                      <w:r w:rsidRPr="00C872C8">
                        <w:rPr>
                          <w:rFonts w:ascii="Inter ExtraBold" w:hAnsi="Inter ExtraBold"/>
                          <w:color w:val="FFFFFF" w:themeColor="background1"/>
                          <w:sz w:val="132"/>
                          <w:szCs w:val="132"/>
                        </w:rPr>
                        <w:t>Licence a jak využívat grafy</w:t>
                      </w:r>
                      <w:bookmarkEnd w:id="112"/>
                    </w:p>
                    <w:p w14:paraId="3C560E8B" w14:textId="77777777" w:rsidR="00DA1F77" w:rsidRPr="00CB17DB" w:rsidRDefault="00DA1F77" w:rsidP="001C5609">
                      <w:pPr>
                        <w:pStyle w:val="Bezmezer"/>
                      </w:pPr>
                      <w:r w:rsidRPr="00CB17DB">
                        <w:t xml:space="preserve"> </w:t>
                      </w:r>
                    </w:p>
                    <w:p w14:paraId="4C78B7BF" w14:textId="77777777" w:rsidR="00DA1F77" w:rsidRDefault="00DA1F77" w:rsidP="00E3168F">
                      <w:pPr>
                        <w:jc w:val="center"/>
                      </w:pPr>
                    </w:p>
                  </w:txbxContent>
                </v:textbox>
              </v:rect>
            </w:pict>
          </mc:Fallback>
        </mc:AlternateContent>
      </w:r>
    </w:p>
    <w:p w14:paraId="04915012" w14:textId="77777777" w:rsidR="00442E84" w:rsidRDefault="00442E84">
      <w:pPr>
        <w:autoSpaceDE/>
        <w:autoSpaceDN/>
        <w:adjustRightInd/>
        <w:spacing w:line="259" w:lineRule="auto"/>
        <w:textAlignment w:val="auto"/>
      </w:pPr>
      <w:r>
        <w:rPr>
          <w:rFonts w:ascii="Inter ExtraBold" w:hAnsi="Inter ExtraBold"/>
          <w:noProof/>
          <w:color w:val="000000" w:themeColor="text1"/>
          <w:sz w:val="56"/>
          <w:szCs w:val="72"/>
        </w:rPr>
        <w:drawing>
          <wp:anchor distT="0" distB="0" distL="114300" distR="114300" simplePos="0" relativeHeight="251679232" behindDoc="0" locked="1" layoutInCell="1" allowOverlap="1" wp14:anchorId="2DD63D12" wp14:editId="0EF1B8AE">
            <wp:simplePos x="0" y="0"/>
            <wp:positionH relativeFrom="page">
              <wp:align>left</wp:align>
            </wp:positionH>
            <wp:positionV relativeFrom="page">
              <wp:align>top</wp:align>
            </wp:positionV>
            <wp:extent cx="7560000" cy="10720800"/>
            <wp:effectExtent l="0" t="0" r="0" b="0"/>
            <wp:wrapNone/>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ázek 30"/>
                    <pic:cNvPicPr/>
                  </pic:nvPicPr>
                  <pic:blipFill rotWithShape="1">
                    <a:blip r:embed="rId446" cstate="print">
                      <a:extLst>
                        <a:ext uri="{28A0092B-C50C-407E-A947-70E740481C1C}">
                          <a14:useLocalDpi xmlns:a14="http://schemas.microsoft.com/office/drawing/2010/main"/>
                        </a:ext>
                      </a:extLst>
                    </a:blip>
                    <a:srcRect/>
                    <a:stretch/>
                  </pic:blipFill>
                  <pic:spPr bwMode="auto">
                    <a:xfrm>
                      <a:off x="0" y="0"/>
                      <a:ext cx="7560000" cy="10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14:paraId="55B963E2" w14:textId="77777777" w:rsidR="00442E84" w:rsidRDefault="00442E84" w:rsidP="00D00D7F">
      <w:pPr>
        <w:autoSpaceDE/>
        <w:autoSpaceDN/>
        <w:adjustRightInd/>
        <w:spacing w:line="259" w:lineRule="auto"/>
        <w:textAlignment w:val="auto"/>
      </w:pPr>
    </w:p>
    <w:p w14:paraId="4439A86C" w14:textId="77777777" w:rsidR="00442E84" w:rsidRPr="00CB2D39" w:rsidRDefault="00442E84" w:rsidP="00CB2D39">
      <w:pPr>
        <w:pStyle w:val="nadpisneslovan"/>
      </w:pPr>
      <w:bookmarkStart w:id="110" w:name="_Toc159579106"/>
      <w:bookmarkStart w:id="111" w:name="_Toc159579162"/>
      <w:bookmarkStart w:id="112" w:name="_Toc209529875"/>
      <w:r w:rsidRPr="00CB2D39">
        <w:t>Licence a jak využívat grafy</w:t>
      </w:r>
      <w:bookmarkEnd w:id="110"/>
      <w:bookmarkEnd w:id="111"/>
      <w:bookmarkEnd w:id="112"/>
      <w:r w:rsidRPr="00CB2D39">
        <w:t xml:space="preserve"> </w:t>
      </w:r>
    </w:p>
    <w:p w14:paraId="72FF1079" w14:textId="77777777" w:rsidR="00442E84" w:rsidRPr="00664EEC" w:rsidRDefault="00442E84" w:rsidP="003A3A19">
      <w:pPr>
        <w:jc w:val="left"/>
        <w:rPr>
          <w:b/>
          <w:bCs/>
          <w:sz w:val="22"/>
          <w:szCs w:val="22"/>
        </w:rPr>
      </w:pPr>
      <w:r w:rsidRPr="00664EEC">
        <w:rPr>
          <w:b/>
          <w:bCs/>
          <w:sz w:val="22"/>
          <w:szCs w:val="22"/>
        </w:rPr>
        <w:t>Tvůrce: PAQ Research</w:t>
      </w:r>
    </w:p>
    <w:p w14:paraId="3E27D89C" w14:textId="77777777" w:rsidR="00442E84" w:rsidRDefault="00442E84" w:rsidP="003A3A19">
      <w:pPr>
        <w:jc w:val="left"/>
      </w:pPr>
      <w:r>
        <w:t>Data jsou zveřejněna pod licencí Creative Commons (Uveďte původ 4.0 Mezinárodní (CC BY 4.0) - https://creativecommons.org/licenses/by/4.0/deed.cs).</w:t>
      </w:r>
    </w:p>
    <w:p w14:paraId="19ADACD2" w14:textId="77777777" w:rsidR="00442E84" w:rsidRDefault="00442E84" w:rsidP="003A3A19">
      <w:pPr>
        <w:jc w:val="left"/>
      </w:pPr>
    </w:p>
    <w:p w14:paraId="36CBA717" w14:textId="77777777" w:rsidR="00442E84" w:rsidRPr="00664EEC" w:rsidRDefault="00442E84" w:rsidP="003A3A19">
      <w:pPr>
        <w:jc w:val="left"/>
        <w:rPr>
          <w:b/>
          <w:bCs/>
          <w:sz w:val="22"/>
          <w:szCs w:val="22"/>
        </w:rPr>
      </w:pPr>
      <w:r w:rsidRPr="00664EEC">
        <w:rPr>
          <w:b/>
          <w:bCs/>
          <w:sz w:val="22"/>
          <w:szCs w:val="22"/>
        </w:rPr>
        <w:t xml:space="preserve">Tato licence umožňuje:  </w:t>
      </w:r>
    </w:p>
    <w:p w14:paraId="3DD5FD0A" w14:textId="77777777" w:rsidR="00442E84" w:rsidRDefault="00442E84" w:rsidP="003A3A19">
      <w:pPr>
        <w:jc w:val="left"/>
      </w:pPr>
      <w:r>
        <w:t>Sdílet — rozmnožovat a distribuovat materiál prostřednictvím jakéhokoli média v jakémkoli formátu</w:t>
      </w:r>
    </w:p>
    <w:p w14:paraId="555940BF" w14:textId="77777777" w:rsidR="00442E84" w:rsidRPr="00634E84" w:rsidRDefault="00442E84" w:rsidP="003A3A19">
      <w:pPr>
        <w:jc w:val="left"/>
      </w:pPr>
      <w:r>
        <w:t>Upravit — remixovat, změnit a vyjít z původního díla pro jakýkoliv účel, a to i komerční.</w:t>
      </w:r>
    </w:p>
    <w:p w14:paraId="5C15D09A" w14:textId="77777777" w:rsidR="00442E84" w:rsidRDefault="00442E84" w:rsidP="001A2AE1">
      <w:pPr>
        <w:autoSpaceDE/>
        <w:autoSpaceDN/>
        <w:adjustRightInd/>
        <w:spacing w:line="259" w:lineRule="auto"/>
        <w:textAlignment w:val="auto"/>
      </w:pPr>
    </w:p>
    <w:p w14:paraId="4BF08F64" w14:textId="77777777" w:rsidR="00442E84" w:rsidRDefault="00442E84" w:rsidP="001A2AE1">
      <w:pPr>
        <w:autoSpaceDE/>
        <w:autoSpaceDN/>
        <w:adjustRightInd/>
        <w:spacing w:line="259" w:lineRule="auto"/>
        <w:textAlignment w:val="auto"/>
      </w:pPr>
    </w:p>
    <w:p w14:paraId="66B9DB4C" w14:textId="77777777" w:rsidR="00442E84" w:rsidRDefault="00442E84" w:rsidP="001A2AE1">
      <w:pPr>
        <w:autoSpaceDE/>
        <w:autoSpaceDN/>
        <w:adjustRightInd/>
        <w:spacing w:line="259" w:lineRule="auto"/>
        <w:textAlignment w:val="auto"/>
      </w:pPr>
    </w:p>
    <w:p w14:paraId="031EE900" w14:textId="77777777" w:rsidR="00442E84" w:rsidRDefault="00442E84" w:rsidP="001A2AE1">
      <w:pPr>
        <w:autoSpaceDE/>
        <w:autoSpaceDN/>
        <w:adjustRightInd/>
        <w:spacing w:line="259" w:lineRule="auto"/>
        <w:textAlignment w:val="auto"/>
      </w:pPr>
    </w:p>
    <w:p w14:paraId="53DD582D" w14:textId="77777777" w:rsidR="00442E84" w:rsidRDefault="00442E84"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D8C9282" w14:textId="77777777" w:rsidR="00442E84" w:rsidRPr="00664EEC" w:rsidRDefault="00442E84"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447" w:history="1">
        <w:r w:rsidRPr="00075401">
          <w:rPr>
            <w:rStyle w:val="Hypertextovodkaz"/>
            <w:rFonts w:cs="Fira Sans"/>
            <w:szCs w:val="20"/>
          </w:rPr>
          <w:t>www.mapavzdelavani.cz</w:t>
        </w:r>
      </w:hyperlink>
      <w:r>
        <w:t xml:space="preserve">. Pro další spolupráci a informace nás neváhejte kontaktovat prostřednicím </w:t>
      </w:r>
      <w:hyperlink r:id="rId448" w:history="1">
        <w:r w:rsidRPr="00C90E90">
          <w:rPr>
            <w:rStyle w:val="Hypertextovodkaz"/>
            <w:rFonts w:cs="Fira Sans"/>
            <w:szCs w:val="20"/>
          </w:rPr>
          <w:t>www.paqresearch.cz</w:t>
        </w:r>
      </w:hyperlink>
      <w:r>
        <w:t>.</w:t>
      </w:r>
    </w:p>
    <w:p w14:paraId="44DD861A" w14:textId="77777777" w:rsidR="00442E84" w:rsidRPr="00664EEC" w:rsidRDefault="00442E84"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r w:rsidRPr="003A3A19">
        <w:t xml:space="preserve"> </w:t>
      </w:r>
    </w:p>
    <w:p w14:paraId="016E7D79" w14:textId="77777777" w:rsidR="00442E84" w:rsidRDefault="00442E84" w:rsidP="001A2AE1">
      <w:pPr>
        <w:autoSpaceDE/>
        <w:autoSpaceDN/>
        <w:adjustRightInd/>
        <w:spacing w:line="259" w:lineRule="auto"/>
        <w:textAlignment w:val="auto"/>
      </w:pPr>
      <w:r>
        <w:t>Analytické zprávy vznikly za podpory</w:t>
      </w:r>
      <w:r>
        <w:fldChar w:fldCharType="begin"/>
      </w:r>
      <w:r>
        <w:instrText xml:space="preserve"> INCLUDEPICTURE "https://s3.eu-central-1.amazonaws.com/uploads.darujme.cz/organization/logo/CZ-Nadace-Special-screen-RGB.png-9ea0d14af5493567a4b3d9a17a9134c7.png" \* MERGEFORMATINET </w:instrText>
      </w:r>
      <w:r>
        <w:fldChar w:fldCharType="separate"/>
      </w:r>
      <w:r>
        <w:fldChar w:fldCharType="end"/>
      </w:r>
      <w:r>
        <w:t xml:space="preserve"> Nadace České spořitelny, nadace Porticus a nadace ČEZ.</w:t>
      </w:r>
    </w:p>
    <w:p w14:paraId="06D03F43" w14:textId="77777777" w:rsidR="00442E84" w:rsidRDefault="00442E84" w:rsidP="001A2AE1">
      <w:pPr>
        <w:autoSpaceDE/>
        <w:autoSpaceDN/>
        <w:adjustRightInd/>
        <w:spacing w:line="259" w:lineRule="auto"/>
        <w:textAlignment w:val="auto"/>
      </w:pPr>
    </w:p>
    <w:p w14:paraId="7E179892" w14:textId="77777777" w:rsidR="00442E84" w:rsidRDefault="00442E84" w:rsidP="001A2AE1">
      <w:pPr>
        <w:autoSpaceDE/>
        <w:autoSpaceDN/>
        <w:adjustRightInd/>
        <w:spacing w:line="259" w:lineRule="auto"/>
        <w:textAlignment w:val="auto"/>
      </w:pPr>
    </w:p>
    <w:p w14:paraId="6A451D53" w14:textId="77777777" w:rsidR="00442E84" w:rsidRDefault="00442E84" w:rsidP="00CA1F46">
      <w:pPr>
        <w:autoSpaceDE/>
        <w:autoSpaceDN/>
        <w:adjustRightInd/>
        <w:spacing w:line="259" w:lineRule="auto"/>
        <w:textAlignment w:val="auto"/>
      </w:pPr>
      <w:r>
        <w:rPr>
          <w:noProof/>
        </w:rPr>
        <w:drawing>
          <wp:anchor distT="0" distB="0" distL="114300" distR="114300" simplePos="0" relativeHeight="251769344" behindDoc="1" locked="0" layoutInCell="1" allowOverlap="1" wp14:anchorId="6A469638" wp14:editId="30FDC639">
            <wp:simplePos x="0" y="0"/>
            <wp:positionH relativeFrom="margin">
              <wp:posOffset>4412615</wp:posOffset>
            </wp:positionH>
            <wp:positionV relativeFrom="paragraph">
              <wp:posOffset>154305</wp:posOffset>
            </wp:positionV>
            <wp:extent cx="1332865" cy="975360"/>
            <wp:effectExtent l="0" t="0" r="635" b="2540"/>
            <wp:wrapTight wrapText="bothSides">
              <wp:wrapPolygon edited="0">
                <wp:start x="0" y="0"/>
                <wp:lineTo x="0" y="21375"/>
                <wp:lineTo x="21404" y="21375"/>
                <wp:lineTo x="21404" y="0"/>
                <wp:lineTo x="0" y="0"/>
              </wp:wrapPolygon>
            </wp:wrapTight>
            <wp:docPr id="581026145" name="Obrázek 2" descr="Nadace Č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dace ČEZ"/>
                    <pic:cNvPicPr>
                      <a:picLocks noChangeAspect="1" noChangeArrowheads="1"/>
                    </pic:cNvPicPr>
                  </pic:nvPicPr>
                  <pic:blipFill>
                    <a:blip r:embed="rId449">
                      <a:extLst>
                        <a:ext uri="{28A0092B-C50C-407E-A947-70E740481C1C}">
                          <a14:useLocalDpi xmlns:a14="http://schemas.microsoft.com/office/drawing/2010/main"/>
                        </a:ext>
                      </a:extLst>
                    </a:blip>
                    <a:srcRect/>
                    <a:stretch>
                      <a:fillRect/>
                    </a:stretch>
                  </pic:blipFill>
                  <pic:spPr bwMode="auto">
                    <a:xfrm>
                      <a:off x="0" y="0"/>
                      <a:ext cx="133286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8320" behindDoc="1" locked="0" layoutInCell="1" allowOverlap="1" wp14:anchorId="12AA576B" wp14:editId="2BE86E20">
            <wp:simplePos x="0" y="0"/>
            <wp:positionH relativeFrom="column">
              <wp:posOffset>2327910</wp:posOffset>
            </wp:positionH>
            <wp:positionV relativeFrom="paragraph">
              <wp:posOffset>70485</wp:posOffset>
            </wp:positionV>
            <wp:extent cx="2013585" cy="1135380"/>
            <wp:effectExtent l="0" t="0" r="5715" b="0"/>
            <wp:wrapNone/>
            <wp:docPr id="1251980842" name="Obrázek 1" descr="Porticus Foun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icus Foundation"/>
                    <pic:cNvPicPr>
                      <a:picLocks noChangeAspect="1" noChangeArrowheads="1"/>
                    </pic:cNvPicPr>
                  </pic:nvPicPr>
                  <pic:blipFill>
                    <a:blip r:embed="rId450" cstate="print">
                      <a:extLst>
                        <a:ext uri="{28A0092B-C50C-407E-A947-70E740481C1C}">
                          <a14:useLocalDpi xmlns:a14="http://schemas.microsoft.com/office/drawing/2010/main"/>
                        </a:ext>
                      </a:extLst>
                    </a:blip>
                    <a:srcRect/>
                    <a:stretch>
                      <a:fillRect/>
                    </a:stretch>
                  </pic:blipFill>
                  <pic:spPr bwMode="auto">
                    <a:xfrm>
                      <a:off x="0" y="0"/>
                      <a:ext cx="2013585" cy="113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0368" behindDoc="0" locked="0" layoutInCell="1" allowOverlap="1" wp14:anchorId="0ED59BB1" wp14:editId="33C29584">
            <wp:simplePos x="0" y="0"/>
            <wp:positionH relativeFrom="column">
              <wp:posOffset>-1905</wp:posOffset>
            </wp:positionH>
            <wp:positionV relativeFrom="paragraph">
              <wp:posOffset>126365</wp:posOffset>
            </wp:positionV>
            <wp:extent cx="2379980" cy="1027430"/>
            <wp:effectExtent l="0" t="0" r="0" b="1270"/>
            <wp:wrapNone/>
            <wp:docPr id="1915565374" name="Obrázek 1" descr="Nadace České spořitelny | Darujm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dace České spořitelny | Darujme.cz"/>
                    <pic:cNvPicPr>
                      <a:picLocks noChangeAspect="1" noChangeArrowheads="1"/>
                    </pic:cNvPicPr>
                  </pic:nvPicPr>
                  <pic:blipFill>
                    <a:blip r:embed="rId451" cstate="print">
                      <a:extLst>
                        <a:ext uri="{28A0092B-C50C-407E-A947-70E740481C1C}">
                          <a14:useLocalDpi xmlns:a14="http://schemas.microsoft.com/office/drawing/2010/main"/>
                        </a:ext>
                      </a:extLst>
                    </a:blip>
                    <a:srcRect/>
                    <a:stretch>
                      <a:fillRect/>
                    </a:stretch>
                  </pic:blipFill>
                  <pic:spPr bwMode="auto">
                    <a:xfrm>
                      <a:off x="0" y="0"/>
                      <a:ext cx="2379980" cy="102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77D9">
        <w:t xml:space="preserve"> </w:t>
      </w:r>
    </w:p>
    <w:p w14:paraId="7882DA2E" w14:textId="77777777" w:rsidR="00442E84" w:rsidRDefault="00442E84" w:rsidP="001A2AE1">
      <w:pPr>
        <w:autoSpaceDE/>
        <w:autoSpaceDN/>
        <w:adjustRightInd/>
        <w:spacing w:line="259" w:lineRule="auto"/>
        <w:textAlignment w:val="auto"/>
      </w:pPr>
    </w:p>
    <w:sectPr w:rsidR="00DA1F77" w:rsidSect="006E538F">
      <w:type w:val="continuous"/>
      <w:pgSz w:w="11906" w:h="16838"/>
      <w:pgMar w:top="1418" w:right="851" w:bottom="1418" w:left="851" w:header="1021" w:footer="709"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C4E770" w14:textId="77777777" w:rsidR="00442E84" w:rsidRDefault="00442E84">
      <w:pPr>
        <w:spacing w:after="0" w:line="240" w:lineRule="auto"/>
      </w:pPr>
      <w:r>
        <w:separator/>
      </w:r>
    </w:p>
  </w:endnote>
  <w:endnote w:type="continuationSeparator" w:id="0">
    <w:p w14:paraId="0B4B11EA" w14:textId="77777777" w:rsidR="00442E84" w:rsidRDefault="00442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Fira Sans">
    <w:panose1 w:val="020B0503050000020004"/>
    <w:charset w:val="00"/>
    <w:family w:val="swiss"/>
    <w:pitch w:val="variable"/>
    <w:sig w:usb0="600002FF" w:usb1="00000001" w:usb2="00000000" w:usb3="00000000" w:csb0="0000019F" w:csb1="00000000"/>
    <w:embedRegular r:id="rId1" w:fontKey="{79754DD9-62B5-481F-975F-6D3498560C72}"/>
    <w:embedBold r:id="rId2" w:fontKey="{15CE1DF6-5E90-4C97-B773-E18AF2708CC0}"/>
    <w:embedItalic r:id="rId3" w:fontKey="{D34FF626-B0AB-4780-8A9F-573555848B3C}"/>
    <w:embedBoldItalic r:id="rId4" w:fontKey="{033F5520-CC19-4393-AEBB-CA9C05F7EC9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5" w:fontKey="{6B8C6BC6-8853-4AC0-9E60-679551804742}"/>
    <w:embedBold r:id="rId6" w:fontKey="{49DB0C13-BABB-4E8C-8D51-909743AE723A}"/>
  </w:font>
  <w:font w:name="Century Gothic">
    <w:panose1 w:val="020B0502020202020204"/>
    <w:charset w:val="EE"/>
    <w:family w:val="swiss"/>
    <w:pitch w:val="variable"/>
    <w:sig w:usb0="00000287" w:usb1="00000000" w:usb2="00000000" w:usb3="00000000" w:csb0="0000009F" w:csb1="00000000"/>
    <w:embedRegular r:id="rId7" w:fontKey="{B4B58B22-67E1-47B7-A6EC-6922D303D6A4}"/>
    <w:embedBold r:id="rId8" w:fontKey="{E48A7148-7DF1-4531-9967-2672488710F4}"/>
  </w:font>
  <w:font w:name="Segoe UI">
    <w:panose1 w:val="020B0502040204020203"/>
    <w:charset w:val="EE"/>
    <w:family w:val="swiss"/>
    <w:pitch w:val="variable"/>
    <w:sig w:usb0="E4002EFF" w:usb1="C000E47F" w:usb2="00000009" w:usb3="00000000" w:csb0="000001FF" w:csb1="00000000"/>
    <w:embedRegular r:id="rId9" w:fontKey="{9BB13293-8EFE-45D8-B801-4CEB7EC137C8}"/>
    <w:embedBold r:id="rId10" w:fontKey="{AC3150C4-73B5-4E6C-8345-B9ADB5E0F684}"/>
  </w:font>
  <w:font w:name="Calibri">
    <w:panose1 w:val="020F0502020204030204"/>
    <w:charset w:val="EE"/>
    <w:family w:val="swiss"/>
    <w:pitch w:val="variable"/>
    <w:sig w:usb0="E4002EFF" w:usb1="C000247B" w:usb2="00000009" w:usb3="00000000" w:csb0="000001FF" w:csb1="00000000"/>
    <w:embedRegular r:id="rId11" w:fontKey="{1F098900-9721-475D-808D-1B2F7A8CD06B}"/>
    <w:embedBold r:id="rId12" w:fontKey="{12476510-8A8A-484F-B550-BC5550C78E70}"/>
    <w:embedBoldItalic r:id="rId13" w:fontKey="{2F575F66-D90E-42E9-B948-5CA2C035775F}"/>
  </w:font>
  <w:font w:name="Fira Sans Condensed">
    <w:panose1 w:val="020B0503050000020004"/>
    <w:charset w:val="EE"/>
    <w:family w:val="swiss"/>
    <w:pitch w:val="variable"/>
    <w:sig w:usb0="600002FF" w:usb1="00000001" w:usb2="00000000" w:usb3="00000000" w:csb0="0000019F" w:csb1="00000000"/>
    <w:embedRegular r:id="rId14" w:fontKey="{D7112659-DCBA-4F16-89BD-2433C609DA8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5" w:fontKey="{AB18FD47-B129-41D4-A12B-C2C823BE75ED}"/>
    <w:embedBold r:id="rId16" w:fontKey="{A16681AD-C8E6-4322-9216-CA9BD88F9A30}"/>
  </w:font>
  <w:font w:name="Fira Sans Condensed Light">
    <w:panose1 w:val="020B0403050000020004"/>
    <w:charset w:val="EE"/>
    <w:family w:val="swiss"/>
    <w:pitch w:val="variable"/>
    <w:sig w:usb0="600002FF" w:usb1="00000001" w:usb2="00000000" w:usb3="00000000" w:csb0="0000019F" w:csb1="00000000"/>
    <w:embedRegular r:id="rId17" w:fontKey="{748646C0-5BA2-4CD5-B1D8-701D76E54F83}"/>
    <w:embedBold r:id="rId18" w:fontKey="{77B8BED6-242D-43F6-9C7C-68D516AC5633}"/>
    <w:embedItalic r:id="rId19" w:fontKey="{4F43E325-8261-4D9C-9308-7F7D9E7A0D41}"/>
  </w:font>
  <w:font w:name="Fira Sans Condensed Medium">
    <w:panose1 w:val="020B0603050000020004"/>
    <w:charset w:val="EE"/>
    <w:family w:val="swiss"/>
    <w:pitch w:val="variable"/>
    <w:sig w:usb0="600002FF" w:usb1="00000001" w:usb2="00000000" w:usb3="00000000" w:csb0="0000019F" w:csb1="00000000"/>
    <w:embedRegular r:id="rId20" w:fontKey="{736D38BA-99E6-4A49-99FF-4111D3687576}"/>
  </w:font>
  <w:font w:name="Fira Sans Light">
    <w:panose1 w:val="020B0403050000020004"/>
    <w:charset w:val="EE"/>
    <w:family w:val="swiss"/>
    <w:pitch w:val="variable"/>
    <w:sig w:usb0="600002FF" w:usb1="00000001" w:usb2="00000000" w:usb3="00000000" w:csb0="0000019F" w:csb1="00000000"/>
    <w:embedRegular r:id="rId21" w:fontKey="{F9BD7751-23AE-454B-AEC7-6A7A34A73560}"/>
  </w:font>
  <w:font w:name="Inter SemiBold">
    <w:panose1 w:val="020B0502030000000004"/>
    <w:charset w:val="EE"/>
    <w:family w:val="swiss"/>
    <w:pitch w:val="variable"/>
    <w:sig w:usb0="E00002FF" w:usb1="1200A1FF" w:usb2="00000001" w:usb3="00000000" w:csb0="0000019F" w:csb1="00000000"/>
    <w:embedRegular r:id="rId22" w:fontKey="{91567FD4-C51F-4083-8B28-B061E39C058B}"/>
  </w:font>
  <w:font w:name="Borna">
    <w:panose1 w:val="00000000000000000000"/>
    <w:charset w:val="00"/>
    <w:family w:val="modern"/>
    <w:notTrueType/>
    <w:pitch w:val="variable"/>
    <w:sig w:usb0="A000006F" w:usb1="0000006A" w:usb2="00000000" w:usb3="00000000" w:csb0="00000093" w:csb1="00000000"/>
  </w:font>
  <w:font w:name="Calibri Light">
    <w:panose1 w:val="020F0302020204030204"/>
    <w:charset w:val="EE"/>
    <w:family w:val="swiss"/>
    <w:pitch w:val="variable"/>
    <w:sig w:usb0="E4002EFF" w:usb1="C000247B" w:usb2="00000009" w:usb3="00000000" w:csb0="000001FF" w:csb1="00000000"/>
    <w:embedRegular r:id="rId23" w:fontKey="{CA6F88C0-43BA-4698-A7B1-35F11EFBB7B8}"/>
    <w:embedItalic r:id="rId24" w:fontKey="{E91F1C5C-355A-4C43-92F3-07060D2A43BC}"/>
  </w:font>
  <w:font w:name="Haffer">
    <w:panose1 w:val="00000000000000000000"/>
    <w:charset w:val="00"/>
    <w:family w:val="modern"/>
    <w:notTrueType/>
    <w:pitch w:val="variable"/>
    <w:sig w:usb0="A10000FF" w:usb1="5001A47B" w:usb2="00000000" w:usb3="00000000" w:csb0="00000193" w:csb1="00000000"/>
  </w:font>
  <w:font w:name="Source Serif 4">
    <w:panose1 w:val="02040603050405020204"/>
    <w:charset w:val="EE"/>
    <w:family w:val="roman"/>
    <w:pitch w:val="variable"/>
    <w:sig w:usb0="20000287" w:usb1="02000003" w:usb2="00000000" w:usb3="00000000" w:csb0="0000019F" w:csb1="00000000"/>
    <w:embedRegular r:id="rId25" w:fontKey="{8D39BB5A-625C-4F59-B2DF-CE639331D912}"/>
  </w:font>
  <w:font w:name="Inter Medium">
    <w:panose1 w:val="020B0502030000000004"/>
    <w:charset w:val="EE"/>
    <w:family w:val="swiss"/>
    <w:pitch w:val="variable"/>
    <w:sig w:usb0="E00002FF" w:usb1="1200A1FF" w:usb2="00000001" w:usb3="00000000" w:csb0="0000019F" w:csb1="00000000"/>
    <w:embedRegular r:id="rId26" w:fontKey="{5D6116BA-E475-4B23-AFF4-496EC0166F1B}"/>
  </w:font>
  <w:font w:name="Inter Light">
    <w:panose1 w:val="020B0502030000000004"/>
    <w:charset w:val="EE"/>
    <w:family w:val="swiss"/>
    <w:pitch w:val="variable"/>
    <w:sig w:usb0="E00002FF" w:usb1="1200A1FF" w:usb2="00000001" w:usb3="00000000" w:csb0="0000019F" w:csb1="00000000"/>
    <w:embedRegular r:id="rId27" w:fontKey="{DFE2EBEB-8DD0-435E-8EB1-2DD7B1C53500}"/>
  </w:font>
  <w:font w:name="Cambria Math">
    <w:panose1 w:val="02040503050406030204"/>
    <w:charset w:val="EE"/>
    <w:family w:val="roman"/>
    <w:pitch w:val="variable"/>
    <w:sig w:usb0="E00006FF" w:usb1="420024FF" w:usb2="02000000" w:usb3="00000000" w:csb0="0000019F" w:csb1="00000000"/>
    <w:embedRegular r:id="rId28" w:fontKey="{33249713-F724-47D8-8C60-AEBEE3BE83C2}"/>
  </w:font>
  <w:font w:name="DejaVu Sans">
    <w:panose1 w:val="020B0603030804020204"/>
    <w:charset w:val="EE"/>
    <w:family w:val="swiss"/>
    <w:pitch w:val="variable"/>
    <w:sig w:usb0="E7002EFF" w:usb1="D200FDFF" w:usb2="0A246029" w:usb3="00000000" w:csb0="000001FF" w:csb1="00000000"/>
    <w:embedRegular r:id="rId29" w:fontKey="{10BA6648-0A2F-49D3-B883-D0307B20F8E6}"/>
    <w:embedBold r:id="rId30" w:fontKey="{DA8C8D1B-DC74-4CC8-B178-E2EC05CDC4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36481" w14:textId="77777777" w:rsidR="00442E84" w:rsidRDefault="00442E84">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E9DB0" w14:textId="77777777" w:rsidR="00442E84" w:rsidRDefault="00442E84">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D3B65" w14:textId="77777777" w:rsidR="00442E84" w:rsidRDefault="00442E84">
    <w:pPr>
      <w:spacing w:line="240" w:lineRule="auto"/>
      <w:jc w:val="right"/>
    </w:pPr>
    <w:r>
      <w:rPr>
        <w:noProof/>
      </w:rPr>
      <mc:AlternateContent>
        <mc:Choice Requires="wps">
          <w:drawing>
            <wp:anchor distT="45720" distB="45720" distL="114300" distR="114300" simplePos="0" relativeHeight="251661312" behindDoc="0" locked="0" layoutInCell="1" allowOverlap="1" wp14:anchorId="030577DD" wp14:editId="03D3F84F">
              <wp:simplePos x="0" y="0"/>
              <wp:positionH relativeFrom="column">
                <wp:posOffset>194310</wp:posOffset>
              </wp:positionH>
              <wp:positionV relativeFrom="paragraph">
                <wp:posOffset>635</wp:posOffset>
              </wp:positionV>
              <wp:extent cx="3311525" cy="1423670"/>
              <wp:effectExtent l="0" t="0" r="3175" b="11430"/>
              <wp:wrapSquare wrapText="bothSides"/>
              <wp:docPr id="991312374" name="Obdélník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11525" cy="1423670"/>
                      </a:xfrm>
                      <a:prstGeom prst="rect">
                        <a:avLst/>
                      </a:prstGeom>
                      <a:noFill/>
                      <a:ln>
                        <a:noFill/>
                      </a:ln>
                    </wps:spPr>
                    <wps:txbx>
                      <w:txbxContent>
                        <w:p w14:paraId="5EB99F37" w14:textId="77777777" w:rsidR="00442E84" w:rsidRDefault="00442E84">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14:sizeRelH relativeFrom="page">
                <wp14:pctWidth>0</wp14:pctWidth>
              </wp14:sizeRelH>
              <wp14:sizeRelV relativeFrom="page">
                <wp14:pctHeight>0</wp14:pctHeight>
              </wp14:sizeRelV>
            </wp:anchor>
          </w:drawing>
        </mc:Choice>
        <mc:Fallback>
          <w:pict>
            <v:rect w14:anchorId="030577DD" id="Obdélník 14" o:spid="_x0000_s1035" style="position:absolute;left:0;text-align:left;margin-left:15.3pt;margin-top:.05pt;width:260.75pt;height:112.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" filled="f" stroked="f">
              <v:textbox inset="0,0,0,0">
                <w:txbxContent>
                  <w:p w14:paraId="5EB99F37" w14:textId="77777777" w:rsidR="00DA1F77" w:rsidRDefault="00DA1F77">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BDDAE" w14:textId="77777777" w:rsidR="00442E84" w:rsidRDefault="00442E84">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0932B" w14:textId="77777777" w:rsidR="00442E84" w:rsidRDefault="00442E84">
      <w:pPr>
        <w:spacing w:after="0" w:line="240" w:lineRule="auto"/>
      </w:pPr>
      <w:r>
        <w:separator/>
      </w:r>
    </w:p>
  </w:footnote>
  <w:footnote w:type="continuationSeparator" w:id="0">
    <w:p w14:paraId="71C696DF" w14:textId="77777777" w:rsidR="00442E84" w:rsidRDefault="00442E84">
      <w:pPr>
        <w:spacing w:after="0" w:line="240" w:lineRule="auto"/>
      </w:pPr>
      <w:r>
        <w:continuationSeparator/>
      </w:r>
    </w:p>
  </w:footnote>
  <w:footnote w:id="1">
    <w:p w14:paraId="75E9A9D1" w14:textId="77777777" w:rsidR="00442E84" w:rsidRPr="00405F78" w:rsidRDefault="00442E84" w:rsidP="007E32CB">
      <w:pPr>
        <w:pStyle w:val="Textpoznpodarou"/>
        <w:spacing w:after="120"/>
        <w:rPr>
          <w:rFonts w:ascii="Inter" w:hAnsi="Inter"/>
        </w:rPr>
      </w:pPr>
      <w:r>
        <w:rPr>
          <w:rFonts w:ascii="Inter" w:hAnsi="Inter"/>
          <w:noProof/>
        </w:rPr>
        <w:drawing>
          <wp:inline distT="0" distB="0" distL="0" distR="0" wp14:anchorId="058E467C" wp14:editId="3E32AAAF">
            <wp:extent cx="5913796" cy="434340"/>
            <wp:effectExtent l="0" t="0" r="0" b="3810"/>
            <wp:docPr id="612881592"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33629" name="Grafický objekt 2117433629"/>
                    <pic:cNvPicPr/>
                  </pic:nvPicPr>
                  <pic:blipFill>
                    <a:blip r:embed="rId1">
                      <a:extLst>
                        <a:ext uri="{96DAC541-7B7A-43D3-8B79-37D633B846F1}">
                          <asvg:svgBlip xmlns:asvg="http://schemas.microsoft.com/office/drawing/2016/SVG/main" r:embed="rId2"/>
                        </a:ext>
                      </a:extLst>
                    </a:blip>
                    <a:stretch>
                      <a:fillRect/>
                    </a:stretch>
                  </pic:blipFill>
                  <pic:spPr>
                    <a:xfrm>
                      <a:off x="0" y="0"/>
                      <a:ext cx="6053387" cy="444592"/>
                    </a:xfrm>
                    <a:prstGeom prst="rect">
                      <a:avLst/>
                    </a:prstGeom>
                  </pic:spPr>
                </pic:pic>
              </a:graphicData>
            </a:graphic>
          </wp:inline>
        </w:drawing>
      </w:r>
    </w:p>
  </w:footnote>
  <w:footnote w:id="2">
    <w:p w14:paraId="2024B3D3" w14:textId="77777777" w:rsidR="00442E84" w:rsidRPr="006A08B7" w:rsidRDefault="00442E84">
      <w:pPr>
        <w:pStyle w:val="Textpoznpodarou"/>
        <w:rPr>
          <w:lang w:val="cs-CZ"/>
        </w:rPr>
      </w:pPr>
      <w:r>
        <w:rPr>
          <w:rStyle w:val="Znakapoznpodarou"/>
        </w:rPr>
        <w:footnoteRef/>
      </w:r>
      <w:r>
        <w:t xml:space="preserve"> </w:t>
      </w:r>
      <w:r w:rsidRPr="006A08B7">
        <w:rPr>
          <w:sz w:val="18"/>
          <w:szCs w:val="18"/>
          <w:lang w:val="cs-CZ"/>
        </w:rPr>
        <w:t xml:space="preserve">Pokud nejsou vyšší výsledky </w:t>
      </w:r>
      <w:r>
        <w:rPr>
          <w:sz w:val="18"/>
          <w:szCs w:val="18"/>
          <w:lang w:val="cs-CZ"/>
        </w:rPr>
        <w:t>ovlivněny nadměrným přesouváním dětí do speciálních tříd, které se testování typicky neúčastní.</w:t>
      </w:r>
    </w:p>
  </w:footnote>
  <w:footnote w:id="3">
    <w:p w14:paraId="3B13686A" w14:textId="77777777" w:rsidR="00442E84" w:rsidRPr="00D462BE" w:rsidRDefault="00442E84"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3"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6B4A6F" w14:textId="77777777" w:rsidR="00442E84" w:rsidRDefault="00442E84">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00DE85" w14:textId="77777777" w:rsidR="00442E84" w:rsidRPr="00095384" w:rsidRDefault="00442E84" w:rsidP="00095384">
    <w:pPr>
      <w:jc w:val="right"/>
      <w:rPr>
        <w:b/>
        <w:bCs/>
        <w:color w:val="BFBFBF" w:themeColor="background1" w:themeShade="BF"/>
      </w:rPr>
    </w:pPr>
    <w:r>
      <w:rPr>
        <w:b/>
        <w:bCs/>
        <w:color w:val="BFBFBF" w:themeColor="background1" w:themeShade="BF"/>
      </w:rPr>
      <w:t>Třetí</w:t>
    </w:r>
    <w:r w:rsidRPr="00095384">
      <w:rPr>
        <w:b/>
        <w:bCs/>
        <w:color w:val="BFBFBF" w:themeColor="background1" w:themeShade="BF"/>
      </w:rPr>
      <w:t xml:space="preserve"> vydání </w:t>
    </w:r>
    <w:r w:rsidRPr="003A34D8">
      <w:rPr>
        <w:b/>
        <w:bCs/>
        <w:color w:val="BFBFBF" w:themeColor="background1" w:themeShade="BF"/>
      </w:rPr>
      <w:t>—</w:t>
    </w:r>
    <w:r>
      <w:rPr>
        <w:b/>
        <w:bCs/>
        <w:color w:val="BFBFBF" w:themeColor="background1" w:themeShade="BF"/>
      </w:rPr>
      <w:t xml:space="preserve"> září 2025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A312C" w14:textId="77777777" w:rsidR="00442E84" w:rsidRDefault="00442E84">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39340AD"/>
    <w:multiLevelType w:val="hybridMultilevel"/>
    <w:tmpl w:val="C0201F70"/>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D309E1"/>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6EC186B"/>
    <w:multiLevelType w:val="multilevel"/>
    <w:tmpl w:val="D3D0633A"/>
    <w:styleLink w:val="Aktulnseznam3"/>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B5F303F"/>
    <w:multiLevelType w:val="multilevel"/>
    <w:tmpl w:val="846A47E4"/>
    <w:styleLink w:val="Aktulnseznam1"/>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00528A0"/>
    <w:multiLevelType w:val="multilevel"/>
    <w:tmpl w:val="0E7ACD74"/>
    <w:styleLink w:val="Aktulnseznam4"/>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B645E19"/>
    <w:multiLevelType w:val="hybridMultilevel"/>
    <w:tmpl w:val="90C44956"/>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1"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105583F"/>
    <w:multiLevelType w:val="hybridMultilevel"/>
    <w:tmpl w:val="BEFAED1A"/>
    <w:lvl w:ilvl="0" w:tplc="FFFFFFFF">
      <w:start w:val="1"/>
      <w:numFmt w:val="decimal"/>
      <w:lvlText w:val="/ %1 /"/>
      <w:lvlJc w:val="left"/>
      <w:pPr>
        <w:ind w:left="360" w:hanging="360"/>
      </w:pPr>
      <w:rPr>
        <w:rFonts w:ascii="Fira Sans" w:hAnsi="Fira Sans" w:hint="default"/>
        <w:b/>
        <w:i w:val="0"/>
        <w:color w:val="981E3D"/>
        <w:sz w:val="20"/>
      </w:rPr>
    </w:lvl>
    <w:lvl w:ilvl="1" w:tplc="C35089D2">
      <w:start w:val="1"/>
      <w:numFmt w:val="lowerLetter"/>
      <w:lvlText w:val="%2."/>
      <w:lvlJc w:val="left"/>
      <w:pPr>
        <w:ind w:left="1080" w:hanging="360"/>
      </w:pPr>
      <w:rPr>
        <w:rFonts w:ascii="Fira Sans" w:hAnsi="Fira Sans" w:hint="default"/>
        <w:b w:val="0"/>
        <w:bCs w:val="0"/>
        <w:sz w:val="20"/>
        <w:szCs w:val="2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28D04C3"/>
    <w:multiLevelType w:val="multilevel"/>
    <w:tmpl w:val="A5A89D7E"/>
    <w:numStyleLink w:val="Aktulnseznam2"/>
  </w:abstractNum>
  <w:abstractNum w:abstractNumId="14" w15:restartNumberingAfterBreak="0">
    <w:nsid w:val="336D255B"/>
    <w:multiLevelType w:val="hybridMultilevel"/>
    <w:tmpl w:val="7BF2682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A43521C"/>
    <w:multiLevelType w:val="hybridMultilevel"/>
    <w:tmpl w:val="FF2CCCC4"/>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7" w15:restartNumberingAfterBreak="0">
    <w:nsid w:val="3B0864EB"/>
    <w:multiLevelType w:val="hybridMultilevel"/>
    <w:tmpl w:val="4D30AEB2"/>
    <w:lvl w:ilvl="0" w:tplc="5D18BBC4">
      <w:start w:val="1"/>
      <w:numFmt w:val="decimal"/>
      <w:lvlText w:val="/ %1 /"/>
      <w:lvlJc w:val="left"/>
      <w:pPr>
        <w:ind w:left="360" w:hanging="360"/>
      </w:pPr>
      <w:rPr>
        <w:rFonts w:ascii="Fira Sans" w:hAnsi="Fira Sans" w:hint="default"/>
        <w:b/>
        <w:i w:val="0"/>
        <w:color w:val="981D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41DB3812"/>
    <w:multiLevelType w:val="hybridMultilevel"/>
    <w:tmpl w:val="8BE08366"/>
    <w:lvl w:ilvl="0" w:tplc="64CC61D0">
      <w:start w:val="1"/>
      <w:numFmt w:val="bullet"/>
      <w:lvlText w:val=""/>
      <w:lvlJc w:val="left"/>
      <w:pPr>
        <w:ind w:left="1020" w:hanging="360"/>
      </w:pPr>
      <w:rPr>
        <w:rFonts w:ascii="Symbol" w:hAnsi="Symbol"/>
      </w:rPr>
    </w:lvl>
    <w:lvl w:ilvl="1" w:tplc="D2B0608E">
      <w:start w:val="1"/>
      <w:numFmt w:val="bullet"/>
      <w:lvlText w:val=""/>
      <w:lvlJc w:val="left"/>
      <w:pPr>
        <w:ind w:left="1020" w:hanging="360"/>
      </w:pPr>
      <w:rPr>
        <w:rFonts w:ascii="Symbol" w:hAnsi="Symbol"/>
      </w:rPr>
    </w:lvl>
    <w:lvl w:ilvl="2" w:tplc="89562214">
      <w:start w:val="1"/>
      <w:numFmt w:val="bullet"/>
      <w:lvlText w:val=""/>
      <w:lvlJc w:val="left"/>
      <w:pPr>
        <w:ind w:left="1020" w:hanging="360"/>
      </w:pPr>
      <w:rPr>
        <w:rFonts w:ascii="Symbol" w:hAnsi="Symbol"/>
      </w:rPr>
    </w:lvl>
    <w:lvl w:ilvl="3" w:tplc="D87EECF6">
      <w:start w:val="1"/>
      <w:numFmt w:val="bullet"/>
      <w:lvlText w:val=""/>
      <w:lvlJc w:val="left"/>
      <w:pPr>
        <w:ind w:left="1020" w:hanging="360"/>
      </w:pPr>
      <w:rPr>
        <w:rFonts w:ascii="Symbol" w:hAnsi="Symbol"/>
      </w:rPr>
    </w:lvl>
    <w:lvl w:ilvl="4" w:tplc="188E3E16">
      <w:start w:val="1"/>
      <w:numFmt w:val="bullet"/>
      <w:lvlText w:val=""/>
      <w:lvlJc w:val="left"/>
      <w:pPr>
        <w:ind w:left="1020" w:hanging="360"/>
      </w:pPr>
      <w:rPr>
        <w:rFonts w:ascii="Symbol" w:hAnsi="Symbol"/>
      </w:rPr>
    </w:lvl>
    <w:lvl w:ilvl="5" w:tplc="6710560A">
      <w:start w:val="1"/>
      <w:numFmt w:val="bullet"/>
      <w:lvlText w:val=""/>
      <w:lvlJc w:val="left"/>
      <w:pPr>
        <w:ind w:left="1020" w:hanging="360"/>
      </w:pPr>
      <w:rPr>
        <w:rFonts w:ascii="Symbol" w:hAnsi="Symbol"/>
      </w:rPr>
    </w:lvl>
    <w:lvl w:ilvl="6" w:tplc="544C8234">
      <w:start w:val="1"/>
      <w:numFmt w:val="bullet"/>
      <w:lvlText w:val=""/>
      <w:lvlJc w:val="left"/>
      <w:pPr>
        <w:ind w:left="1020" w:hanging="360"/>
      </w:pPr>
      <w:rPr>
        <w:rFonts w:ascii="Symbol" w:hAnsi="Symbol"/>
      </w:rPr>
    </w:lvl>
    <w:lvl w:ilvl="7" w:tplc="A850955E">
      <w:start w:val="1"/>
      <w:numFmt w:val="bullet"/>
      <w:lvlText w:val=""/>
      <w:lvlJc w:val="left"/>
      <w:pPr>
        <w:ind w:left="1020" w:hanging="360"/>
      </w:pPr>
      <w:rPr>
        <w:rFonts w:ascii="Symbol" w:hAnsi="Symbol"/>
      </w:rPr>
    </w:lvl>
    <w:lvl w:ilvl="8" w:tplc="AEEE669A">
      <w:start w:val="1"/>
      <w:numFmt w:val="bullet"/>
      <w:lvlText w:val=""/>
      <w:lvlJc w:val="left"/>
      <w:pPr>
        <w:ind w:left="1020" w:hanging="360"/>
      </w:pPr>
      <w:rPr>
        <w:rFonts w:ascii="Symbol" w:hAnsi="Symbol"/>
      </w:rPr>
    </w:lvl>
  </w:abstractNum>
  <w:abstractNum w:abstractNumId="19" w15:restartNumberingAfterBreak="0">
    <w:nsid w:val="42C005FB"/>
    <w:multiLevelType w:val="hybridMultilevel"/>
    <w:tmpl w:val="681EBA78"/>
    <w:lvl w:ilvl="0" w:tplc="DEC848D4">
      <w:start w:val="1"/>
      <w:numFmt w:val="decimal"/>
      <w:lvlText w:val="/ %1 /"/>
      <w:lvlJc w:val="left"/>
      <w:pPr>
        <w:ind w:left="360" w:hanging="360"/>
      </w:pPr>
      <w:rPr>
        <w:rFonts w:ascii="Fira Sans" w:hAnsi="Fira Sans" w:hint="default"/>
        <w:b/>
        <w:i w:val="0"/>
        <w:color w:val="DD4540"/>
        <w:sz w:val="20"/>
      </w:rPr>
    </w:lvl>
    <w:lvl w:ilvl="1" w:tplc="15825D2A">
      <w:start w:val="1"/>
      <w:numFmt w:val="lowerLetter"/>
      <w:lvlText w:val="%2."/>
      <w:lvlJc w:val="left"/>
      <w:pPr>
        <w:ind w:left="1080" w:hanging="360"/>
      </w:pPr>
      <w:rPr>
        <w:b w:val="0"/>
        <w:bCs w:val="0"/>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48CF6FB9"/>
    <w:multiLevelType w:val="multilevel"/>
    <w:tmpl w:val="E5EC0CFE"/>
    <w:lvl w:ilvl="0">
      <w:start w:val="1"/>
      <w:numFmt w:val="bullet"/>
      <w:lvlText w:val=""/>
      <w:lvlJc w:val="left"/>
      <w:pPr>
        <w:tabs>
          <w:tab w:val="num" w:pos="720"/>
        </w:tabs>
        <w:ind w:left="397"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D53C58"/>
    <w:multiLevelType w:val="hybridMultilevel"/>
    <w:tmpl w:val="9DB6E0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2"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B344ADE"/>
    <w:multiLevelType w:val="multilevel"/>
    <w:tmpl w:val="59E06BA8"/>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E13BD"/>
    <w:multiLevelType w:val="hybridMultilevel"/>
    <w:tmpl w:val="98F2F828"/>
    <w:lvl w:ilvl="0" w:tplc="04050017">
      <w:start w:val="1"/>
      <w:numFmt w:val="lowerLetter"/>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50E40BA3"/>
    <w:multiLevelType w:val="multilevel"/>
    <w:tmpl w:val="FDDA51B0"/>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135912"/>
    <w:multiLevelType w:val="multilevel"/>
    <w:tmpl w:val="03902B82"/>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7E82547"/>
    <w:multiLevelType w:val="hybridMultilevel"/>
    <w:tmpl w:val="F6828E2E"/>
    <w:lvl w:ilvl="0" w:tplc="31EA49DC">
      <w:numFmt w:val="bullet"/>
      <w:lvlText w:val="-"/>
      <w:lvlJc w:val="left"/>
      <w:pPr>
        <w:ind w:left="720" w:hanging="360"/>
      </w:pPr>
      <w:rPr>
        <w:rFonts w:ascii="Fira Sans" w:eastAsia="Fira Sans" w:hAnsi="Fira Sans"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A861858"/>
    <w:multiLevelType w:val="multilevel"/>
    <w:tmpl w:val="A5A89D7E"/>
    <w:styleLink w:val="Aktulnseznam2"/>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ordinal"/>
      <w:lvlText w:val="%2%3%4"/>
      <w:lvlJc w:val="left"/>
      <w:pPr>
        <w:ind w:left="1440" w:hanging="360"/>
      </w:pPr>
      <w:rPr>
        <w:rFonts w:hint="default"/>
      </w:rPr>
    </w:lvl>
    <w:lvl w:ilvl="4">
      <w:start w:val="1"/>
      <w:numFmt w:val="ordinal"/>
      <w:lvlText w:val="%2%3%5"/>
      <w:lvlJc w:val="left"/>
      <w:pPr>
        <w:ind w:left="36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C65598C"/>
    <w:multiLevelType w:val="multilevel"/>
    <w:tmpl w:val="4090642E"/>
    <w:lvl w:ilvl="0">
      <w:start w:val="1"/>
      <w:numFmt w:val="none"/>
      <w:lvlText w:val="%1"/>
      <w:lvlJc w:val="left"/>
      <w:pPr>
        <w:ind w:left="360" w:hanging="360"/>
      </w:pPr>
      <w:rPr>
        <w:rFonts w:hint="default"/>
      </w:rPr>
    </w:lvl>
    <w:lvl w:ilvl="1">
      <w:start w:val="1"/>
      <w:numFmt w:val="lowerLetter"/>
      <w:pStyle w:val="Nadpis2"/>
      <w:lvlText w:val="%2."/>
      <w:lvlJc w:val="left"/>
      <w:pPr>
        <w:ind w:left="2345" w:hanging="360"/>
      </w:pPr>
      <w:rPr>
        <w:rFonts w:hint="default"/>
      </w:rPr>
    </w:lvl>
    <w:lvl w:ilvl="2">
      <w:start w:val="1"/>
      <w:numFmt w:val="ordinal"/>
      <w:pStyle w:val="Nadpis3"/>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pStyle w:val="Nadpis5"/>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57E6421"/>
    <w:multiLevelType w:val="multilevel"/>
    <w:tmpl w:val="0ECACDA2"/>
    <w:lvl w:ilvl="0">
      <w:start w:val="1"/>
      <w:numFmt w:val="bullet"/>
      <w:lvlText w:val=""/>
      <w:lvlJc w:val="left"/>
      <w:pPr>
        <w:tabs>
          <w:tab w:val="num" w:pos="720"/>
        </w:tabs>
        <w:ind w:left="454" w:hanging="227"/>
      </w:pPr>
      <w:rPr>
        <w:rFonts w:ascii="Symbol" w:hAnsi="Symbol" w:hint="default"/>
        <w:sz w:val="20"/>
      </w:rPr>
    </w:lvl>
    <w:lvl w:ilvl="1">
      <w:start w:val="1"/>
      <w:numFmt w:val="upperLetter"/>
      <w:lvlText w:val="%2."/>
      <w:lvlJc w:val="left"/>
      <w:pPr>
        <w:ind w:left="1800" w:hanging="72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35" w15:restartNumberingAfterBreak="0">
    <w:nsid w:val="6A120F03"/>
    <w:multiLevelType w:val="multilevel"/>
    <w:tmpl w:val="61B03790"/>
    <w:lvl w:ilvl="0">
      <w:start w:val="1"/>
      <w:numFmt w:val="none"/>
      <w:lvlText w:val="%1"/>
      <w:lvlJc w:val="left"/>
      <w:pPr>
        <w:ind w:left="1800" w:hanging="360"/>
      </w:pPr>
      <w:rPr>
        <w:rFonts w:hint="default"/>
      </w:rPr>
    </w:lvl>
    <w:lvl w:ilvl="1">
      <w:start w:val="1"/>
      <w:numFmt w:val="lowerLetter"/>
      <w:lvlText w:val="%2."/>
      <w:lvlJc w:val="left"/>
      <w:pPr>
        <w:ind w:left="2160" w:hanging="360"/>
      </w:pPr>
      <w:rPr>
        <w:rFonts w:hint="default"/>
      </w:rPr>
    </w:lvl>
    <w:lvl w:ilvl="2">
      <w:start w:val="1"/>
      <w:numFmt w:val="ordinal"/>
      <w:lvlText w:val="%2%3"/>
      <w:lvlJc w:val="left"/>
      <w:pPr>
        <w:ind w:left="2520" w:hanging="360"/>
      </w:pPr>
      <w:rPr>
        <w:rFonts w:hint="default"/>
      </w:rPr>
    </w:lvl>
    <w:lvl w:ilvl="3">
      <w:start w:val="1"/>
      <w:numFmt w:val="none"/>
      <w:lvlText w:val=""/>
      <w:lvlJc w:val="left"/>
      <w:pPr>
        <w:ind w:left="2880" w:hanging="360"/>
      </w:pPr>
      <w:rPr>
        <w:rFonts w:hint="default"/>
      </w:rPr>
    </w:lvl>
    <w:lvl w:ilvl="4">
      <w:start w:val="1"/>
      <w:numFmt w:val="ordinal"/>
      <w:lvlText w:val="%2%3%5"/>
      <w:lvlJc w:val="left"/>
      <w:pPr>
        <w:ind w:left="3240" w:hanging="360"/>
      </w:pPr>
      <w:rPr>
        <w:rFonts w:hint="default"/>
      </w:rPr>
    </w:lvl>
    <w:lvl w:ilvl="5">
      <w:start w:val="1"/>
      <w:numFmt w:val="none"/>
      <w:lvlText w:val="("/>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36"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7"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8" w15:restartNumberingAfterBreak="0">
    <w:nsid w:val="73FF5FEE"/>
    <w:multiLevelType w:val="multilevel"/>
    <w:tmpl w:val="0BCE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D61098"/>
    <w:multiLevelType w:val="hybridMultilevel"/>
    <w:tmpl w:val="526EA4EC"/>
    <w:lvl w:ilvl="0" w:tplc="6EF89DB4">
      <w:start w:val="1"/>
      <w:numFmt w:val="decimal"/>
      <w:lvlText w:val="/ %1 /"/>
      <w:lvlJc w:val="left"/>
      <w:pPr>
        <w:ind w:left="360" w:hanging="360"/>
      </w:pPr>
      <w:rPr>
        <w:rFonts w:ascii="Fira Sans" w:hAnsi="Fira Sans" w:hint="default"/>
        <w:b/>
        <w:i w:val="0"/>
        <w:color w:val="4D2344"/>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7E31BC6"/>
    <w:multiLevelType w:val="multilevel"/>
    <w:tmpl w:val="0E7ACD74"/>
    <w:styleLink w:val="Aktulnseznam5"/>
    <w:lvl w:ilvl="0">
      <w:start w:val="1"/>
      <w:numFmt w:val="none"/>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ordinal"/>
      <w:lvlText w:val="%2%3"/>
      <w:lvlJc w:val="left"/>
      <w:pPr>
        <w:ind w:left="1080" w:hanging="360"/>
      </w:pPr>
      <w:rPr>
        <w:rFonts w:hint="default"/>
      </w:rPr>
    </w:lvl>
    <w:lvl w:ilvl="3">
      <w:start w:val="1"/>
      <w:numFmt w:val="none"/>
      <w:lvlText w:val=""/>
      <w:lvlJc w:val="left"/>
      <w:pPr>
        <w:ind w:left="1440" w:hanging="360"/>
      </w:pPr>
      <w:rPr>
        <w:rFonts w:hint="default"/>
      </w:rPr>
    </w:lvl>
    <w:lvl w:ilvl="4">
      <w:start w:val="1"/>
      <w:numFmt w:val="ordinal"/>
      <w:lvlText w:val="%2%3%5"/>
      <w:lvlJc w:val="left"/>
      <w:pPr>
        <w:ind w:left="1800" w:hanging="360"/>
      </w:pPr>
      <w:rPr>
        <w:rFonts w:hint="default"/>
      </w:rPr>
    </w:lvl>
    <w:lvl w:ilvl="5">
      <w:start w:val="1"/>
      <w:numFmt w:val="none"/>
      <w:lvlText w:val="("/>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7F9851CB"/>
    <w:multiLevelType w:val="multilevel"/>
    <w:tmpl w:val="10B0A12A"/>
    <w:lvl w:ilvl="0">
      <w:start w:val="1"/>
      <w:numFmt w:val="bullet"/>
      <w:lvlText w:val=""/>
      <w:lvlJc w:val="left"/>
      <w:pPr>
        <w:tabs>
          <w:tab w:val="num" w:pos="720"/>
        </w:tabs>
        <w:ind w:left="454" w:hanging="227"/>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20895478">
    <w:abstractNumId w:val="5"/>
  </w:num>
  <w:num w:numId="2" w16cid:durableId="1815104355">
    <w:abstractNumId w:val="2"/>
  </w:num>
  <w:num w:numId="3" w16cid:durableId="1781413589">
    <w:abstractNumId w:val="34"/>
  </w:num>
  <w:num w:numId="4" w16cid:durableId="1487937132">
    <w:abstractNumId w:val="15"/>
  </w:num>
  <w:num w:numId="5" w16cid:durableId="1611664958">
    <w:abstractNumId w:val="19"/>
  </w:num>
  <w:num w:numId="6" w16cid:durableId="1793211417">
    <w:abstractNumId w:val="31"/>
  </w:num>
  <w:num w:numId="7" w16cid:durableId="405611282">
    <w:abstractNumId w:val="28"/>
  </w:num>
  <w:num w:numId="8" w16cid:durableId="726951232">
    <w:abstractNumId w:val="16"/>
  </w:num>
  <w:num w:numId="9" w16cid:durableId="1992251882">
    <w:abstractNumId w:val="32"/>
  </w:num>
  <w:num w:numId="10" w16cid:durableId="121846692">
    <w:abstractNumId w:val="3"/>
  </w:num>
  <w:num w:numId="11" w16cid:durableId="606234849">
    <w:abstractNumId w:val="1"/>
  </w:num>
  <w:num w:numId="12" w16cid:durableId="850879547">
    <w:abstractNumId w:val="17"/>
  </w:num>
  <w:num w:numId="13" w16cid:durableId="1942373489">
    <w:abstractNumId w:val="42"/>
  </w:num>
  <w:num w:numId="14" w16cid:durableId="1927688845">
    <w:abstractNumId w:val="36"/>
  </w:num>
  <w:num w:numId="15" w16cid:durableId="1285652245">
    <w:abstractNumId w:val="0"/>
  </w:num>
  <w:num w:numId="16" w16cid:durableId="1926720758">
    <w:abstractNumId w:val="8"/>
  </w:num>
  <w:num w:numId="17" w16cid:durableId="1906143825">
    <w:abstractNumId w:val="37"/>
  </w:num>
  <w:num w:numId="18" w16cid:durableId="368529590">
    <w:abstractNumId w:val="11"/>
  </w:num>
  <w:num w:numId="19" w16cid:durableId="1272741315">
    <w:abstractNumId w:val="22"/>
  </w:num>
  <w:num w:numId="20" w16cid:durableId="935094171">
    <w:abstractNumId w:val="39"/>
  </w:num>
  <w:num w:numId="21" w16cid:durableId="785123545">
    <w:abstractNumId w:val="12"/>
  </w:num>
  <w:num w:numId="22" w16cid:durableId="702287485">
    <w:abstractNumId w:val="4"/>
  </w:num>
  <w:num w:numId="23" w16cid:durableId="840240683">
    <w:abstractNumId w:val="14"/>
  </w:num>
  <w:num w:numId="24" w16cid:durableId="601769216">
    <w:abstractNumId w:val="20"/>
  </w:num>
  <w:num w:numId="25" w16cid:durableId="348408673">
    <w:abstractNumId w:val="23"/>
  </w:num>
  <w:num w:numId="26" w16cid:durableId="218441632">
    <w:abstractNumId w:val="41"/>
  </w:num>
  <w:num w:numId="27" w16cid:durableId="1303343434">
    <w:abstractNumId w:val="25"/>
  </w:num>
  <w:num w:numId="28" w16cid:durableId="713583948">
    <w:abstractNumId w:val="33"/>
  </w:num>
  <w:num w:numId="29" w16cid:durableId="1137528904">
    <w:abstractNumId w:val="26"/>
  </w:num>
  <w:num w:numId="30" w16cid:durableId="400566412">
    <w:abstractNumId w:val="7"/>
  </w:num>
  <w:num w:numId="31" w16cid:durableId="690574626">
    <w:abstractNumId w:val="29"/>
  </w:num>
  <w:num w:numId="32" w16cid:durableId="103569620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0321051">
    <w:abstractNumId w:val="6"/>
  </w:num>
  <w:num w:numId="34" w16cid:durableId="1606304047">
    <w:abstractNumId w:val="30"/>
  </w:num>
  <w:num w:numId="35" w16cid:durableId="1297833443">
    <w:abstractNumId w:val="9"/>
  </w:num>
  <w:num w:numId="36" w16cid:durableId="59339277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47672722">
    <w:abstractNumId w:val="40"/>
  </w:num>
  <w:num w:numId="38" w16cid:durableId="1714502997">
    <w:abstractNumId w:val="13"/>
    <w:lvlOverride w:ilvl="2">
      <w:lvl w:ilvl="2">
        <w:start w:val="1"/>
        <w:numFmt w:val="ordinal"/>
        <w:lvlText w:val="%2%3"/>
        <w:lvlJc w:val="left"/>
        <w:pPr>
          <w:ind w:left="1080" w:hanging="360"/>
        </w:pPr>
        <w:rPr>
          <w:rFonts w:hint="default"/>
        </w:rPr>
      </w:lvl>
    </w:lvlOverride>
  </w:num>
  <w:num w:numId="39" w16cid:durableId="1727334220">
    <w:abstractNumId w:val="27"/>
  </w:num>
  <w:num w:numId="40" w16cid:durableId="1539514857">
    <w:abstractNumId w:val="18"/>
  </w:num>
  <w:num w:numId="41" w16cid:durableId="1879930782">
    <w:abstractNumId w:val="24"/>
  </w:num>
  <w:num w:numId="42" w16cid:durableId="260795494">
    <w:abstractNumId w:val="21"/>
  </w:num>
  <w:num w:numId="43" w16cid:durableId="292637830">
    <w:abstractNumId w:val="38"/>
  </w:num>
  <w:num w:numId="44" w16cid:durableId="606085904">
    <w:abstractNumId w:val="10"/>
  </w:num>
  <w:numIdMacAtCleanup w:val="39"/>
</w:numbering>
</file>

<file path=word/settings.xml><?xml version="1.0" encoding="utf-8"?>
<w:settings xmlns:w="http://schemas.openxmlformats.org/wordprocessingml/2006/main">
  <w:zoom w:percent="100"/>
  <w:defaultTabStop w:val="720"/>
  <w:hyphenationZone w:val="425"/>
  <w:compat>
    <w:compatSetting w:name="compatibilityMode" w:uri="http://schemas.microsoft.com/office/word" w:val="15"/>
  </w:compat>
  <w:decimalSymbol w:val=","/>
  <w:listSeparator w:val=";"/>
  <w:evenAndOddHeader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54A57"/>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B808C6"/>
    <w:pPr>
      <w:numPr>
        <w:ilvl w:val="1"/>
        <w:numId w:val="34"/>
      </w:numPr>
      <w:spacing w:after="720" w:line="240" w:lineRule="auto"/>
      <w:ind w:left="1491" w:hanging="1491"/>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D74EFF"/>
    <w:pPr>
      <w:numPr>
        <w:ilvl w:val="2"/>
        <w:numId w:val="34"/>
      </w:num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D74EFF"/>
    <w:pPr>
      <w:numPr>
        <w:ilvl w:val="4"/>
        <w:numId w:val="34"/>
      </w:num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link w:val="OdstavecseseznamemChar"/>
    <w:uiPriority w:val="34"/>
    <w:qFormat/>
    <w:rsid w:val="002D7144"/>
    <w:pPr>
      <w:spacing w:line="240" w:lineRule="auto"/>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B808C6"/>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D74EFF"/>
    <w:rPr>
      <w:rFonts w:ascii="Inter ExtraBold" w:hAnsi="Inter ExtraBold"/>
      <w:color w:val="000000" w:themeColor="text1"/>
      <w:sz w:val="40"/>
      <w:szCs w:val="40"/>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spacing w:before="120" w:after="0"/>
      <w:jc w:val="left"/>
    </w:pPr>
    <w:rPr>
      <w:rFonts w:asciiTheme="minorHAnsi" w:hAnsiTheme="minorHAnsi" w:cstheme="minorHAnsi"/>
      <w:b/>
      <w:bCs/>
      <w:i/>
      <w:iCs/>
      <w:sz w:val="24"/>
      <w:szCs w:val="24"/>
    </w:rPr>
  </w:style>
  <w:style w:type="paragraph" w:styleId="Obsah2">
    <w:name w:val="toc 2"/>
    <w:basedOn w:val="Normln"/>
    <w:next w:val="Normln"/>
    <w:autoRedefine/>
    <w:uiPriority w:val="39"/>
    <w:unhideWhenUsed/>
    <w:rsid w:val="00B808C6"/>
    <w:pPr>
      <w:spacing w:before="120" w:after="0"/>
      <w:ind w:left="200"/>
      <w:jc w:val="left"/>
    </w:pPr>
    <w:rPr>
      <w:rFonts w:asciiTheme="minorHAnsi" w:hAnsiTheme="minorHAnsi" w:cstheme="minorHAnsi"/>
      <w:b/>
      <w:bCs/>
      <w:sz w:val="22"/>
      <w:szCs w:val="22"/>
    </w:rPr>
  </w:style>
  <w:style w:type="paragraph" w:styleId="Obsah3">
    <w:name w:val="toc 3"/>
    <w:basedOn w:val="Normln"/>
    <w:next w:val="Normln"/>
    <w:autoRedefine/>
    <w:uiPriority w:val="39"/>
    <w:unhideWhenUsed/>
    <w:rsid w:val="00B808C6"/>
    <w:pPr>
      <w:spacing w:after="0"/>
      <w:ind w:left="400"/>
      <w:jc w:val="left"/>
    </w:pPr>
    <w:rPr>
      <w:rFonts w:asciiTheme="minorHAnsi" w:hAnsiTheme="minorHAnsi"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FD528B"/>
    <w:pPr>
      <w:pBdr>
        <w:top w:val="nil"/>
        <w:left w:val="nil"/>
        <w:bottom w:val="nil"/>
        <w:right w:val="nil"/>
        <w:between w:val="nil"/>
      </w:pBdr>
      <w:spacing w:before="120" w:after="120" w:line="276" w:lineRule="auto"/>
      <w:jc w:val="both"/>
    </w:pPr>
    <w:rPr>
      <w:color w:val="404040" w:themeColor="text1" w:themeTint="BF"/>
    </w:rPr>
  </w:style>
  <w:style w:type="character" w:customStyle="1" w:styleId="TabulkapopisekChar">
    <w:name w:val="Tabulka popisek Char"/>
    <w:basedOn w:val="TabulkazdrojChar"/>
    <w:link w:val="Tabulkapopisek"/>
    <w:rsid w:val="00FD528B"/>
    <w:rPr>
      <w:rFonts w:ascii="Fira Sans Condensed Light" w:hAnsi="Fira Sans Condensed Light" w:cs="Segoe UI"/>
      <w:color w:val="404040" w:themeColor="text1" w:themeTint="BF"/>
      <w:sz w:val="18"/>
      <w:szCs w:val="18"/>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olor w:val="000000" w:themeColor="text1"/>
      <w:sz w:val="24"/>
      <w:szCs w:val="22"/>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spacing w:after="0"/>
      <w:ind w:left="6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link w:val="BezmezerChar"/>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4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6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Fira Sans Condensed Light" w:hAnsi="Fira Sans Condensed Light"/>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Borna" w:hAnsi="Borna"/>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72692F"/>
    <w:rPr>
      <w:rFonts w:ascii="Haffer" w:eastAsia="Century Gothic" w:hAnsi="Haffer" w:cstheme="majorBidi"/>
      <w:b/>
      <w:bCs/>
      <w:noProof/>
      <w:color w:val="00CC74"/>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72692F"/>
    <w:rPr>
      <w:rFonts w:ascii="Haffer" w:eastAsia="Century Gothic" w:hAnsi="Haffer" w:cstheme="majorBidi"/>
      <w:b/>
      <w:bCs/>
      <w:noProof/>
      <w:color w:val="00CC74"/>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Fira Sans Condensed Light" w:eastAsia="Fira Sans Condensed Light" w:hAnsi="Fira Sans Condensed Light" w:cs="Fira Sans Condensed Light"/>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 w:type="paragraph" w:styleId="Revize">
    <w:name w:val="Revision"/>
    <w:hidden/>
    <w:uiPriority w:val="99"/>
    <w:semiHidden/>
    <w:rsid w:val="00A4673B"/>
    <w:pPr>
      <w:spacing w:after="0" w:line="240" w:lineRule="auto"/>
      <w:jc w:val="left"/>
    </w:pPr>
    <w:rPr>
      <w:color w:val="595959" w:themeColor="text1" w:themeTint="A6"/>
    </w:rPr>
  </w:style>
  <w:style w:type="paragraph" w:customStyle="1" w:styleId="typorplabel">
    <w:name w:val="typorplabel"/>
    <w:basedOn w:val="Normln"/>
    <w:next w:val="Normlnodsazen"/>
    <w:link w:val="typorplabelChar"/>
    <w:qFormat/>
    <w:rsid w:val="00A17FB7"/>
    <w:pPr>
      <w:autoSpaceDE/>
      <w:autoSpaceDN/>
      <w:adjustRightInd/>
      <w:spacing w:after="120" w:line="360" w:lineRule="auto"/>
      <w:textAlignment w:val="auto"/>
    </w:pPr>
    <w:rPr>
      <w:rFonts w:ascii="Inter" w:hAnsi="Inter"/>
      <w:b/>
      <w:bCs/>
      <w:color w:val="404040" w:themeColor="text1" w:themeTint="BF"/>
      <w:sz w:val="24"/>
      <w:szCs w:val="28"/>
    </w:rPr>
  </w:style>
  <w:style w:type="paragraph" w:styleId="Normlnodsazen">
    <w:name w:val="Normal Indent"/>
    <w:basedOn w:val="Normln"/>
    <w:link w:val="NormlnodsazenChar"/>
    <w:uiPriority w:val="99"/>
    <w:semiHidden/>
    <w:unhideWhenUsed/>
    <w:rsid w:val="006F2805"/>
    <w:pPr>
      <w:ind w:left="708"/>
    </w:pPr>
  </w:style>
  <w:style w:type="character" w:customStyle="1" w:styleId="typorplabelChar">
    <w:name w:val="typorplabel Char"/>
    <w:basedOn w:val="Standardnpsmoodstavce"/>
    <w:link w:val="typorplabel"/>
    <w:rsid w:val="00A17FB7"/>
    <w:rPr>
      <w:rFonts w:ascii="Inter" w:hAnsi="Inter"/>
      <w:b/>
      <w:bCs/>
      <w:color w:val="404040" w:themeColor="text1" w:themeTint="BF"/>
      <w:sz w:val="24"/>
      <w:szCs w:val="28"/>
    </w:rPr>
  </w:style>
  <w:style w:type="paragraph" w:customStyle="1" w:styleId="SocPodminkyLabel">
    <w:name w:val="SocPodminkyLabel"/>
    <w:basedOn w:val="Normln"/>
    <w:link w:val="SocPodminkyLabelChar"/>
    <w:qFormat/>
    <w:rsid w:val="001E7285"/>
    <w:pPr>
      <w:autoSpaceDE/>
      <w:autoSpaceDN/>
      <w:adjustRightInd/>
      <w:spacing w:after="0" w:line="259" w:lineRule="auto"/>
      <w:jc w:val="left"/>
      <w:textAlignment w:val="auto"/>
    </w:pPr>
    <w:rPr>
      <w:rFonts w:ascii="Inter" w:hAnsi="Inter"/>
      <w:b/>
      <w:bCs/>
      <w:color w:val="000000" w:themeColor="text1"/>
      <w:sz w:val="21"/>
      <w:szCs w:val="22"/>
    </w:rPr>
  </w:style>
  <w:style w:type="character" w:customStyle="1" w:styleId="SocPodminkyLabelChar">
    <w:name w:val="SocPodminkyLabel Char"/>
    <w:basedOn w:val="Standardnpsmoodstavce"/>
    <w:link w:val="SocPodminkyLabel"/>
    <w:rsid w:val="001E7285"/>
    <w:rPr>
      <w:rFonts w:ascii="Inter" w:hAnsi="Inter"/>
      <w:b/>
      <w:bCs/>
      <w:color w:val="000000" w:themeColor="text1"/>
      <w:sz w:val="21"/>
      <w:szCs w:val="22"/>
    </w:rPr>
  </w:style>
  <w:style w:type="paragraph" w:customStyle="1" w:styleId="Negativ5">
    <w:name w:val="Negativ5"/>
    <w:basedOn w:val="Diverg3"/>
    <w:link w:val="Negativ5Char"/>
    <w:qFormat/>
    <w:rsid w:val="00D27E38"/>
    <w:rPr>
      <w:color w:val="990F44"/>
    </w:rPr>
  </w:style>
  <w:style w:type="character" w:customStyle="1" w:styleId="Negativ5Char">
    <w:name w:val="Negativ5 Char"/>
    <w:basedOn w:val="Standardnpsmoodstavce"/>
    <w:link w:val="Negativ5"/>
    <w:rsid w:val="00D27E38"/>
    <w:rPr>
      <w:rFonts w:ascii="Inter" w:hAnsi="Inter"/>
      <w:b/>
      <w:color w:val="990F44"/>
      <w:sz w:val="28"/>
      <w:szCs w:val="32"/>
      <w14:textOutline w14:w="9525" w14:cap="rnd" w14:cmpd="sng" w14:algn="ctr">
        <w14:solidFill>
          <w14:schemeClr w14:val="bg1">
            <w14:lumMod w14:val="65000"/>
          </w14:schemeClr>
        </w14:solidFill>
        <w14:prstDash w14:val="solid"/>
        <w14:bevel/>
      </w14:textOutline>
    </w:rPr>
  </w:style>
  <w:style w:type="paragraph" w:customStyle="1" w:styleId="Negativ4">
    <w:name w:val="Negativ4"/>
    <w:basedOn w:val="Diverg3"/>
    <w:link w:val="Negativ4Char"/>
    <w:qFormat/>
    <w:rsid w:val="00D27E38"/>
    <w:rPr>
      <w:color w:val="C0526E"/>
    </w:rPr>
  </w:style>
  <w:style w:type="character" w:customStyle="1" w:styleId="Negativ4Char">
    <w:name w:val="Negativ4 Char"/>
    <w:basedOn w:val="Standardnpsmoodstavce"/>
    <w:link w:val="Negativ4"/>
    <w:rsid w:val="00D27E38"/>
    <w:rPr>
      <w:rFonts w:ascii="Inter" w:hAnsi="Inter"/>
      <w:b/>
      <w:color w:val="C0526E"/>
      <w:sz w:val="28"/>
      <w:szCs w:val="32"/>
      <w14:textOutline w14:w="9525" w14:cap="rnd" w14:cmpd="sng" w14:algn="ctr">
        <w14:solidFill>
          <w14:schemeClr w14:val="bg1">
            <w14:lumMod w14:val="65000"/>
          </w14:schemeClr>
        </w14:solidFill>
        <w14:prstDash w14:val="solid"/>
        <w14:bevel/>
      </w14:textOutline>
    </w:rPr>
  </w:style>
  <w:style w:type="paragraph" w:customStyle="1" w:styleId="Negativ3">
    <w:name w:val="Negativ3"/>
    <w:basedOn w:val="Diverg3"/>
    <w:link w:val="Negativ3Char"/>
    <w:qFormat/>
    <w:rsid w:val="00D27E38"/>
    <w:rPr>
      <w:color w:val="DF8B97"/>
    </w:rPr>
  </w:style>
  <w:style w:type="character" w:customStyle="1" w:styleId="Negativ3Char">
    <w:name w:val="Negativ3 Char"/>
    <w:basedOn w:val="Standardnpsmoodstavce"/>
    <w:link w:val="Negativ3"/>
    <w:rsid w:val="00D27E38"/>
    <w:rPr>
      <w:rFonts w:ascii="Inter" w:hAnsi="Inter"/>
      <w:b/>
      <w:color w:val="DF8B97"/>
      <w:sz w:val="28"/>
      <w:szCs w:val="32"/>
      <w14:textOutline w14:w="9525" w14:cap="rnd" w14:cmpd="sng" w14:algn="ctr">
        <w14:solidFill>
          <w14:schemeClr w14:val="bg1">
            <w14:lumMod w14:val="65000"/>
          </w14:schemeClr>
        </w14:solidFill>
        <w14:prstDash w14:val="solid"/>
        <w14:bevel/>
      </w14:textOutline>
    </w:rPr>
  </w:style>
  <w:style w:type="paragraph" w:customStyle="1" w:styleId="Negativ2">
    <w:name w:val="Negativ2"/>
    <w:basedOn w:val="Diverg3"/>
    <w:link w:val="Negativ2Char"/>
    <w:qFormat/>
    <w:rsid w:val="00D27E38"/>
    <w:rPr>
      <w:color w:val="F5CAC1"/>
    </w:rPr>
  </w:style>
  <w:style w:type="character" w:customStyle="1" w:styleId="Negativ2Char">
    <w:name w:val="Negativ2 Char"/>
    <w:basedOn w:val="Standardnpsmoodstavce"/>
    <w:link w:val="Negativ2"/>
    <w:rsid w:val="00D27E38"/>
    <w:rPr>
      <w:rFonts w:ascii="Inter" w:hAnsi="Inter"/>
      <w:b/>
      <w:color w:val="F5CAC1"/>
      <w:sz w:val="28"/>
      <w:szCs w:val="32"/>
      <w14:textOutline w14:w="9525" w14:cap="rnd" w14:cmpd="sng" w14:algn="ctr">
        <w14:solidFill>
          <w14:schemeClr w14:val="bg1">
            <w14:lumMod w14:val="65000"/>
          </w14:schemeClr>
        </w14:solidFill>
        <w14:prstDash w14:val="solid"/>
        <w14:bevel/>
      </w14:textOutline>
    </w:rPr>
  </w:style>
  <w:style w:type="paragraph" w:customStyle="1" w:styleId="falesnynadpis">
    <w:name w:val="falesny nadpis"/>
    <w:basedOn w:val="Normln"/>
    <w:link w:val="falesnynadpisChar"/>
    <w:qFormat/>
    <w:rsid w:val="0058775D"/>
    <w:pPr>
      <w:autoSpaceDE/>
      <w:autoSpaceDN/>
      <w:adjustRightInd/>
      <w:spacing w:line="259" w:lineRule="auto"/>
      <w:jc w:val="left"/>
      <w:textAlignment w:val="auto"/>
    </w:pPr>
    <w:rPr>
      <w:rFonts w:ascii="Inter" w:hAnsi="Inter"/>
      <w:b/>
      <w:color w:val="000000" w:themeColor="text1"/>
      <w:sz w:val="40"/>
      <w:szCs w:val="32"/>
    </w:rPr>
  </w:style>
  <w:style w:type="character" w:customStyle="1" w:styleId="falesnynadpisChar">
    <w:name w:val="falesny nadpis Char"/>
    <w:basedOn w:val="Standardnpsmoodstavce"/>
    <w:link w:val="falesnynadpis"/>
    <w:rsid w:val="0058775D"/>
    <w:rPr>
      <w:rFonts w:ascii="Inter" w:hAnsi="Inter"/>
      <w:b/>
      <w:color w:val="000000" w:themeColor="text1"/>
      <w:sz w:val="40"/>
      <w:szCs w:val="32"/>
    </w:rPr>
  </w:style>
  <w:style w:type="paragraph" w:customStyle="1" w:styleId="Diverg1">
    <w:name w:val="Diverg1"/>
    <w:basedOn w:val="falesnynadpis"/>
    <w:next w:val="Normln"/>
    <w:link w:val="Diverg1Char"/>
    <w:qFormat/>
    <w:rsid w:val="00D27E38"/>
    <w:rPr>
      <w:color w:val="288893"/>
      <w:sz w:val="28"/>
      <w14:textOutline w14:w="9525" w14:cap="rnd" w14:cmpd="sng" w14:algn="ctr">
        <w14:solidFill>
          <w14:schemeClr w14:val="bg1">
            <w14:lumMod w14:val="65000"/>
          </w14:schemeClr>
        </w14:solidFill>
        <w14:prstDash w14:val="solid"/>
        <w14:bevel/>
      </w14:textOutline>
    </w:rPr>
  </w:style>
  <w:style w:type="character" w:customStyle="1" w:styleId="Diverg1Char">
    <w:name w:val="Diverg1 Char"/>
    <w:basedOn w:val="falesnynadpisChar"/>
    <w:link w:val="Diverg1"/>
    <w:rsid w:val="00D27E3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Diverg2">
    <w:name w:val="Diverg2"/>
    <w:basedOn w:val="Diverg1"/>
    <w:next w:val="Normln"/>
    <w:link w:val="Diverg2Char"/>
    <w:qFormat/>
    <w:rsid w:val="006550FA"/>
    <w:rPr>
      <w:color w:val="A2C2BA"/>
    </w:rPr>
  </w:style>
  <w:style w:type="character" w:customStyle="1" w:styleId="Diverg2Char">
    <w:name w:val="Diverg2 Char"/>
    <w:basedOn w:val="Diverg1Char"/>
    <w:link w:val="Diverg2"/>
    <w:rsid w:val="006550FA"/>
    <w:rPr>
      <w:rFonts w:ascii="Inter" w:hAnsi="Inter"/>
      <w:b/>
      <w:color w:val="A2C2BA"/>
      <w:sz w:val="40"/>
      <w:szCs w:val="32"/>
      <w14:textOutline w14:w="9525" w14:cap="rnd" w14:cmpd="sng" w14:algn="ctr">
        <w14:solidFill>
          <w14:schemeClr w14:val="bg1">
            <w14:lumMod w14:val="65000"/>
          </w14:schemeClr>
        </w14:solidFill>
        <w14:prstDash w14:val="solid"/>
        <w14:bevel/>
      </w14:textOutline>
    </w:rPr>
  </w:style>
  <w:style w:type="paragraph" w:customStyle="1" w:styleId="Diverg3">
    <w:name w:val="Diverg3"/>
    <w:basedOn w:val="Diverg2"/>
    <w:next w:val="Normln"/>
    <w:link w:val="Diverg3Char"/>
    <w:qFormat/>
    <w:rsid w:val="006550FA"/>
    <w:rPr>
      <w:color w:val="FEF0D9"/>
    </w:rPr>
  </w:style>
  <w:style w:type="character" w:customStyle="1" w:styleId="Diverg3Char">
    <w:name w:val="Diverg3 Char"/>
    <w:basedOn w:val="Diverg2Char"/>
    <w:link w:val="Diverg3"/>
    <w:rsid w:val="006550FA"/>
    <w:rPr>
      <w:rFonts w:ascii="Inter" w:hAnsi="Inter"/>
      <w:b/>
      <w:color w:val="FEF0D9"/>
      <w:sz w:val="40"/>
      <w:szCs w:val="32"/>
      <w14:textOutline w14:w="9525" w14:cap="rnd" w14:cmpd="sng" w14:algn="ctr">
        <w14:solidFill>
          <w14:schemeClr w14:val="bg1">
            <w14:lumMod w14:val="65000"/>
          </w14:schemeClr>
        </w14:solidFill>
        <w14:prstDash w14:val="solid"/>
        <w14:bevel/>
      </w14:textOutline>
    </w:rPr>
  </w:style>
  <w:style w:type="paragraph" w:customStyle="1" w:styleId="Diverg4">
    <w:name w:val="Diverg4"/>
    <w:basedOn w:val="Diverg3"/>
    <w:next w:val="Normln"/>
    <w:link w:val="Diverg4Char"/>
    <w:qFormat/>
    <w:rsid w:val="006550FA"/>
    <w:rPr>
      <w:color w:val="EAABAC"/>
    </w:rPr>
  </w:style>
  <w:style w:type="character" w:customStyle="1" w:styleId="Diverg4Char">
    <w:name w:val="Diverg4 Char"/>
    <w:basedOn w:val="Diverg3Char"/>
    <w:link w:val="Diverg4"/>
    <w:rsid w:val="006550FA"/>
    <w:rPr>
      <w:rFonts w:ascii="Inter" w:hAnsi="Inter"/>
      <w:b/>
      <w:color w:val="EAABAC"/>
      <w:sz w:val="40"/>
      <w:szCs w:val="32"/>
      <w14:textOutline w14:w="9525" w14:cap="rnd" w14:cmpd="sng" w14:algn="ctr">
        <w14:solidFill>
          <w14:schemeClr w14:val="bg1">
            <w14:lumMod w14:val="65000"/>
          </w14:schemeClr>
        </w14:solidFill>
        <w14:prstDash w14:val="solid"/>
        <w14:bevel/>
      </w14:textOutline>
    </w:rPr>
  </w:style>
  <w:style w:type="paragraph" w:customStyle="1" w:styleId="Diverg5">
    <w:name w:val="Diverg5"/>
    <w:basedOn w:val="Diverg4"/>
    <w:next w:val="Normln"/>
    <w:link w:val="Diverg5Char"/>
    <w:qFormat/>
    <w:rsid w:val="006550FA"/>
    <w:rPr>
      <w:color w:val="B64164"/>
    </w:rPr>
  </w:style>
  <w:style w:type="character" w:customStyle="1" w:styleId="Diverg5Char">
    <w:name w:val="Diverg5 Char"/>
    <w:basedOn w:val="Diverg4Char"/>
    <w:link w:val="Diverg5"/>
    <w:rsid w:val="006550FA"/>
    <w:rPr>
      <w:rFonts w:ascii="Inter" w:hAnsi="Inter"/>
      <w:b/>
      <w:color w:val="B64164"/>
      <w:sz w:val="40"/>
      <w:szCs w:val="32"/>
      <w14:textOutline w14:w="9525" w14:cap="rnd" w14:cmpd="sng" w14:algn="ctr">
        <w14:solidFill>
          <w14:schemeClr w14:val="bg1">
            <w14:lumMod w14:val="65000"/>
          </w14:schemeClr>
        </w14:solidFill>
        <w14:prstDash w14:val="solid"/>
        <w14:bevel/>
      </w14:textOutline>
    </w:rPr>
  </w:style>
  <w:style w:type="paragraph" w:customStyle="1" w:styleId="Sedivy">
    <w:name w:val="Sedivy"/>
    <w:basedOn w:val="Normlnodsazen"/>
    <w:link w:val="SedivyChar"/>
    <w:qFormat/>
    <w:rsid w:val="003F16F3"/>
    <w:pPr>
      <w:spacing w:after="0"/>
      <w:ind w:left="0"/>
    </w:pPr>
    <w:rPr>
      <w:rFonts w:ascii="Inter" w:hAnsi="Inter" w:cs="Arial"/>
      <w:color w:val="A6A6A6" w:themeColor="background1" w:themeShade="A6"/>
      <w:sz w:val="21"/>
      <w:szCs w:val="21"/>
    </w:rPr>
  </w:style>
  <w:style w:type="character" w:customStyle="1" w:styleId="NormlnodsazenChar">
    <w:name w:val="Normální odsazený Char"/>
    <w:basedOn w:val="Standardnpsmoodstavce"/>
    <w:link w:val="Normlnodsazen"/>
    <w:uiPriority w:val="99"/>
    <w:semiHidden/>
    <w:rsid w:val="003F16F3"/>
    <w:rPr>
      <w:color w:val="595959" w:themeColor="text1" w:themeTint="A6"/>
    </w:rPr>
  </w:style>
  <w:style w:type="character" w:customStyle="1" w:styleId="SedivyChar">
    <w:name w:val="Sedivy Char"/>
    <w:basedOn w:val="NormlnodsazenChar"/>
    <w:link w:val="Sedivy"/>
    <w:rsid w:val="003F16F3"/>
    <w:rPr>
      <w:rFonts w:ascii="Inter" w:hAnsi="Inter" w:cs="Arial"/>
      <w:color w:val="A6A6A6" w:themeColor="background1" w:themeShade="A6"/>
      <w:sz w:val="21"/>
      <w:szCs w:val="21"/>
    </w:rPr>
  </w:style>
  <w:style w:type="table" w:customStyle="1" w:styleId="PAQreport">
    <w:name w:val="PAQ report"/>
    <w:basedOn w:val="Normlntabulka"/>
    <w:uiPriority w:val="99"/>
    <w:rsid w:val="00525D23"/>
    <w:pPr>
      <w:spacing w:after="0" w:line="240" w:lineRule="auto"/>
      <w:jc w:val="left"/>
    </w:pPr>
    <w:tblPr/>
  </w:style>
  <w:style w:type="table" w:customStyle="1" w:styleId="PAQtabulkareporty">
    <w:name w:val="PAQ tabulka reporty"/>
    <w:basedOn w:val="Normlntabulka"/>
    <w:uiPriority w:val="99"/>
    <w:rsid w:val="00525D23"/>
    <w:pPr>
      <w:spacing w:after="0" w:line="240" w:lineRule="auto"/>
      <w:jc w:val="left"/>
    </w:pPr>
    <w:tblPr/>
  </w:style>
  <w:style w:type="numbering" w:customStyle="1" w:styleId="Aktulnseznam1">
    <w:name w:val="Aktuální seznam1"/>
    <w:uiPriority w:val="99"/>
    <w:rsid w:val="005A16C8"/>
    <w:pPr>
      <w:numPr>
        <w:numId w:val="30"/>
      </w:numPr>
    </w:pPr>
  </w:style>
  <w:style w:type="numbering" w:customStyle="1" w:styleId="Aktulnseznam2">
    <w:name w:val="Aktuální seznam2"/>
    <w:uiPriority w:val="99"/>
    <w:rsid w:val="00D74EFF"/>
    <w:pPr>
      <w:numPr>
        <w:numId w:val="31"/>
      </w:numPr>
    </w:pPr>
  </w:style>
  <w:style w:type="numbering" w:customStyle="1" w:styleId="Aktulnseznam3">
    <w:name w:val="Aktuální seznam3"/>
    <w:uiPriority w:val="99"/>
    <w:rsid w:val="00D74EFF"/>
    <w:pPr>
      <w:numPr>
        <w:numId w:val="33"/>
      </w:numPr>
    </w:pPr>
  </w:style>
  <w:style w:type="paragraph" w:customStyle="1" w:styleId="nadpisneslovan">
    <w:name w:val="nadpis nečíslovaný"/>
    <w:basedOn w:val="Nadpis2"/>
    <w:link w:val="nadpisneslovanChar"/>
    <w:qFormat/>
    <w:rsid w:val="00D74EFF"/>
    <w:pPr>
      <w:numPr>
        <w:ilvl w:val="0"/>
        <w:numId w:val="0"/>
      </w:numPr>
    </w:pPr>
  </w:style>
  <w:style w:type="numbering" w:customStyle="1" w:styleId="Aktulnseznam4">
    <w:name w:val="Aktuální seznam4"/>
    <w:uiPriority w:val="99"/>
    <w:rsid w:val="00D74EFF"/>
    <w:pPr>
      <w:numPr>
        <w:numId w:val="35"/>
      </w:numPr>
    </w:pPr>
  </w:style>
  <w:style w:type="numbering" w:customStyle="1" w:styleId="Aktulnseznam5">
    <w:name w:val="Aktuální seznam5"/>
    <w:uiPriority w:val="99"/>
    <w:rsid w:val="00091C27"/>
    <w:pPr>
      <w:numPr>
        <w:numId w:val="37"/>
      </w:numPr>
    </w:pPr>
  </w:style>
  <w:style w:type="character" w:customStyle="1" w:styleId="BezmezerChar">
    <w:name w:val="Bez mezer Char"/>
    <w:basedOn w:val="Standardnpsmoodstavce"/>
    <w:link w:val="Bezmezer"/>
    <w:uiPriority w:val="1"/>
    <w:rsid w:val="00E11E51"/>
    <w:rPr>
      <w:rFonts w:ascii="Segoe UI" w:hAnsi="Segoe UI"/>
    </w:rPr>
  </w:style>
  <w:style w:type="paragraph" w:customStyle="1" w:styleId="Negativ1">
    <w:name w:val="Negativ1"/>
    <w:basedOn w:val="Diverg3"/>
    <w:link w:val="Negativ1Char"/>
    <w:qFormat/>
    <w:rsid w:val="00D27E38"/>
    <w:pPr>
      <w:spacing w:line="168" w:lineRule="auto"/>
    </w:pPr>
  </w:style>
  <w:style w:type="character" w:customStyle="1" w:styleId="Negativ1Char">
    <w:name w:val="Negativ1 Char"/>
    <w:basedOn w:val="Standardnpsmoodstavce"/>
    <w:link w:val="Negativ1"/>
    <w:rsid w:val="00D27E3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nadpisneslovanmal">
    <w:name w:val="nadpis nečíslovaný malý"/>
    <w:basedOn w:val="nadpisneslovan"/>
    <w:link w:val="nadpisneslovanmalChar"/>
    <w:qFormat/>
    <w:rsid w:val="00521DCA"/>
    <w:rPr>
      <w:sz w:val="48"/>
    </w:rPr>
  </w:style>
  <w:style w:type="character" w:customStyle="1" w:styleId="nadpisneslovanChar">
    <w:name w:val="nadpis nečíslovaný Char"/>
    <w:basedOn w:val="Nadpis2Char"/>
    <w:link w:val="nadpisneslovan"/>
    <w:rsid w:val="00521DCA"/>
    <w:rPr>
      <w:rFonts w:ascii="Inter ExtraBold" w:hAnsi="Inter ExtraBold"/>
      <w:color w:val="000000" w:themeColor="text1"/>
      <w:sz w:val="72"/>
      <w:szCs w:val="72"/>
    </w:rPr>
  </w:style>
  <w:style w:type="character" w:customStyle="1" w:styleId="nadpisneslovanmalChar">
    <w:name w:val="nadpis nečíslovaný malý Char"/>
    <w:basedOn w:val="nadpisneslovanChar"/>
    <w:link w:val="nadpisneslovanmal"/>
    <w:rsid w:val="00521DCA"/>
    <w:rPr>
      <w:rFonts w:ascii="Inter ExtraBold" w:hAnsi="Inter ExtraBold"/>
      <w:color w:val="000000" w:themeColor="text1"/>
      <w:sz w:val="48"/>
      <w:szCs w:val="72"/>
    </w:rPr>
  </w:style>
  <w:style w:type="paragraph" w:customStyle="1" w:styleId="nadpisonepager">
    <w:name w:val="nadpis one pager"/>
    <w:basedOn w:val="nadpisneslovanmal"/>
    <w:link w:val="nadpisonepagerChar"/>
    <w:qFormat/>
    <w:rsid w:val="00E576F8"/>
    <w:rPr>
      <w:sz w:val="40"/>
    </w:rPr>
  </w:style>
  <w:style w:type="character" w:customStyle="1" w:styleId="nadpisonepagerChar">
    <w:name w:val="nadpis one pager Char"/>
    <w:basedOn w:val="nadpisneslovanmalChar"/>
    <w:link w:val="nadpisonepager"/>
    <w:rsid w:val="00B37168"/>
    <w:rPr>
      <w:rFonts w:ascii="Inter ExtraBold" w:hAnsi="Inter ExtraBold"/>
      <w:color w:val="000000" w:themeColor="text1"/>
      <w:sz w:val="40"/>
      <w:szCs w:val="72"/>
    </w:rPr>
  </w:style>
  <w:style w:type="character" w:styleId="Zstupntext">
    <w:name w:val="Placeholder Text"/>
    <w:basedOn w:val="Standardnpsmoodstavce"/>
    <w:uiPriority w:val="99"/>
    <w:semiHidden/>
    <w:rsid w:val="00EF36E8"/>
    <w:rPr>
      <w:color w:val="808080"/>
    </w:rPr>
  </w:style>
  <w:style w:type="character" w:customStyle="1" w:styleId="OdstavecseseznamemChar">
    <w:name w:val="Odstavec se seznamem Char"/>
    <w:basedOn w:val="Standardnpsmoodstavce"/>
    <w:link w:val="Odstavecseseznamem"/>
    <w:uiPriority w:val="34"/>
    <w:rsid w:val="002D7144"/>
    <w:rPr>
      <w:color w:val="595959" w:themeColor="text1" w:themeTint="A6"/>
    </w:rPr>
  </w:style>
  <w:style w:type="paragraph" w:customStyle="1" w:styleId="Negativ0">
    <w:name w:val="Negativ0"/>
    <w:basedOn w:val="Negativ1"/>
    <w:next w:val="SocPodminkyLabel"/>
    <w:link w:val="Negativ0Char"/>
    <w:qFormat/>
    <w:rsid w:val="00692050"/>
    <w:rPr>
      <w:color w:val="FFFFFF" w:themeColor="background1"/>
      <w:sz w:val="4"/>
      <w14:textOutline w14:w="9525" w14:cap="rnd" w14:cmpd="sng" w14:algn="ctr">
        <w14:noFill/>
        <w14:prstDash w14:val="solid"/>
        <w14:bevel/>
      </w14:textOutline>
      <w14:textFill>
        <w14:noFill/>
      </w14:textFill>
    </w:rPr>
  </w:style>
  <w:style w:type="character" w:customStyle="1" w:styleId="Negativ0Char">
    <w:name w:val="Negativ0 Char"/>
    <w:basedOn w:val="Negativ1Char"/>
    <w:link w:val="Negativ0"/>
    <w:rsid w:val="00B3316A"/>
    <w:rPr>
      <w:rFonts w:ascii="Inter" w:hAnsi="Inter"/>
      <w:b/>
      <w:color w:val="FFFFFF" w:themeColor="background1"/>
      <w:sz w:val="4"/>
      <w:szCs w:val="32"/>
      <w14:textOutline w14:w="9525" w14:cap="rnd" w14:cmpd="sng" w14:algn="ctr">
        <w14:noFill/>
        <w14:prstDash w14:val="solid"/>
        <w14:bevel/>
      </w14:textOutline>
      <w14:textFill>
        <w14:noFill/>
      </w14:textFill>
    </w:rPr>
  </w:style>
  <w:style w:type="paragraph" w:customStyle="1" w:styleId="Positiv1">
    <w:name w:val="Positiv1"/>
    <w:basedOn w:val="Negativ1"/>
    <w:link w:val="Positiv1Char"/>
    <w:qFormat/>
    <w:rsid w:val="00FB70D8"/>
  </w:style>
  <w:style w:type="character" w:customStyle="1" w:styleId="Positiv1Char">
    <w:name w:val="Positiv1 Char"/>
    <w:basedOn w:val="Negativ1Char"/>
    <w:link w:val="Positiv1"/>
    <w:rsid w:val="00FB70D8"/>
    <w:rPr>
      <w:rFonts w:ascii="Inter" w:hAnsi="Inter"/>
      <w:b/>
      <w:color w:val="FEF0D9"/>
      <w:sz w:val="28"/>
      <w:szCs w:val="32"/>
      <w14:textOutline w14:w="9525" w14:cap="rnd" w14:cmpd="sng" w14:algn="ctr">
        <w14:solidFill>
          <w14:schemeClr w14:val="bg1">
            <w14:lumMod w14:val="65000"/>
          </w14:schemeClr>
        </w14:solidFill>
        <w14:prstDash w14:val="solid"/>
        <w14:bevel/>
      </w14:textOutline>
    </w:rPr>
  </w:style>
  <w:style w:type="paragraph" w:customStyle="1" w:styleId="Positiv2">
    <w:name w:val="Positiv2"/>
    <w:basedOn w:val="Positiv1"/>
    <w:link w:val="Positiv2Char"/>
    <w:qFormat/>
    <w:rsid w:val="00FB70D8"/>
    <w:rPr>
      <w:color w:val="C4D3C9"/>
    </w:rPr>
  </w:style>
  <w:style w:type="character" w:customStyle="1" w:styleId="Positiv2Char">
    <w:name w:val="Positiv2 Char"/>
    <w:basedOn w:val="Positiv1Char"/>
    <w:link w:val="Positiv2"/>
    <w:rsid w:val="00FB70D8"/>
    <w:rPr>
      <w:rFonts w:ascii="Inter" w:hAnsi="Inter"/>
      <w:b/>
      <w:color w:val="C4D3C9"/>
      <w:sz w:val="28"/>
      <w:szCs w:val="32"/>
      <w14:textOutline w14:w="9525" w14:cap="rnd" w14:cmpd="sng" w14:algn="ctr">
        <w14:solidFill>
          <w14:schemeClr w14:val="bg1">
            <w14:lumMod w14:val="65000"/>
          </w14:schemeClr>
        </w14:solidFill>
        <w14:prstDash w14:val="solid"/>
        <w14:bevel/>
      </w14:textOutline>
    </w:rPr>
  </w:style>
  <w:style w:type="paragraph" w:customStyle="1" w:styleId="Positiv3">
    <w:name w:val="Positiv3"/>
    <w:basedOn w:val="Positiv2"/>
    <w:link w:val="Positiv3Char"/>
    <w:qFormat/>
    <w:rsid w:val="00FB70D8"/>
    <w:rPr>
      <w:color w:val="79ABB0"/>
    </w:rPr>
  </w:style>
  <w:style w:type="character" w:customStyle="1" w:styleId="Positiv3Char">
    <w:name w:val="Positiv3 Char"/>
    <w:basedOn w:val="Positiv2Char"/>
    <w:link w:val="Positiv3"/>
    <w:rsid w:val="00FB70D8"/>
    <w:rPr>
      <w:rFonts w:ascii="Inter" w:hAnsi="Inter"/>
      <w:b/>
      <w:color w:val="79ABB0"/>
      <w:sz w:val="28"/>
      <w:szCs w:val="32"/>
      <w14:textOutline w14:w="9525" w14:cap="rnd" w14:cmpd="sng" w14:algn="ctr">
        <w14:solidFill>
          <w14:schemeClr w14:val="bg1">
            <w14:lumMod w14:val="65000"/>
          </w14:schemeClr>
        </w14:solidFill>
        <w14:prstDash w14:val="solid"/>
        <w14:bevel/>
      </w14:textOutline>
    </w:rPr>
  </w:style>
  <w:style w:type="paragraph" w:customStyle="1" w:styleId="Positiv4">
    <w:name w:val="Positiv4"/>
    <w:basedOn w:val="Positiv3"/>
    <w:link w:val="Positiv4Char"/>
    <w:qFormat/>
    <w:rsid w:val="00FB70D8"/>
    <w:rPr>
      <w:color w:val="288893"/>
    </w:rPr>
  </w:style>
  <w:style w:type="character" w:customStyle="1" w:styleId="Positiv4Char">
    <w:name w:val="Positiv4 Char"/>
    <w:basedOn w:val="Positiv3Char"/>
    <w:link w:val="Positiv4"/>
    <w:rsid w:val="00FB70D8"/>
    <w:rPr>
      <w:rFonts w:ascii="Inter" w:hAnsi="Inter"/>
      <w:b/>
      <w:color w:val="288893"/>
      <w:sz w:val="28"/>
      <w:szCs w:val="32"/>
      <w14:textOutline w14:w="9525" w14:cap="rnd" w14:cmpd="sng" w14:algn="ctr">
        <w14:solidFill>
          <w14:schemeClr w14:val="bg1">
            <w14:lumMod w14:val="65000"/>
          </w14:schemeClr>
        </w14:solidFill>
        <w14:prstDash w14:val="solid"/>
        <w14:bevel/>
      </w14:textOutline>
    </w:rPr>
  </w:style>
  <w:style w:type="paragraph" w:customStyle="1" w:styleId="Positiv5">
    <w:name w:val="Positiv5"/>
    <w:basedOn w:val="Positiv4"/>
    <w:link w:val="Positiv5Char"/>
    <w:qFormat/>
    <w:rsid w:val="00FB70D8"/>
    <w:rPr>
      <w:color w:val="005B6E"/>
    </w:rPr>
  </w:style>
  <w:style w:type="character" w:customStyle="1" w:styleId="Positiv5Char">
    <w:name w:val="Positiv5 Char"/>
    <w:basedOn w:val="Positiv4Char"/>
    <w:link w:val="Positiv5"/>
    <w:rsid w:val="00FB70D8"/>
    <w:rPr>
      <w:rFonts w:ascii="Inter" w:hAnsi="Inter"/>
      <w:b/>
      <w:color w:val="005B6E"/>
      <w:sz w:val="28"/>
      <w:szCs w:val="32"/>
      <w14:textOutline w14:w="9525" w14:cap="rnd" w14:cmpd="sng" w14:algn="ctr">
        <w14:solidFill>
          <w14:schemeClr w14:val="bg1">
            <w14:lumMod w14:val="65000"/>
          </w14:schemeClr>
        </w14:solid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6152">
      <w:bodyDiv w:val="1"/>
      <w:marLeft w:val="0"/>
      <w:marRight w:val="0"/>
      <w:marTop w:val="0"/>
      <w:marBottom w:val="0"/>
      <w:divBdr>
        <w:top w:val="none" w:sz="0" w:space="0" w:color="auto"/>
        <w:left w:val="none" w:sz="0" w:space="0" w:color="auto"/>
        <w:bottom w:val="none" w:sz="0" w:space="0" w:color="auto"/>
        <w:right w:val="none" w:sz="0" w:space="0" w:color="auto"/>
      </w:divBdr>
    </w:div>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437679327">
      <w:bodyDiv w:val="1"/>
      <w:marLeft w:val="0"/>
      <w:marRight w:val="0"/>
      <w:marTop w:val="0"/>
      <w:marBottom w:val="0"/>
      <w:divBdr>
        <w:top w:val="none" w:sz="0" w:space="0" w:color="auto"/>
        <w:left w:val="none" w:sz="0" w:space="0" w:color="auto"/>
        <w:bottom w:val="none" w:sz="0" w:space="0" w:color="auto"/>
        <w:right w:val="none" w:sz="0" w:space="0" w:color="auto"/>
      </w:divBdr>
    </w:div>
    <w:div w:id="450638574">
      <w:bodyDiv w:val="1"/>
      <w:marLeft w:val="0"/>
      <w:marRight w:val="0"/>
      <w:marTop w:val="0"/>
      <w:marBottom w:val="0"/>
      <w:divBdr>
        <w:top w:val="none" w:sz="0" w:space="0" w:color="auto"/>
        <w:left w:val="none" w:sz="0" w:space="0" w:color="auto"/>
        <w:bottom w:val="none" w:sz="0" w:space="0" w:color="auto"/>
        <w:right w:val="none" w:sz="0" w:space="0" w:color="auto"/>
      </w:divBdr>
    </w:div>
    <w:div w:id="481193488">
      <w:bodyDiv w:val="1"/>
      <w:marLeft w:val="0"/>
      <w:marRight w:val="0"/>
      <w:marTop w:val="0"/>
      <w:marBottom w:val="0"/>
      <w:divBdr>
        <w:top w:val="none" w:sz="0" w:space="0" w:color="auto"/>
        <w:left w:val="none" w:sz="0" w:space="0" w:color="auto"/>
        <w:bottom w:val="none" w:sz="0" w:space="0" w:color="auto"/>
        <w:right w:val="none" w:sz="0" w:space="0" w:color="auto"/>
      </w:divBdr>
    </w:div>
    <w:div w:id="555628477">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715279749">
      <w:bodyDiv w:val="1"/>
      <w:marLeft w:val="0"/>
      <w:marRight w:val="0"/>
      <w:marTop w:val="0"/>
      <w:marBottom w:val="0"/>
      <w:divBdr>
        <w:top w:val="none" w:sz="0" w:space="0" w:color="auto"/>
        <w:left w:val="none" w:sz="0" w:space="0" w:color="auto"/>
        <w:bottom w:val="none" w:sz="0" w:space="0" w:color="auto"/>
        <w:right w:val="none" w:sz="0" w:space="0" w:color="auto"/>
      </w:divBdr>
    </w:div>
    <w:div w:id="743797888">
      <w:bodyDiv w:val="1"/>
      <w:marLeft w:val="0"/>
      <w:marRight w:val="0"/>
      <w:marTop w:val="0"/>
      <w:marBottom w:val="0"/>
      <w:divBdr>
        <w:top w:val="none" w:sz="0" w:space="0" w:color="auto"/>
        <w:left w:val="none" w:sz="0" w:space="0" w:color="auto"/>
        <w:bottom w:val="none" w:sz="0" w:space="0" w:color="auto"/>
        <w:right w:val="none" w:sz="0" w:space="0" w:color="auto"/>
      </w:divBdr>
    </w:div>
    <w:div w:id="78939598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206455329">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436242630">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586956977">
      <w:bodyDiv w:val="1"/>
      <w:marLeft w:val="0"/>
      <w:marRight w:val="0"/>
      <w:marTop w:val="0"/>
      <w:marBottom w:val="0"/>
      <w:divBdr>
        <w:top w:val="none" w:sz="0" w:space="0" w:color="auto"/>
        <w:left w:val="none" w:sz="0" w:space="0" w:color="auto"/>
        <w:bottom w:val="none" w:sz="0" w:space="0" w:color="auto"/>
        <w:right w:val="none" w:sz="0" w:space="0" w:color="auto"/>
      </w:divBdr>
    </w:div>
    <w:div w:id="1719041764">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1945458163">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digilib.phil.muni.cz/bitstream/handle/11222.digilib/130251/1_StudiaPaedagogica_19-2014-2_4.pdf?sequence=1" TargetMode="External"/>
<Relationship Id="rId299" Type="http://schemas.openxmlformats.org/officeDocument/2006/relationships/hyperlink" Target="https://www.datapaq.cz/?v1=podil_typ_bezne_obecne_zs&amp;v1p=2024-2025&amp;v1t=typ_uplna&amp;v2=podil_typ_bezne_obecne_zs&amp;v2p=2024-2025&amp;v2t=typ_neuplna&amp;v3=podil_typ_bezne_obecne_zs&amp;v3p=2024-2025&amp;v3t=typ_malotridni" TargetMode="External"/>
<Relationship Id="rId21" Type="http://schemas.openxmlformats.org/officeDocument/2006/relationships/hyperlink" Target="https://www.mapavzdelavani.cz/dobra-praxe/zs-komenskeho-karlovy-vary" TargetMode="External"/>
<Relationship Id="rId63" Type="http://schemas.openxmlformats.org/officeDocument/2006/relationships/hyperlink" Target="%20" TargetMode="External"/>
<Relationship Id="rId159" Type="http://schemas.openxmlformats.org/officeDocument/2006/relationships/hyperlink" Target="https://www.datapaq.cz/?v1=csi_k4_c5&amp;v1p=2022&amp;v2=csi_k4_d5&amp;v2p=2022&amp;v3=csi_k4_m5&amp;v3p=2022" TargetMode="External"/>
<Relationship Id="rId324" Type="http://schemas.openxmlformats.org/officeDocument/2006/relationships/hyperlink" Target="http://socialnibydleni.mpsv.cz/cs/co-je-socialni-bydleni/priklady-dobre-praxe" TargetMode="External"/>
<Relationship Id="rId366"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70" Type="http://schemas.openxmlformats.org/officeDocument/2006/relationships/image" Target="media/image39.jpeg"/>
<Relationship Id="rId226" Type="http://schemas.openxmlformats.org/officeDocument/2006/relationships/hyperlink" Target="https://pages.pedf.cuni.cz/uvrv/files/2016/04/Spravedlivy_start.pdf" TargetMode="External"/>
<Relationship Id="rId433" Type="http://schemas.openxmlformats.org/officeDocument/2006/relationships/hyperlink" Target="https://msmt.gov.cz/ministerstvo/novinar/msmt-spousti-system-podpory-reditelu-skol" TargetMode="External"/>
<Relationship Id="rId268" Type="http://schemas.openxmlformats.org/officeDocument/2006/relationships/image" Target="media/image70.png"/>
<Relationship Id="rId32" Type="http://schemas.openxmlformats.org/officeDocument/2006/relationships/hyperlink" Target="https://www.mapavzdelavani.cz/dobra-praxe/zs-rovniny" TargetMode="External"/>
<Relationship Id="rId74" Type="http://schemas.openxmlformats.org/officeDocument/2006/relationships/image" Target="media/image7.png"/>
<Relationship Id="rId128" Type="http://schemas.openxmlformats.org/officeDocument/2006/relationships/hyperlink" Target="https://digilib.phil.muni.cz/bitstream/handle/11222.digilib/142858/1_StudiaPaedagogica_25-2020-3_5.pdf" TargetMode="External"/>
<Relationship Id="rId335" Type="http://schemas.openxmlformats.org/officeDocument/2006/relationships/hyperlink" Target="https://www.ochrance.cz/uploads-import/ESO/86-2017-DIS-VB_Doporuceni_desegregace.pdf" TargetMode="External"/>
<Relationship Id="rId377" Type="http://schemas.openxmlformats.org/officeDocument/2006/relationships/hyperlink" Target="https://kriteria.csicr.cz/Index/Krit/22" TargetMode="External"/>
<Relationship Id="rId5" Type="http://schemas.openxmlformats.org/officeDocument/2006/relationships/settings" Target="settings.xml"/>
<Relationship Id="rId181" Type="http://schemas.openxmlformats.org/officeDocument/2006/relationships/hyperlink" Target="https://www.mapavzdelavani.cz/zaostavani-a-prekonavani" TargetMode="External"/>
<Relationship Id="rId237" Type="http://schemas.openxmlformats.org/officeDocument/2006/relationships/hyperlink" Target="https://www.datapaq.cz/?v1=podil_zaku_se_svp&amp;v1p=2024-2025&amp;v1t=01_celkem&amp;vis=linechart" TargetMode="External"/>
<Relationship Id="rId402" Type="http://schemas.openxmlformats.org/officeDocument/2006/relationships/hyperlink" Target="https://talentovani.cz/" TargetMode="External"/>
<Relationship Id="rId279" Type="http://schemas.openxmlformats.org/officeDocument/2006/relationships/image" Target="media/image74.png"/>
<Relationship Id="rId444" Type="http://schemas.openxmlformats.org/officeDocument/2006/relationships/hyperlink" Target="file:///G:\M&#367;j%20disk\01_PROJEKTY\Dlouhodobe\9004_Mapa_vzdelavani\9904d_Reporty\01_Predloha\doporuceni\Vzd&#283;l&#225;vac&#237;%20&#250;sp&#283;&#353;nost%20a%20Kvalitn&#237;%20&#353;kola" TargetMode="External"/>
<Relationship Id="rId43" Type="http://schemas.openxmlformats.org/officeDocument/2006/relationships/hyperlink" Target="https://www.mapavzdelavani.cz/dobra-praxe/case-management-zs-zlatnicka-most" TargetMode="External"/>
<Relationship Id="rId139" Type="http://schemas.openxmlformats.org/officeDocument/2006/relationships/hyperlink" Target="https://mapavzdelavani.cz/dobra-praxe/tady-a-ted-plzen" TargetMode="External"/>
<Relationship Id="rId290" Type="http://schemas.openxmlformats.org/officeDocument/2006/relationships/image" Target="media/image76.png"/>
<Relationship Id="rId304" Type="http://schemas.openxmlformats.org/officeDocument/2006/relationships/hyperlink" Target="https://www.datapaq.cz/?v1=pocet_podlimitni_zs&amp;v1p=2024-2025&amp;v1t=vsechny&amp;v2=pocet_podlimitni_zs&amp;v2p=2024-2025&amp;v2t=malotridni_neuplna&amp;v3=pocet_podlimitni_zs&amp;v3p=2024-2025&amp;v3t=uplna" TargetMode="External"/>
<Relationship Id="rId346" Type="http://schemas.openxmlformats.org/officeDocument/2006/relationships/hyperlink" Target="https://www.csicr.cz/Csicr/media/Prilohy/PDF_el._publikace/Tematick%c3%a9%20zpr%c3%a1vy/TZ_Hodnoceni_uspesnych_strategii_ZS_znevyhodneni_21-10-2020_F.pdf" TargetMode="External"/>
<Relationship Id="rId388" Type="http://schemas.openxmlformats.org/officeDocument/2006/relationships/hyperlink" Target="https://kriteria.csicr.cz/Index/Krit/8" TargetMode="External"/>
<Relationship Id="rId85" Type="http://schemas.openxmlformats.org/officeDocument/2006/relationships/image" Target="media/image10.png"/>
<Relationship Id="rId150" Type="http://schemas.openxmlformats.org/officeDocument/2006/relationships/hyperlink" Target="https://www.mapavzdelavani.cz/vzdelavaci-vysledky?map=results" TargetMode="External"/>
<Relationship Id="rId192" Type="http://schemas.openxmlformats.org/officeDocument/2006/relationships/image" Target="media/image47.png"/>
<Relationship Id="rId206" Type="http://schemas.openxmlformats.org/officeDocument/2006/relationships/image" Target="media/image51.png"/>
<Relationship Id="rId413" Type="http://schemas.openxmlformats.org/officeDocument/2006/relationships/hyperlink" Target="https://www.msmt.cz/vzdelavani/skolstvi-v-cr/ekonomika-skolstvi/reforma-financovani-regionalniho-skolstvi" TargetMode="External"/>
<Relationship Id="rId248" Type="http://schemas.openxmlformats.org/officeDocument/2006/relationships/hyperlink" Target="https://journals.muni.cz/pedor/article/view/8441" TargetMode="External"/>
<Relationship Id="rId12" Type="http://schemas.openxmlformats.org/officeDocument/2006/relationships/hyperlink" Target="http://www.mapavzdelavani.cz/dobprapraxe" TargetMode="External"/>
<Relationship Id="rId108" Type="http://schemas.openxmlformats.org/officeDocument/2006/relationships/image" Target="media/image20.jpeg"/>
<Relationship Id="rId315" Type="http://schemas.openxmlformats.org/officeDocument/2006/relationships/hyperlink" Target="https://www.datapaq.cz/?v1=uspory_sdileni&amp;v1p=2023-2024" TargetMode="External"/>
<Relationship Id="rId357" Type="http://schemas.openxmlformats.org/officeDocument/2006/relationships/hyperlink" Target="https://mapavzdelavani.cz/dobra-praxe/zs-budisov-nad-budisovkou" TargetMode="External"/>
<Relationship Id="rId54" Type="http://schemas.openxmlformats.org/officeDocument/2006/relationships/hyperlink" Target="%20" TargetMode="External"/>
<Relationship Id="rId96" Type="http://schemas.openxmlformats.org/officeDocument/2006/relationships/image" Target="media/image14.png"/>
<Relationship Id="rId161" Type="http://schemas.openxmlformats.org/officeDocument/2006/relationships/hyperlink" Target="https://www.datapaq.cz/?v1=csi_k1_c9&amp;v1p=2022&amp;v2=csi_k1_m9&amp;v2p=2022" TargetMode="External"/>
<Relationship Id="rId217" Type="http://schemas.openxmlformats.org/officeDocument/2006/relationships/hyperlink" Target="https://idea.cerge-ei.cz/files/IDEA_Studie_8_2015_Od_materstvi_k_nezamestnanosti/IDEA_Studie_8_2015_Od_materstvi_k_nezamestnanosti.html" TargetMode="External"/>
<Relationship Id="rId399" Type="http://schemas.openxmlformats.org/officeDocument/2006/relationships/hyperlink" Target="https://kriteria.csicr.cz/Index/Krit/17" TargetMode="External"/>
<Relationship Id="rId259" Type="http://schemas.openxmlformats.org/officeDocument/2006/relationships/hyperlink" Target="https://www.csicr.cz/CSICR/media/Prilohy/2021_p%C5%99%C3%ADlohy/Dokumenty/TZ_Spolecne_znaky_vzdelavani_v_uspesnych_ZS.pdf" TargetMode="External"/>
<Relationship Id="rId424" Type="http://schemas.openxmlformats.org/officeDocument/2006/relationships/hyperlink" Target="https://opjak.cz/" TargetMode="External"/>
<Relationship Id="rId23" Type="http://schemas.openxmlformats.org/officeDocument/2006/relationships/hyperlink" Target="https://www.mapavzdelavani.cz/dobra-praxe/vedeni-podpurnych-pozic-ve-skolach-ostrava-poruba" TargetMode="External"/>
<Relationship Id="rId119" Type="http://schemas.openxmlformats.org/officeDocument/2006/relationships/image" Target="media/image21.png"/>
<Relationship Id="rId270" Type="http://schemas.openxmlformats.org/officeDocument/2006/relationships/hyperlink" Target="https://www.datapaq.cz/?v1=podil_skol_bez_psychologa_nebo_spec_pedagoga&amp;v1p=2024-2025&amp;v2=podil_skol_bez_psychologa&amp;v2p=2024-2025&amp;v2t=hodnoty&amp;v3=podil_skol_bez_spec_pedagoga&amp;v3p=2024-2025" TargetMode="External"/>
<Relationship Id="rId326" Type="http://schemas.openxmlformats.org/officeDocument/2006/relationships/hyperlink" Target="https://www.clovekvtisni.cz/co-delame/socialni-prace-v-cr/dluhove-poradenstvi" TargetMode="External"/>
<Relationship Id="rId65" Type="http://schemas.openxmlformats.org/officeDocument/2006/relationships/hyperlink" Target="%20" TargetMode="External"/>
<Relationship Id="rId130" Type="http://schemas.openxmlformats.org/officeDocument/2006/relationships/hyperlink" Target="https://www.csicr.cz/CSICR/media/Prilohy/2021_p%c5%99%c3%adlohy/Dokumenty/TZ_Spolecne_znaky_vzdelavani_v_uspesnych_ZS.pdf" TargetMode="External"/>
<Relationship Id="rId368" Type="http://schemas.openxmlformats.org/officeDocument/2006/relationships/hyperlink" Target="http://www.nuov.cz/ae/harmonogram-zverejnovani-a-detailnejsi-popis-evaluacnich?highlightWords=ov%C4%9B%C5%99en" TargetMode="External"/>
<Relationship Id="rId172" Type="http://schemas.openxmlformats.org/officeDocument/2006/relationships/hyperlink" Target="%20" TargetMode="External"/>
<Relationship Id="rId228" Type="http://schemas.openxmlformats.org/officeDocument/2006/relationships/image" Target="media/image55.png"/>
<Relationship Id="rId435" Type="http://schemas.openxmlformats.org/officeDocument/2006/relationships/hyperlink" Target="https://www.asociacedso.cz/" TargetMode="External"/>
<Relationship Id="rId281" Type="http://schemas.openxmlformats.org/officeDocument/2006/relationships/image" Target="media/image75.png"/>
<Relationship Id="rId337" Type="http://schemas.openxmlformats.org/officeDocument/2006/relationships/hyperlink" Target="https://www.mapavzdelavani.cz/dobra-praxe/ospod-nymburk" TargetMode="External"/>
<Relationship Id="rId34" Type="http://schemas.openxmlformats.org/officeDocument/2006/relationships/hyperlink" Target="https://www.mapavzdelavani.cz/dobra-praxe/zs-becov" TargetMode="External"/>
<Relationship Id="rId76" Type="http://schemas.openxmlformats.org/officeDocument/2006/relationships/image" Target="media/image8.jpg"/>
<Relationship Id="rId141" Type="http://schemas.openxmlformats.org/officeDocument/2006/relationships/hyperlink" Target="https://www.datapaq.cz/?v1=opakovani_1rocniku_zs&amp;v1p=2020-2024_avg" TargetMode="External"/>
<Relationship Id="rId379" Type="http://schemas.openxmlformats.org/officeDocument/2006/relationships/hyperlink" Target="https://kriteria.csicr.cz/Index/Overview" TargetMode="External"/>
<Relationship Id="rId7" Type="http://schemas.openxmlformats.org/officeDocument/2006/relationships/footnotes" Target="footnotes.xml"/>
<Relationship Id="rId183" Type="http://schemas.openxmlformats.org/officeDocument/2006/relationships/hyperlink" Target="https://www.mapavzdelavani.cz/zaostavani-a-prekonavani?map=results" TargetMode="External"/>
<Relationship Id="rId239" Type="http://schemas.openxmlformats.org/officeDocument/2006/relationships/hyperlink" Target="https://www.datapaq.cz/?v1=podil_rodicu_v_exekuci&amp;v1p=2024&amp;v2=podil_zaku_se_svp_kzv&amp;v2p=2024-2025&amp;vis=table" TargetMode="External"/>
<Relationship Id="rId390" Type="http://schemas.openxmlformats.org/officeDocument/2006/relationships/hyperlink" Target="https://kriteria.csicr.cz/Index/Krit/13" TargetMode="External"/>
<Relationship Id="rId404" Type="http://schemas.openxmlformats.org/officeDocument/2006/relationships/hyperlink" Target="https://www.mpsv.cz/detske-skupiny" TargetMode="External"/>
<Relationship Id="rId446" Type="http://schemas.openxmlformats.org/officeDocument/2006/relationships/image" Target="media/image82.jpeg"/>
<Relationship Id="rId250" Type="http://schemas.openxmlformats.org/officeDocument/2006/relationships/image" Target="media/image62.png"/>
<Relationship Id="rId292" Type="http://schemas.openxmlformats.org/officeDocument/2006/relationships/image" Target="media/image77.png"/>
<Relationship Id="rId306" Type="http://schemas.openxmlformats.org/officeDocument/2006/relationships/hyperlink" Target="https://mapavzdelavani.cz/dobra-praxe/ms-trutnov" TargetMode="External"/>
<Relationship Id="rId45" Type="http://schemas.openxmlformats.org/officeDocument/2006/relationships/hyperlink" Target="https://mapavzdelavani.cz/dobra-praxe/tady-a-ted-plzen" TargetMode="External"/>
<Relationship Id="rId87" Type="http://schemas.openxmlformats.org/officeDocument/2006/relationships/hyperlink" Target="https://drive.google.com/file/d/10aF4xR8ux_xq2ttCQLd-eIHh87oJhqjX/view" TargetMode="External"/>
<Relationship Id="rId110" Type="http://schemas.openxmlformats.org/officeDocument/2006/relationships/hyperlink" Target="%20" TargetMode="External"/>
<Relationship Id="rId348" Type="http://schemas.openxmlformats.org/officeDocument/2006/relationships/hyperlink" Target="https://zapojmevsechny.cz/clanek/detail/uloha-skoly-v-prevenci-zaskolactvi-a-skryteho-zaskolactvi" TargetMode="External"/>
<Relationship Id="rId152" Type="http://schemas.openxmlformats.org/officeDocument/2006/relationships/hyperlink" Target="https://www.mapavzdelavani.cz/vzdelavaci-vysledky?map=results" TargetMode="External"/>
<Relationship Id="rId194" Type="http://schemas.openxmlformats.org/officeDocument/2006/relationships/image" Target="media/image48.png"/>
<Relationship Id="rId208" Type="http://schemas.openxmlformats.org/officeDocument/2006/relationships/image" Target="media/image52.png"/>
<Relationship Id="rId415" Type="http://schemas.openxmlformats.org/officeDocument/2006/relationships/hyperlink" Target="https://www.youtube.com/watch?v=XMDgU98RKL4&amp;list=PLXS3NuLw_Ks37XGLoG3q-UwJioSxI55cV&amp;index=17" TargetMode="External"/>
<Relationship Id="rId261" Type="http://schemas.openxmlformats.org/officeDocument/2006/relationships/hyperlink" Target="https://www.datapaq.cz/?v1=podil_nekvalifikovane_vyuky_na_zs_a_vg&amp;v1p=2024-2025" TargetMode="External"/>
<Relationship Id="rId14" Type="http://schemas.openxmlformats.org/officeDocument/2006/relationships/header" Target="header2.xml"/>
<Relationship Id="rId56" Type="http://schemas.openxmlformats.org/officeDocument/2006/relationships/hyperlink" Target="%20" TargetMode="External"/>
<Relationship Id="rId317" Type="http://schemas.openxmlformats.org/officeDocument/2006/relationships/hyperlink" Target="https://www.mapavzdelavani.cz/ozvete-se-nam" TargetMode="External"/>
<Relationship Id="rId359" Type="http://schemas.openxmlformats.org/officeDocument/2006/relationships/hyperlink" Target="https://mapavzdelavani.cz/dobra-praxe/zs-ludgerovice" TargetMode="External"/>
<Relationship Id="rId98" Type="http://schemas.openxmlformats.org/officeDocument/2006/relationships/image" Target="media/image15.png"/>
<Relationship Id="rId121" Type="http://schemas.openxmlformats.org/officeDocument/2006/relationships/image" Target="media/image22.png"/>
<Relationship Id="rId163" Type="http://schemas.openxmlformats.org/officeDocument/2006/relationships/hyperlink" Target="https://www.datapaq.cz/?v1=csi_k4_c9&amp;v1p=2022&amp;v2=csi_k4_m9&amp;v2p=2022" TargetMode="External"/>
<Relationship Id="rId219" Type="http://schemas.openxmlformats.org/officeDocument/2006/relationships/image" Target="media/image53.png"/>
<Relationship Id="rId370" Type="http://schemas.openxmlformats.org/officeDocument/2006/relationships/hyperlink" Target="https://www.kvalitniskola.cz/Namety,-inspirace,-aktuality/Priklady-z-inspirativni-praxe/PIP77/Vsechny-dobre-zasady-jsou-jiz-napsany,-pojdme-je-u" TargetMode="External"/>
<Relationship Id="rId426" Type="http://schemas.openxmlformats.org/officeDocument/2006/relationships/hyperlink" Target="https://www.planobnovycr.cz/" TargetMode="External"/>
<Relationship Id="rId230" Type="http://schemas.openxmlformats.org/officeDocument/2006/relationships/image" Target="media/image56.png"/>
<Relationship Id="rId25" Type="http://schemas.openxmlformats.org/officeDocument/2006/relationships/hyperlink" Target="https://mapavzdelavani.cz/dobra-praxe/ospod-most-sofa" TargetMode="External"/>
<Relationship Id="rId67" Type="http://schemas.openxmlformats.org/officeDocument/2006/relationships/hyperlink" Target="%20" TargetMode="External"/>
<Relationship Id="rId272" Type="http://schemas.openxmlformats.org/officeDocument/2006/relationships/hyperlink" Target="https://www.datapaq.cz/?v1=podil_skol_bez_psychologa_nebo_spec_pedagoga&amp;v1p=2023-2024&amp;vis=linechart" TargetMode="External"/>
<Relationship Id="rId328" Type="http://schemas.openxmlformats.org/officeDocument/2006/relationships/hyperlink" Target="https://www.mapavzdelavani.cz/dobra-praxe" TargetMode="External"/>
<Relationship Id="rId132" Type="http://schemas.openxmlformats.org/officeDocument/2006/relationships/image" Target="media/image25.png"/>
<Relationship Id="rId174" Type="http://schemas.openxmlformats.org/officeDocument/2006/relationships/hyperlink" Target="%20" TargetMode="External"/>
<Relationship Id="rId381" Type="http://schemas.openxmlformats.org/officeDocument/2006/relationships/hyperlink" Target="https://www.kvalitniskola.cz/Namety,-inspirace,-aktuality/Priklady-z-inspirativni-praxe/PIP18/Profesionalni-pristup-pedagogu" TargetMode="External"/>
<Relationship Id="rId241" Type="http://schemas.openxmlformats.org/officeDocument/2006/relationships/image" Target="media/image59.png"/>
<Relationship Id="rId437" Type="http://schemas.openxmlformats.org/officeDocument/2006/relationships/hyperlink" Target="http://www.inkluzevpraxi.cz/kategorie-reditel/1149-povinnosti-skolniho-poradenskeho-pracoviste" TargetMode="External"/>
<Relationship Id="rId36" Type="http://schemas.openxmlformats.org/officeDocument/2006/relationships/hyperlink" Target="https://www.edu.cz/methodology/metodicke-doporuceni-pro-zrizovatele-k-odmenovani-reditelu/" TargetMode="External"/>
<Relationship Id="rId283" Type="http://schemas.openxmlformats.org/officeDocument/2006/relationships/hyperlink" Target="https://www.msmt.cz/vzdelavani/skolstvi-v-cr/ekonomika-skolstvi/reforma-financovani-regionalniho-skolstvi" TargetMode="External"/>
<Relationship Id="rId339" Type="http://schemas.openxmlformats.org/officeDocument/2006/relationships/hyperlink" Target="https://www.mapavzdelavani.cz/dobra-praxe" TargetMode="External"/>
<Relationship Id="rId78" Type="http://schemas.openxmlformats.org/officeDocument/2006/relationships/hyperlink" Target="%20" TargetMode="External"/>
<Relationship Id="rId101" Type="http://schemas.openxmlformats.org/officeDocument/2006/relationships/hyperlink" Target="https://www.mapavzdelavani.cz/socialni-problemy" TargetMode="External"/>
<Relationship Id="rId143" Type="http://schemas.openxmlformats.org/officeDocument/2006/relationships/hyperlink" Target="https://www.sciencedirect.com/science/article/pii/S0047272721000773?casa_token=YP_Alf8Q7IAAAAAA:SljPTJoHJpJIoCSUgzDKjD5k1aOBUhe751X2PSPwDtOVIuLUzR5smaAqJ6QIMbf_1xmeFsAGtw" TargetMode="External"/>
<Relationship Id="rId185" Type="http://schemas.openxmlformats.org/officeDocument/2006/relationships/hyperlink" Target="https://www.mapavzdelavani.cz/zaostavani-a-prekonavani?map=results" TargetMode="External"/>
<Relationship Id="rId350" Type="http://schemas.openxmlformats.org/officeDocument/2006/relationships/hyperlink" Target="https://zapojmevsechny.cz/landing-pages/detail/sumativni-hodnoceni-vs-formativni-hodnoceni" TargetMode="External"/>
<Relationship Id="rId406" Type="http://schemas.openxmlformats.org/officeDocument/2006/relationships/hyperlink" Target="https://www.msmt.cz/vzdelavani/predskolni-vzdelavani/podrobny-informacni-material-ke-vzdelavani-deti-od-2-do-3" TargetMode="External"/>
<Relationship Id="rId9" Type="http://schemas.openxmlformats.org/officeDocument/2006/relationships/footer" Target="footer1.xml"/>
<Relationship Id="rId210" Type="http://schemas.openxmlformats.org/officeDocument/2006/relationships/hyperlink" Target="https://psychologie.cz/mama-mele-maso-marek-mate-mamu/" TargetMode="External"/>
<Relationship Id="rId392" Type="http://schemas.openxmlformats.org/officeDocument/2006/relationships/hyperlink" Target="https://revize.edu.cz/" TargetMode="External"/>
<Relationship Id="rId448" Type="http://schemas.openxmlformats.org/officeDocument/2006/relationships/hyperlink" Target="http://www.paqresearch.cz" TargetMode="External"/>
<Relationship Id="rId252" Type="http://schemas.openxmlformats.org/officeDocument/2006/relationships/hyperlink" Target="https://cizinci.npi.cz/" TargetMode="External"/>
<Relationship Id="rId294" Type="http://schemas.openxmlformats.org/officeDocument/2006/relationships/hyperlink" Target="https://edu.gov.cz/zmeny-legislativy-v-souvislosti-s-novelou-skolskeho-zakona-kveten-2025/" TargetMode="External"/>
<Relationship Id="rId308" Type="http://schemas.openxmlformats.org/officeDocument/2006/relationships/hyperlink" Target="https://edu.gov.cz/zmeny-legislativy-v-souvislosti-s-novelou-skolskeho-zakona-kveten-2025/" TargetMode="External"/>
<Relationship Id="rId47" Type="http://schemas.openxmlformats.org/officeDocument/2006/relationships/hyperlink" Target="https://www.mapavzdelavani.cz/dobra-praxe/ms-obrnice" TargetMode="External"/>
<Relationship Id="rId89" Type="http://schemas.openxmlformats.org/officeDocument/2006/relationships/hyperlink" Target="https://www.datapaq.cz/?v1=podil_rodicu_v_exekuci&amp;v1p=2024" TargetMode="External"/>
<Relationship Id="rId112" Type="http://schemas.openxmlformats.org/officeDocument/2006/relationships/hyperlink" Target="%20" TargetMode="External"/>
<Relationship Id="rId154" Type="http://schemas.openxmlformats.org/officeDocument/2006/relationships/image" Target="media/image32.png"/>
<Relationship Id="rId361" Type="http://schemas.openxmlformats.org/officeDocument/2006/relationships/hyperlink" Target="https://mapavzdelavani.cz/dobra-praxe/zs-rovniny" TargetMode="External"/>
<Relationship Id="rId196" Type="http://schemas.openxmlformats.org/officeDocument/2006/relationships/image" Target="media/image49.png"/>
<Relationship Id="rId417" Type="http://schemas.openxmlformats.org/officeDocument/2006/relationships/hyperlink" Target="http://www.inkluzevpraxi.cz/kategorie-asistent-pedagoga/1150-podpurna-opatreni" TargetMode="External"/>
<Relationship Id="rId16" Type="http://schemas.openxmlformats.org/officeDocument/2006/relationships/footer" Target="footer3.xml"/>
<Relationship Id="rId221" Type="http://schemas.openxmlformats.org/officeDocument/2006/relationships/hyperlink" Target="https://www.datapaq.cz/?v1=pocet_deti_na_tridu_ms&amp;v1p=2024-2025" TargetMode="External"/>
<Relationship Id="rId263" Type="http://schemas.openxmlformats.org/officeDocument/2006/relationships/hyperlink" Target="https://www.datapaq.cz/?v1=podil_nekvalifikovane_vyuky_na_zs_a_vg&amp;v1p=2023-2024&amp;vis=linechart" TargetMode="External"/>
<Relationship Id="rId319" Type="http://schemas.openxmlformats.org/officeDocument/2006/relationships/hyperlink" Target="https://www.rubikoncentrum.cz/" TargetMode="External"/>
<Relationship Id="rId58" Type="http://schemas.openxmlformats.org/officeDocument/2006/relationships/hyperlink" Target="%20" TargetMode="External"/>
<Relationship Id="rId123" Type="http://schemas.openxmlformats.org/officeDocument/2006/relationships/image" Target="media/image23.png"/>
<Relationship Id="rId330" Type="http://schemas.openxmlformats.org/officeDocument/2006/relationships/hyperlink" Target="https://www.kvalitniskola.cz/" TargetMode="External"/>
<Relationship Id="rId165" Type="http://schemas.openxmlformats.org/officeDocument/2006/relationships/hyperlink" Target="https://digilib.phil.muni.cz/bitstream/handle/11222.digilib/142858/1_StudiaPaedagogica_25-2020-3_5.pdf" TargetMode="External"/>
<Relationship Id="rId372" Type="http://schemas.openxmlformats.org/officeDocument/2006/relationships/hyperlink" Target="https://www.mapavzdelavani.cz/dobra-praxe/zs-komenskeho-karlovy-vary" TargetMode="External"/>
<Relationship Id="rId428" Type="http://schemas.openxmlformats.org/officeDocument/2006/relationships/hyperlink" Target="https://www.msmt.cz/vzdelavani/skolstvi-v-cr/ekonomika-skolstvi/metodicky-pokyn-ke-svazkovym-skolam" TargetMode="External"/>
<Relationship Id="rId232" Type="http://schemas.openxmlformats.org/officeDocument/2006/relationships/hyperlink" Target="http://www.inkluzevpraxi.cz/kategorie-verejna-sprava/1140-skolska-poradenska-zarizeni" TargetMode="External"/>
<Relationship Id="rId274" Type="http://schemas.openxmlformats.org/officeDocument/2006/relationships/hyperlink" Target="https://www.kvalitniskola.cz/Kriteria-hodnoceni/O-kriteriich" TargetMode="External"/>
<Relationship Id="rId27" Type="http://schemas.openxmlformats.org/officeDocument/2006/relationships/hyperlink" Target="https://mapavzdelavani.cz/dobra-praxe/tady-a-ted-plzen" TargetMode="External"/>
<Relationship Id="rId69" Type="http://schemas.openxmlformats.org/officeDocument/2006/relationships/hyperlink" Target="%20" TargetMode="External"/>
<Relationship Id="rId134" Type="http://schemas.openxmlformats.org/officeDocument/2006/relationships/image" Target="media/image26.png"/>
<Relationship Id="rId80" Type="http://schemas.openxmlformats.org/officeDocument/2006/relationships/hyperlink" Target="%20" TargetMode="External"/>
<Relationship Id="rId176" Type="http://schemas.openxmlformats.org/officeDocument/2006/relationships/hyperlink" Target="%20" TargetMode="External"/>
<Relationship Id="rId341" Type="http://schemas.openxmlformats.org/officeDocument/2006/relationships/hyperlink" Target="https://www.mapavzdelavani.cz/dobra-praxe/zs-petrin-bruntal" TargetMode="External"/>
<Relationship Id="rId383" Type="http://schemas.openxmlformats.org/officeDocument/2006/relationships/hyperlink" Target="https://www.kvalitniskola.cz/Namety,-inspirace,-aktuality/Priklady-z-inspirativni-praxe/PIP24/Pratelska-a-inspirativni-spoluprace-pedagogu" TargetMode="External"/>
<Relationship Id="rId439" Type="http://schemas.openxmlformats.org/officeDocument/2006/relationships/hyperlink" Target="https://edu.gov.cz/zmeny-legislativy-v-souvislosti-s-novelou-skolskeho-zakona/" TargetMode="External"/>
<Relationship Id="rId201" Type="http://schemas.openxmlformats.org/officeDocument/2006/relationships/hyperlink" Target="https://www.msmt.cz/vzdelavani/skolstvi-v-cr/strategie-2030" TargetMode="External"/>
<Relationship Id="rId243" Type="http://schemas.openxmlformats.org/officeDocument/2006/relationships/image" Target="media/image60.png"/>
<Relationship Id="rId285" Type="http://schemas.openxmlformats.org/officeDocument/2006/relationships/hyperlink" Target="https://www.mfcr.cz/cs/verejny-sektor/uzemni-rozpocty/prijmy-kraju-a-obci/financovani-materskych-a-zakladnich-skol" TargetMode="External"/>
<Relationship Id="rId450" Type="http://schemas.openxmlformats.org/officeDocument/2006/relationships/image" Target="media/image84.png"/>
<Relationship Id="rId38" Type="http://schemas.openxmlformats.org/officeDocument/2006/relationships/hyperlink" Target="https://www.mapavzdelavani.cz/dobra-praxe/vedeni-podpurnych-pozic-ve-skolach-ostrava-poruba" TargetMode="External"/>
<Relationship Id="rId103" Type="http://schemas.openxmlformats.org/officeDocument/2006/relationships/hyperlink" Target="https://www.datapaq.cz/?v1=EkonomickaAktivita_zamestnanciCelkem&amp;v1p=2021" TargetMode="External"/>
<Relationship Id="rId310" Type="http://schemas.openxmlformats.org/officeDocument/2006/relationships/image" Target="media/image79.png"/>
<Relationship Id="rId91" Type="http://schemas.openxmlformats.org/officeDocument/2006/relationships/hyperlink" Target="https://www.datapaq.cz/?v1=podil_rodice_mnohonasobne_exekuce&amp;v1p=2024" TargetMode="External"/>
<Relationship Id="rId145" Type="http://schemas.openxmlformats.org/officeDocument/2006/relationships/image" Target="media/image29.png"/>
<Relationship Id="rId187" Type="http://schemas.openxmlformats.org/officeDocument/2006/relationships/image" Target="media/image45.png"/>
<Relationship Id="rId352" Type="http://schemas.openxmlformats.org/officeDocument/2006/relationships/hyperlink" Target="https://www.csicr.cz/Csicr/media/Prilohy/PDF_el._publikace/Tematick%c3%a9%20zpr%c3%a1vy/TZ_Hodnoceni_uspesnych_strategii_ZS_znevyhodneni_21-10-2020_F.pdf" TargetMode="External"/>
<Relationship Id="rId394" Type="http://schemas.openxmlformats.org/officeDocument/2006/relationships/hyperlink" Target="https://www.kvalitniskola.cz/Uvodni/Priklady-z-inspirativni-praxe/PIP61/Ucenim-jinych-se-ucime-sami" TargetMode="External"/>
<Relationship Id="rId408" Type="http://schemas.openxmlformats.org/officeDocument/2006/relationships/hyperlink" Target="https://www.mapavzdelavani.cz/dobra-praxe/ms-spalova-ostrava" TargetMode="External"/>
<Relationship Id="rId212" Type="http://schemas.openxmlformats.org/officeDocument/2006/relationships/hyperlink" Target="https://www.soc.cas.cz/publikace/pece-o-nejmensi-boreni-mytu?fbclid=IwAR0bqSMRmZo5qvm_j8Vr5bW2Jc3aYz9UFesNtXsSISPk9J79Hn_ojcVx3lA" TargetMode="External"/>
<Relationship Id="rId254" Type="http://schemas.openxmlformats.org/officeDocument/2006/relationships/hyperlink" Target="https://www.datapaq.cz/?v1=podil_zaku_cizincu_v_zs&amp;v1p=2024-2025" TargetMode="External"/>
<Relationship Id="rId49" Type="http://schemas.openxmlformats.org/officeDocument/2006/relationships/hyperlink" Target="https://www.mapavzdelavani.cz/dobra-praxe/dolni-brezany" TargetMode="External"/>
<Relationship Id="rId114" Type="http://schemas.openxmlformats.org/officeDocument/2006/relationships/hyperlink" Target="%20" TargetMode="External"/>
<Relationship Id="rId296" Type="http://schemas.openxmlformats.org/officeDocument/2006/relationships/hyperlink" Target="https://www.datapaq.cz/?v1=finance_stat_na_zaka_zs&amp;v1p=2020-2022_avg" TargetMode="External"/>
<Relationship Id="rId60" Type="http://schemas.openxmlformats.org/officeDocument/2006/relationships/hyperlink" Target="%20" TargetMode="External"/>
<Relationship Id="rId156" Type="http://schemas.openxmlformats.org/officeDocument/2006/relationships/image" Target="media/image33.png"/>
<Relationship Id="rId198" Type="http://schemas.openxmlformats.org/officeDocument/2006/relationships/image" Target="media/image50.png"/>
<Relationship Id="rId321" Type="http://schemas.openxmlformats.org/officeDocument/2006/relationships/hyperlink" Target="https://www.clovekvtisni.cz/co-delame/socialni-prace-v-cr/dluhove-poradenstvi" TargetMode="External"/>
<Relationship Id="rId363" Type="http://schemas.openxmlformats.org/officeDocument/2006/relationships/hyperlink" Target="https://www.kvalitniskola.cz/Kriteria-hodnoceni/Oblasti-kriterii-hodnoceni" TargetMode="External"/>
<Relationship Id="rId419" Type="http://schemas.openxmlformats.org/officeDocument/2006/relationships/hyperlink" Target="https://www.msmt.cz/vzdelavani/podpurna-opatreni" TargetMode="External"/>
<Relationship Id="rId223" Type="http://schemas.openxmlformats.org/officeDocument/2006/relationships/hyperlink" Target="https://www.csicr.cz/CSICR/media/Prilohy/PDF_el._publikace/Publikace/A5_rovny_pristup__.pdf" TargetMode="External"/>
<Relationship Id="rId430" Type="http://schemas.openxmlformats.org/officeDocument/2006/relationships/hyperlink" Target="https://spolecenstviobci.gov.cz/" TargetMode="External"/>
<Relationship Id="rId18" Type="http://schemas.openxmlformats.org/officeDocument/2006/relationships/footer" Target="footer4.xml"/>
<Relationship Id="rId265" Type="http://schemas.openxmlformats.org/officeDocument/2006/relationships/hyperlink" Target="https://www.datapaq.cz/?v1=podil_skol_s_uvadejicim_ucitelem&amp;v1p=2024-2025" TargetMode="External"/>
<Relationship Id="rId125" Type="http://schemas.openxmlformats.org/officeDocument/2006/relationships/image" Target="media/image24.png"/>
<Relationship Id="rId167" Type="http://schemas.openxmlformats.org/officeDocument/2006/relationships/hyperlink" Target="https://www.datapaq.cz/?v1=prihlaskySS_volba12_typ_skoly&amp;v1p=2024&amp;v1t=5_maturitni-obory" TargetMode="External"/>
<Relationship Id="rId332" Type="http://schemas.openxmlformats.org/officeDocument/2006/relationships/hyperlink" Target="https://mapavzdelavani.cz/dobra-praxe/ospod-most-sofa" TargetMode="External"/>
<Relationship Id="rId374" Type="http://schemas.openxmlformats.org/officeDocument/2006/relationships/hyperlink" Target="https://kriteria.csicr.cz/Index/Krit/36" TargetMode="External"/>
<Relationship Id="rId71" Type="http://schemas.openxmlformats.org/officeDocument/2006/relationships/hyperlink" Target="%20" TargetMode="External"/>
<Relationship Id="rId92" Type="http://schemas.openxmlformats.org/officeDocument/2006/relationships/hyperlink" Target="https://www.zadetibezdluhu.cz/" TargetMode="External"/>
<Relationship Id="rId213" Type="http://schemas.openxmlformats.org/officeDocument/2006/relationships/hyperlink" Target="https://read.oecd-ilibrary.org/social-issues-migration-health/doing-better-for-families_9789264098732-en" TargetMode="External"/>
<Relationship Id="rId234" Type="http://schemas.openxmlformats.org/officeDocument/2006/relationships/image" Target="media/image57.png"/>
<Relationship Id="rId420" Type="http://schemas.openxmlformats.org/officeDocument/2006/relationships/hyperlink" Target="https://www.roznov.cz/html/soubory/strategie2030/documentation/Koncepce_skolstvi.pdf" TargetMode="External"/>
<Relationship Id="rId2" Type="http://schemas.openxmlformats.org/officeDocument/2006/relationships/customXml" Target="../customXml/item2.xml"/>
<Relationship Id="rId29" Type="http://schemas.openxmlformats.org/officeDocument/2006/relationships/hyperlink" Target="https://www.mapavzdelavani.cz/dobra-praxe/klasterec-nad-ohri" TargetMode="External"/>
<Relationship Id="rId255" Type="http://schemas.openxmlformats.org/officeDocument/2006/relationships/image" Target="media/image64.png"/>
<Relationship Id="rId276" Type="http://schemas.openxmlformats.org/officeDocument/2006/relationships/hyperlink" Target="https://www.kvalitniskola.cz/" TargetMode="External"/>
<Relationship Id="rId297" Type="http://schemas.openxmlformats.org/officeDocument/2006/relationships/hyperlink" Target="https://edu.gov.cz/zmeny-legislativy-v-souvislosti-s-novelou-skolskeho-zakona-kveten-2025/" TargetMode="External"/>
<Relationship Id="rId441" Type="http://schemas.openxmlformats.org/officeDocument/2006/relationships/hyperlink" Target="https://www.zacniucit.cz/" TargetMode="External"/>
<Relationship Id="rId40" Type="http://schemas.openxmlformats.org/officeDocument/2006/relationships/hyperlink" Target="https://socialnibydleni.mpsv.cz/cs/co-je-socialni-bydleni/zakladni-informace-o-sb/prostupne-bydleni" TargetMode="External"/>
<Relationship Id="rId115" Type="http://schemas.openxmlformats.org/officeDocument/2006/relationships/hyperlink" Target="%20" TargetMode="External"/>
<Relationship Id="rId136" Type="http://schemas.openxmlformats.org/officeDocument/2006/relationships/image" Target="media/image27.png"/>
<Relationship Id="rId157" Type="http://schemas.openxmlformats.org/officeDocument/2006/relationships/hyperlink" Target="https://www.datapaq.cz/?v1=csi_k1_c5&amp;v1p=2022&amp;v2=csi_k1_d5&amp;v2p=2022&amp;v3=csi_k1_m5&amp;v3p=2022" TargetMode="External"/>
<Relationship Id="rId178" Type="http://schemas.openxmlformats.org/officeDocument/2006/relationships/image" Target="media/image40.png"/>
<Relationship Id="rId301" Type="http://schemas.openxmlformats.org/officeDocument/2006/relationships/hyperlink" Target="https://www.datapaq.cz/?v1=pocet_zaku_trida_zs_bezna&amp;v1p=2024-2025&amp;v1t=bezna_obecni&amp;v2=pocet_zaku_trida_zs_bezna&amp;v2p=2024-2025&amp;v2t=malotridni&amp;v3=pocet_zaku_trida_zs_bezna&amp;v3p=2024-2025&amp;v3t=neuplna&amp;v4=pocet_zaku_trida_zs_bezna&amp;v4p=2024-2025&amp;v4t=uplna" TargetMode="External"/>
<Relationship Id="rId322" Type="http://schemas.openxmlformats.org/officeDocument/2006/relationships/hyperlink" Target="https://www.charita.cz/sluzba/1245/88vv-~4Vhlru83j7~bnDQOQ938Es-Z29g/" TargetMode="External"/>
<Relationship Id="rId343" Type="http://schemas.openxmlformats.org/officeDocument/2006/relationships/hyperlink" Target="https://www.mapavzdelavani.cz/dobra-praxe/zajisteni-skolnich-psychologu-otrokovice" TargetMode="External"/>
<Relationship Id="rId364" Type="http://schemas.openxmlformats.org/officeDocument/2006/relationships/hyperlink" Target="https://www.kvalitniskola.cz/Kriteria-hodnoceni/Struktura-zobrazenych-kriterii" TargetMode="External"/>
<Relationship Id="rId61" Type="http://schemas.openxmlformats.org/officeDocument/2006/relationships/hyperlink" Target="%20" TargetMode="External"/>
<Relationship Id="rId82" Type="http://schemas.openxmlformats.org/officeDocument/2006/relationships/hyperlink" Target="%20" TargetMode="External"/>
<Relationship Id="rId199" Type="http://schemas.openxmlformats.org/officeDocument/2006/relationships/hyperlink" Target="https://www.datapaq.cz/?v1=mop_1000_obyvatel&amp;v1p=2023" TargetMode="External"/>
<Relationship Id="rId203" Type="http://schemas.openxmlformats.org/officeDocument/2006/relationships/hyperlink" Target="https://mapavzdelavani.cz/dobra-praxe/ms-spalova-ostrava" TargetMode="External"/>
<Relationship Id="rId385" Type="http://schemas.openxmlformats.org/officeDocument/2006/relationships/hyperlink" Target="https://www.mapavzdelavani.cz/dobra-praxe/masarykova-zs-tanvald" TargetMode="External"/>
<Relationship Id="rId19" Type="http://schemas.openxmlformats.org/officeDocument/2006/relationships/image" Target="media/image3.png"/>
<Relationship Id="rId224" Type="http://schemas.openxmlformats.org/officeDocument/2006/relationships/image" Target="media/image54.png"/>
<Relationship Id="rId245" Type="http://schemas.openxmlformats.org/officeDocument/2006/relationships/image" Target="media/image61.png"/>
<Relationship Id="rId266" Type="http://schemas.openxmlformats.org/officeDocument/2006/relationships/image" Target="media/image69.png"/>
<Relationship Id="rId287" Type="http://schemas.openxmlformats.org/officeDocument/2006/relationships/hyperlink" Target="https://edu.gov.cz/zmeny-legislativy-v-souvislosti-s-novelou-skolskeho-zakona-kveten-2025/" TargetMode="External"/>
<Relationship Id="rId410" Type="http://schemas.openxmlformats.org/officeDocument/2006/relationships/hyperlink" Target="https://mapavzdelavani.cz/dobra-praxe/ms-obrnice" TargetMode="External"/>
<Relationship Id="rId431" Type="http://schemas.openxmlformats.org/officeDocument/2006/relationships/hyperlink" Target="https://mapavzdelavani.cz/dobra-praxe/zs-ms-udoli-desne" TargetMode="External"/>
<Relationship Id="rId452" Type="http://schemas.openxmlformats.org/officeDocument/2006/relationships/fontTable" Target="fontTable.xml"/>
<Relationship Id="rId30" Type="http://schemas.openxmlformats.org/officeDocument/2006/relationships/hyperlink" Target="https://www.mapavzdelavani.cz/dobra-praxe/kadan" TargetMode="External"/>
<Relationship Id="rId105" Type="http://schemas.openxmlformats.org/officeDocument/2006/relationships/hyperlink" Target="https://www.datapaq.cz/?v1=podil_zamestnancu_topKvintil&amp;v1p=2021" TargetMode="External"/>
<Relationship Id="rId126" Type="http://schemas.openxmlformats.org/officeDocument/2006/relationships/hyperlink" Target="https://www.datapaq.cz/?v1=nedokoncovani_zakladniho_vzdelavani&amp;v1p=2019-2023_avg&amp;vis=linechart" TargetMode="External"/>
<Relationship Id="rId147" Type="http://schemas.openxmlformats.org/officeDocument/2006/relationships/hyperlink" Target="https://www.datapaq.cz/?v1=ukoncovani_psd_v_7_tride&amp;v1p=2019-2023_avg&amp;v2=ukoncovani_psd_v_8_tride&amp;v2p=2019-2023_avg" TargetMode="External"/>
<Relationship Id="rId168" Type="http://schemas.openxmlformats.org/officeDocument/2006/relationships/image" Target="media/image38.png"/>
<Relationship Id="rId312" Type="http://schemas.openxmlformats.org/officeDocument/2006/relationships/hyperlink" Target="https://partnerstvi2030.cz/wp-content/uploads/Vice_casu_na_pedagogicke_vedeni_skoly_VSE.pdf" TargetMode="External"/>
<Relationship Id="rId333" Type="http://schemas.openxmlformats.org/officeDocument/2006/relationships/hyperlink" Target="https://www.mapavzdelavani.cz/dobra-praxe/klasterec-nad-ohri" TargetMode="External"/>
<Relationship Id="rId354" Type="http://schemas.openxmlformats.org/officeDocument/2006/relationships/hyperlink" Target="https://mapavzdelavani.cz/dobra-praxe/zs-krnov" TargetMode="External"/>
<Relationship Id="rId51" Type="http://schemas.openxmlformats.org/officeDocument/2006/relationships/hyperlink" Target="https://mapavzdelavani.cz/dobra-praxe/zs-ms-udoli-desne" TargetMode="External"/>
<Relationship Id="rId72" Type="http://schemas.openxmlformats.org/officeDocument/2006/relationships/hyperlink" Target="%20" TargetMode="External"/>
<Relationship Id="rId93" Type="http://schemas.openxmlformats.org/officeDocument/2006/relationships/hyperlink" Target="https://www.mapavzdelavani.cz/dobra-praxe/kadan" TargetMode="External"/>
<Relationship Id="rId189" Type="http://schemas.openxmlformats.org/officeDocument/2006/relationships/image" Target="media/image46.png"/>
<Relationship Id="rId375" Type="http://schemas.openxmlformats.org/officeDocument/2006/relationships/hyperlink" Target="https://kriteria.csicr.cz/Index/Krit/7" TargetMode="External"/>
<Relationship Id="rId396" Type="http://schemas.openxmlformats.org/officeDocument/2006/relationships/hyperlink" Target="https://www.kvalitniskola.cz/Namety,-inspirace,-aktuality/Priklady-z-inspirativni-praxe/PIP9/Vzdelavaci-vysledky-zaku-tvrda-data-a-nebo-intuice" TargetMode="External"/>
<Relationship Id="rId3" Type="http://schemas.openxmlformats.org/officeDocument/2006/relationships/numbering" Target="numbering.xml"/>
<Relationship Id="rId214" Type="http://schemas.openxmlformats.org/officeDocument/2006/relationships/hyperlink" Target="https://www.oecd.org/els/soc/PF3_2_Enrolment_childcare_preschool.pdf" TargetMode="External"/>
<Relationship Id="rId235" Type="http://schemas.openxmlformats.org/officeDocument/2006/relationships/hyperlink" Target="https://www.datapaq.cz/?v1=podil_zaku_se_svp&amp;v1p=2024-2025&amp;v1t=01_celkem" TargetMode="External"/>
<Relationship Id="rId256" Type="http://schemas.openxmlformats.org/officeDocument/2006/relationships/hyperlink" Target="https://www.datapaq.cz/?v1=podil_zaku_cizincu_v_zs&amp;v1p=2017-2018&amp;v1p=2018-2019&amp;v1p=2019-2020&amp;v1p=2020-2021&amp;v1p=2021-2022&amp;v1p=2022-2023&amp;v1p=2023-2024&amp;v1p=2024-2025&amp;noabsdiffm=1&amp;noreldiffm=1&amp;vis=table" TargetMode="External"/>
<Relationship Id="rId277" Type="http://schemas.openxmlformats.org/officeDocument/2006/relationships/image" Target="media/image73.png"/>
<Relationship Id="rId298" Type="http://schemas.openxmlformats.org/officeDocument/2006/relationships/image" Target="media/image78.png"/>
<Relationship Id="rId400" Type="http://schemas.openxmlformats.org/officeDocument/2006/relationships/hyperlink" Target="http://archiv-nuv.npi.cz/p-kap/rozvoj-karieroveho-poradenstvi.html" TargetMode="External"/>
<Relationship Id="rId421" Type="http://schemas.openxmlformats.org/officeDocument/2006/relationships/hyperlink" Target="https://pardubickeskolstvi.cz/upload/_soubory/Strategie%20skolstvi.pdf" TargetMode="External"/>
<Relationship Id="rId442" Type="http://schemas.openxmlformats.org/officeDocument/2006/relationships/hyperlink" Target="file:///G:\M&#367;j%20disk\01_PROJEKTY\Dlouhodobe\9004_Mapa_vzdelavani\9904d_Reporty\01_Predloha\doporuceni\p&#345;&#237;ru&#269;ky%20a%20dal&#353;&#237;%20v&#253;stupy" TargetMode="External"/>
<Relationship Id="rId116" Type="http://schemas.openxmlformats.org/officeDocument/2006/relationships/hyperlink" Target="%20" TargetMode="External"/>
<Relationship Id="rId137" Type="http://schemas.openxmlformats.org/officeDocument/2006/relationships/hyperlink" Target="https://www.datapaq.cz/?v1=neprospivani&amp;v1p=2014-2023" TargetMode="External"/>
<Relationship Id="rId158" Type="http://schemas.openxmlformats.org/officeDocument/2006/relationships/image" Target="media/image34.png"/>
<Relationship Id="rId302" Type="http://schemas.openxmlformats.org/officeDocument/2006/relationships/hyperlink" Target="https://www.paqresearch.cz/post/malo-naplnene-skoly-se-prodrazi/" TargetMode="External"/>
<Relationship Id="rId323" Type="http://schemas.openxmlformats.org/officeDocument/2006/relationships/hyperlink" Target="https://socialnibydleni.org/" TargetMode="External"/>
<Relationship Id="rId344" Type="http://schemas.openxmlformats.org/officeDocument/2006/relationships/hyperlink" Target="https://www.obedyprodeti.cz/o-projektu" TargetMode="External"/>
<Relationship Id="rId20" Type="http://schemas.openxmlformats.org/officeDocument/2006/relationships/hyperlink" Target="https://www.mapavzdelavani.cz/dobra-praxe" TargetMode="External"/>
<Relationship Id="rId41" Type="http://schemas.openxmlformats.org/officeDocument/2006/relationships/hyperlink" Target="https://www.mapavzdelavani.cz/dobra-praxe?mapa=kadan" TargetMode="External"/>
<Relationship Id="rId62" Type="http://schemas.openxmlformats.org/officeDocument/2006/relationships/hyperlink" Target="%20" TargetMode="External"/>
<Relationship Id="rId83" Type="http://schemas.openxmlformats.org/officeDocument/2006/relationships/hyperlink" Target="%20" TargetMode="External"/>
<Relationship Id="rId179" Type="http://schemas.openxmlformats.org/officeDocument/2006/relationships/hyperlink" Target="https://www.mapavzdelavani.cz/zaostavani-a-prekonavani" TargetMode="External"/>
<Relationship Id="rId365" Type="http://schemas.openxmlformats.org/officeDocument/2006/relationships/hyperlink" Target="https://www.edu.cz/methodology/metodicke-doporuceni-pro-zrizovatele-k-odmenovani-reditelu/" TargetMode="External"/>
<Relationship Id="rId386" Type="http://schemas.openxmlformats.org/officeDocument/2006/relationships/hyperlink" Target="http://www.nuov.cz/ae/harmonogram-zverejnovani-a-detailnejsi-popis-evaluacnich?highlightWords=ov%C4%9B%C5%99en" TargetMode="External"/>
<Relationship Id="rId190" Type="http://schemas.openxmlformats.org/officeDocument/2006/relationships/hyperlink" Target="https://www.mapavzdelavani.cz/typologie-mikroregionu" TargetMode="External"/>
<Relationship Id="rId204" Type="http://schemas.openxmlformats.org/officeDocument/2006/relationships/hyperlink" Target="https://mapavzdelavani.cz/dobra-praxe/zs-krnov" TargetMode="External"/>
<Relationship Id="rId225" Type="http://schemas.openxmlformats.org/officeDocument/2006/relationships/hyperlink" Target="https://www.datapaq.cz/?v1=odklady_povinne_skolni_dochazky_pripravni&amp;v1p=2024-2025" TargetMode="External"/>
<Relationship Id="rId246" Type="http://schemas.openxmlformats.org/officeDocument/2006/relationships/hyperlink" Target="https://www.datapaq.cz/?v1=podil_zaku_ve_specialnich_tridach&amp;v1p=2024-2025" TargetMode="External"/>
<Relationship Id="rId267" Type="http://schemas.openxmlformats.org/officeDocument/2006/relationships/hyperlink" Target="https://www.datapaq.cz/?v1=pocet_zaku_na_1_asistenta_pedagoga&amp;v1p=2024-2025" TargetMode="External"/>
<Relationship Id="rId288" Type="http://schemas.openxmlformats.org/officeDocument/2006/relationships/hyperlink" Target="https://www.msmt.cz/vzdelavani/skolstvi-v-cr/ekonomika-skolstvi/reforma-financovani-regionalniho-skolstvi" TargetMode="External"/>
<Relationship Id="rId411" Type="http://schemas.openxmlformats.org/officeDocument/2006/relationships/hyperlink" Target="https://vcasnapece.cz/" TargetMode="External"/>
<Relationship Id="rId432" Type="http://schemas.openxmlformats.org/officeDocument/2006/relationships/hyperlink" Target="https://www.paqresearch.cz/post/lepsi-skoly-a-mene-administrativy-rozdrobenost-vzdelavaciho-systemu-vyresi-mistni-skolska-sprava/" TargetMode="External"/>
<Relationship Id="rId453" Type="http://schemas.openxmlformats.org/officeDocument/2006/relationships/theme" Target="theme/theme1.xml"/>
<Relationship Id="rId106" Type="http://schemas.openxmlformats.org/officeDocument/2006/relationships/image" Target="media/image19.png"/>
<Relationship Id="rId127" Type="http://schemas.openxmlformats.org/officeDocument/2006/relationships/hyperlink" Target="https://www.nber.org/system/files/working_papers/w26257/w26257.pdf" TargetMode="External"/>
<Relationship Id="rId313" Type="http://schemas.openxmlformats.org/officeDocument/2006/relationships/image" Target="media/image80.png"/>
<Relationship Id="rId10" Type="http://schemas.openxmlformats.org/officeDocument/2006/relationships/image" Target="media/image1.png"/>
<Relationship Id="rId31" Type="http://schemas.openxmlformats.org/officeDocument/2006/relationships/hyperlink" Target="https://mapavzdelavani.cz/dobra-praxe/zs-krnov" TargetMode="External"/>
<Relationship Id="rId52" Type="http://schemas.openxmlformats.org/officeDocument/2006/relationships/image" Target="media/image6.png"/>
<Relationship Id="rId73" Type="http://schemas.openxmlformats.org/officeDocument/2006/relationships/hyperlink" Target="%20" TargetMode="External"/>
<Relationship Id="rId94" Type="http://schemas.openxmlformats.org/officeDocument/2006/relationships/image" Target="media/image13.png"/>
<Relationship Id="rId148" Type="http://schemas.openxmlformats.org/officeDocument/2006/relationships/hyperlink" Target="https://www.mpsv.cz/registr-poskytovatelu-sluzeb" TargetMode="External"/>
<Relationship Id="rId169" Type="http://schemas.openxmlformats.org/officeDocument/2006/relationships/hyperlink" Target="https://www.datapaq.cz/?v1=prijatiSS_typ_skoly_VG_vsichni_uchazeci&amp;v1p=2024&amp;v1t=maturitni-obory&amp;v2=prijatiSS_typ_skoly_VG_vsichni_uchazeci&amp;v2p=2024&amp;v2t=vseobecne-obory" TargetMode="External"/>
<Relationship Id="rId334" Type="http://schemas.openxmlformats.org/officeDocument/2006/relationships/hyperlink" Target="https://www.mapavzdelavani.cz/dobra-praxe/kadan" TargetMode="External"/>
<Relationship Id="rId355" Type="http://schemas.openxmlformats.org/officeDocument/2006/relationships/hyperlink" Target="https://mapavzdelavani.cz/dobra-praxe/zs-za-chlumem" TargetMode="External"/>
<Relationship Id="rId376" Type="http://schemas.openxmlformats.org/officeDocument/2006/relationships/hyperlink" Target="https://kriteria.csicr.cz/Index/Krit/9" TargetMode="External"/>
<Relationship Id="rId397" Type="http://schemas.openxmlformats.org/officeDocument/2006/relationships/hyperlink" Target="https://www.mapavzdelavani.cz/dobra-praxe/zs-becov" TargetMode="External"/>
<Relationship Id="rId4" Type="http://schemas.openxmlformats.org/officeDocument/2006/relationships/styles" Target="styles.xml"/>
<Relationship Id="rId180" Type="http://schemas.openxmlformats.org/officeDocument/2006/relationships/image" Target="media/image41.png"/>
<Relationship Id="rId215" Type="http://schemas.openxmlformats.org/officeDocument/2006/relationships/hyperlink" Target="https://heckmanequation.org/assets/2013/07/F_HeckmanDeficitPieceCUSTOM-Generic_052714-3.pdf" TargetMode="External"/>
<Relationship Id="rId236" Type="http://schemas.openxmlformats.org/officeDocument/2006/relationships/image" Target="media/image58.png"/>
<Relationship Id="rId257" Type="http://schemas.openxmlformats.org/officeDocument/2006/relationships/image" Target="media/image65.png"/>
<Relationship Id="rId278" Type="http://schemas.openxmlformats.org/officeDocument/2006/relationships/hyperlink" Target="https://www.kvalitniskola.cz/" TargetMode="External"/>
<Relationship Id="rId401" Type="http://schemas.openxmlformats.org/officeDocument/2006/relationships/hyperlink" Target="https://www.mapavzdelavani.cz/dobra-praxe/kadan" TargetMode="External"/>
<Relationship Id="rId422" Type="http://schemas.openxmlformats.org/officeDocument/2006/relationships/hyperlink" Target="https://www.turnov.cz/cs/skolstvi/koncepce-rozvoje-vzdelavani-v-turnove.html" TargetMode="External"/>
<Relationship Id="rId443" Type="http://schemas.openxmlformats.org/officeDocument/2006/relationships/hyperlink" Target="https://nevypustdusi.cz/program-pro-ucitele/" TargetMode="External"/>
<Relationship Id="rId303" Type="http://schemas.openxmlformats.org/officeDocument/2006/relationships/hyperlink" Target="https://www.csicr.cz/CSICR/media/Prilohy/2022_p%c5%99%c3%adlohy/Dokumenty/Vztah-velikosti-skoly-a-kvality-vzdelavani-sekundarni-analyza-2022_2023-FINAL.pdf" TargetMode="External"/>
<Relationship Id="rId42" Type="http://schemas.openxmlformats.org/officeDocument/2006/relationships/hyperlink" Target="https://edu.gov.cz/methodology/metodicky-material-ke-stanoveni-uplaty-za-vzdelavani-v-materskych-skolach-skolnich-druzinach-a-skolnich-klubech-verejnych-zrizovatelu-od-1-1-2024/" TargetMode="External"/>
<Relationship Id="rId84" Type="http://schemas.openxmlformats.org/officeDocument/2006/relationships/image" Target="media/image9.png"/>
<Relationship Id="rId138" Type="http://schemas.openxmlformats.org/officeDocument/2006/relationships/hyperlink" Target="https://mapavzdelavani.cz/dobra-praxe/ms-spalova-ostrava" TargetMode="External"/>
<Relationship Id="rId345" Type="http://schemas.openxmlformats.org/officeDocument/2006/relationships/hyperlink" Target="https://www.zsjnkrnov.cz/doucovaci-klub-petka/" TargetMode="External"/>
<Relationship Id="rId387" Type="http://schemas.openxmlformats.org/officeDocument/2006/relationships/hyperlink" Target="https://www.csicr.cz/CSICR/media/Prilohy/2021_p%C5%99%C3%ADlohy/Dokumenty/TZ_Spolecne_znaky_vzdelavani_v_uspesnych_ZS.pdf" TargetMode="External"/>
<Relationship Id="rId191" Type="http://schemas.openxmlformats.org/officeDocument/2006/relationships/hyperlink" Target="https://edu.gov.cz/methodology/metodicky-material-ke-stanoveni-uplaty-za-vzdelavani-v-materskych-skolach-skolnich-druzinach-a-skolnich-klubech-verejnych-zrizovatelu-od-1-1-2024/" TargetMode="External"/>
<Relationship Id="rId205" Type="http://schemas.openxmlformats.org/officeDocument/2006/relationships/hyperlink" Target="https://mapavzdelavani.cz/dobra-praxe/centrum-pro-predskolaky-amalka-chrudim" TargetMode="External"/>
<Relationship Id="rId247" Type="http://schemas.openxmlformats.org/officeDocument/2006/relationships/hyperlink" Target="https://www.ceeol.com/search/article-detail?id=38353" TargetMode="External"/>
<Relationship Id="rId412" Type="http://schemas.openxmlformats.org/officeDocument/2006/relationships/hyperlink" Target="https://vcasnapece.cz/organizace/" TargetMode="External"/>
<Relationship Id="rId107" Type="http://schemas.openxmlformats.org/officeDocument/2006/relationships/hyperlink" Target="https://www.datapaq.cz/?v1=podil_rodicu_VS&amp;v1p=2021" TargetMode="External"/>
<Relationship Id="rId289" Type="http://schemas.openxmlformats.org/officeDocument/2006/relationships/hyperlink" Target="https://www.zakonyprolidi.cz/cs/2021-531" TargetMode="External"/>
<Relationship Id="rId11" Type="http://schemas.openxmlformats.org/officeDocument/2006/relationships/image" Target="media/image2.svg"/>
<Relationship Id="rId53" Type="http://schemas.openxmlformats.org/officeDocument/2006/relationships/hyperlink" Target="%20" TargetMode="External"/>
<Relationship Id="rId149" Type="http://schemas.openxmlformats.org/officeDocument/2006/relationships/image" Target="media/image30.png"/>
<Relationship Id="rId314" Type="http://schemas.openxmlformats.org/officeDocument/2006/relationships/hyperlink" Target="https://partnerstvi2030.cz/wp-content/uploads/Vice_casu_na_pedagogicke_vedeni_skoly_VSE.pdf" TargetMode="External"/>
<Relationship Id="rId356" Type="http://schemas.openxmlformats.org/officeDocument/2006/relationships/hyperlink" Target="https://mapavzdelavani.cz/dobra-praxe/zs-becov" TargetMode="External"/>
<Relationship Id="rId398" Type="http://schemas.openxmlformats.org/officeDocument/2006/relationships/hyperlink" Target="https://kriteria.csicr.cz/Index/Krit/35" TargetMode="External"/>
<Relationship Id="rId95" Type="http://schemas.openxmlformats.org/officeDocument/2006/relationships/hyperlink" Target="https://www.datapaq.cz/?v1=podil_deti_v_bytove_nouzi_2022_vyber&amp;v1p=2022" TargetMode="External"/>
<Relationship Id="rId160" Type="http://schemas.openxmlformats.org/officeDocument/2006/relationships/image" Target="media/image35.png"/>
<Relationship Id="rId216" Type="http://schemas.openxmlformats.org/officeDocument/2006/relationships/hyperlink" Target="https://www.sciencedirect.com/science/article/pii/S1570677X09000045?casa_token=rq_ej_GamKkAAAAA:gGZFGhu3ER7D4FLm77HQAmGUFOekFKj0aAcWezK8iAJe2bs2-CSue3Q_Dz4jNFfy__gJGxkNOA" TargetMode="External"/>
<Relationship Id="rId423" Type="http://schemas.openxmlformats.org/officeDocument/2006/relationships/hyperlink" Target="https://map.ostrava.cz/wp-content/uploads/2021/11/Strategie_navrh_cela-21.10.2021_final.pdf" TargetMode="External"/>
<Relationship Id="rId258" Type="http://schemas.openxmlformats.org/officeDocument/2006/relationships/hyperlink" Target="https://www.datapaq.cz/?v1=podil_zaku_cizincu_UA_zs&amp;v1p=2024-2025" TargetMode="External"/>
<Relationship Id="rId22" Type="http://schemas.openxmlformats.org/officeDocument/2006/relationships/hyperlink" Target="https://www.mapavzdelavani.cz/dobra-praxe/zs-petrin-bruntal" TargetMode="External"/>
<Relationship Id="rId64" Type="http://schemas.openxmlformats.org/officeDocument/2006/relationships/hyperlink" Target="%20" TargetMode="External"/>
<Relationship Id="rId118" Type="http://schemas.openxmlformats.org/officeDocument/2006/relationships/hyperlink" Target="https://idea.cerge-ei.cz/files/IDEA_Study_3_2018_Low_skilled/IDEA_Study_3_2018_Low_skilled.html" TargetMode="External"/>
<Relationship Id="rId325" Type="http://schemas.openxmlformats.org/officeDocument/2006/relationships/hyperlink" Target="http://vykupbytu.chomutov-mesto.cz/" TargetMode="External"/>
<Relationship Id="rId367" Type="http://schemas.openxmlformats.org/officeDocument/2006/relationships/hyperlink" Target="https://www.kvalitniskola.cz/Namety,-inspirace,-aktuality/Priklady-z-inspirativni-praxe/PIP41/Kvalitni-skola-vi,-kam-smeruje,-a-jde-uspesne-za-s" TargetMode="External"/>
<Relationship Id="rId171" Type="http://schemas.openxmlformats.org/officeDocument/2006/relationships/hyperlink" Target="%20" TargetMode="External"/>
<Relationship Id="rId227" Type="http://schemas.openxmlformats.org/officeDocument/2006/relationships/hyperlink" Target="https://www.mapavzdelavani.cz/dobra-praxe/ms-obrnice" TargetMode="External"/>
<Relationship Id="rId269" Type="http://schemas.openxmlformats.org/officeDocument/2006/relationships/hyperlink" Target="https://www.datapaq.cz/?v1=podil_skol_bez_psychologa_nebo_spec_pedagoga&amp;v1p=2024-2025" TargetMode="External"/>
<Relationship Id="rId434" Type="http://schemas.openxmlformats.org/officeDocument/2006/relationships/hyperlink" Target="https://partnerstvi2030.cz/skolska-sprava/" TargetMode="External"/>
<Relationship Id="rId33" Type="http://schemas.openxmlformats.org/officeDocument/2006/relationships/hyperlink" Target="https://www.mapavzdelavani.cz/dobra-praxe/zs-ludgerovice" TargetMode="External"/>
<Relationship Id="rId129" Type="http://schemas.openxmlformats.org/officeDocument/2006/relationships/hyperlink" Target="https://www.csicr.cz/Csicr/media/Prilohy/PDF_el._publikace/Tematick%c3%a9%20zpr%c3%a1vy/TZ_Hodnoceni_uspesnych_strategii_ZS_znevyhodneni_21-10-2020_F.pdf" TargetMode="External"/>
<Relationship Id="rId280" Type="http://schemas.openxmlformats.org/officeDocument/2006/relationships/hyperlink" Target="https://www.kvalitniskola.cz/" TargetMode="External"/>
<Relationship Id="rId336" Type="http://schemas.openxmlformats.org/officeDocument/2006/relationships/hyperlink" Target="https://mapavzdelavani.cz/dobra-praxe/ospod-most-sofa" TargetMode="External"/>
<Relationship Id="rId75" Type="http://schemas.openxmlformats.org/officeDocument/2006/relationships/hyperlink" Target="https://www.datapaq.cz/?v1=pocet_obyvatel&amp;v1p=2024" TargetMode="External"/>
<Relationship Id="rId140" Type="http://schemas.openxmlformats.org/officeDocument/2006/relationships/image" Target="media/image28.png"/>
<Relationship Id="rId182" Type="http://schemas.openxmlformats.org/officeDocument/2006/relationships/image" Target="media/image42.png"/>
<Relationship Id="rId378" Type="http://schemas.openxmlformats.org/officeDocument/2006/relationships/hyperlink" Target="https://kriteria.csicr.cz/Index/Krit/23" TargetMode="External"/>
<Relationship Id="rId403" Type="http://schemas.openxmlformats.org/officeDocument/2006/relationships/hyperlink" Target="https://zapojmevsechny.cz/clanek/detail/podpora-nadanych-deti" TargetMode="External"/>
<Relationship Id="rId6" Type="http://schemas.openxmlformats.org/officeDocument/2006/relationships/webSettings" Target="webSettings.xml"/>
<Relationship Id="rId238" Type="http://schemas.openxmlformats.org/officeDocument/2006/relationships/hyperlink" Target="https://www.edu.cz/wp-content/uploads/2023/06/NEMEC-Zbynek-Identifikace-zaku-se-SZ_web.pdf" TargetMode="External"/>
<Relationship Id="rId445" Type="http://schemas.openxmlformats.org/officeDocument/2006/relationships/hyperlink" Target="https://vedemeskolu.npi.cz/" TargetMode="External"/>
<Relationship Id="rId291" Type="http://schemas.openxmlformats.org/officeDocument/2006/relationships/hyperlink" Target="https://www.datapaq.cz/?v1=finance_stat_pp_ap_zs_celkem&amp;v1p=2024" TargetMode="External"/>
<Relationship Id="rId305" Type="http://schemas.openxmlformats.org/officeDocument/2006/relationships/hyperlink" Target="https://www.paqresearch.cz/post/lepsi-skoly-a-mene-administrativy-rozdrobenost-vzdelavaciho-systemu-vyresi-mistni-skolska-sprava/" TargetMode="External"/>
<Relationship Id="rId347" Type="http://schemas.openxmlformats.org/officeDocument/2006/relationships/hyperlink" Target="https://www.msmt.cz/file/44243_1_1/" TargetMode="External"/>
<Relationship Id="rId44" Type="http://schemas.openxmlformats.org/officeDocument/2006/relationships/hyperlink" Target="https://www.mapavzdelavani.cz/dobra-praxe/ms-spalova-ostrava" TargetMode="External"/>
<Relationship Id="rId86" Type="http://schemas.openxmlformats.org/officeDocument/2006/relationships/hyperlink" Target="https://www.mapavzdelavani.cz/socialni-problemy" TargetMode="External"/>
<Relationship Id="rId151" Type="http://schemas.openxmlformats.org/officeDocument/2006/relationships/image" Target="media/image31.png"/>
<Relationship Id="rId389" Type="http://schemas.openxmlformats.org/officeDocument/2006/relationships/hyperlink" Target="https://kriteria.csicr.cz/Index/Krit/11" TargetMode="External"/>
<Relationship Id="rId193" Type="http://schemas.openxmlformats.org/officeDocument/2006/relationships/hyperlink" Target="https://www.datapaq.cz/?v1=pridavky_na_deti_0_14_podil&amp;v1p=2024" TargetMode="External"/>
<Relationship Id="rId207" Type="http://schemas.openxmlformats.org/officeDocument/2006/relationships/hyperlink" Target="https://www.datapaq.cz/?v1=deti_3-5let_v_ms&amp;v1p=2024-2025" TargetMode="External"/>
<Relationship Id="rId249" Type="http://schemas.openxmlformats.org/officeDocument/2006/relationships/hyperlink" Target="https://www.paqresearch.cz/post/nerovnosti-vzdelani-neefektivita" TargetMode="External"/>
<Relationship Id="rId414" Type="http://schemas.openxmlformats.org/officeDocument/2006/relationships/hyperlink" Target="https://www.msmt.cz/vzdelavani/skolstvi-v-cr/ekonomika-skolstvi/metodiky-k-reforme-financovani-regionalniho-skolstvi" TargetMode="External"/>
<Relationship Id="rId13" Type="http://schemas.openxmlformats.org/officeDocument/2006/relationships/header" Target="header1.xml"/>
<Relationship Id="rId109" Type="http://schemas.openxmlformats.org/officeDocument/2006/relationships/hyperlink" Target="https://www.paqresearch.cz/post/nerovnosti-vzdelani-neefektivita" TargetMode="External"/>
<Relationship Id="rId260" Type="http://schemas.openxmlformats.org/officeDocument/2006/relationships/image" Target="media/image66.png"/>
<Relationship Id="rId316" Type="http://schemas.openxmlformats.org/officeDocument/2006/relationships/image" Target="media/image81.jpeg"/>
<Relationship Id="rId55" Type="http://schemas.openxmlformats.org/officeDocument/2006/relationships/hyperlink" Target="%20" TargetMode="External"/>
<Relationship Id="rId97" Type="http://schemas.openxmlformats.org/officeDocument/2006/relationships/hyperlink" Target="https://www.datapaq.cz/?v1=podil_obyvatel_v_socialne_vyloucenych_lokalitach&amp;v1p=2015" TargetMode="External"/>
<Relationship Id="rId120" Type="http://schemas.openxmlformats.org/officeDocument/2006/relationships/hyperlink" Target="https://www.mapavzdelavani.cz/vzdelavaci-vysledky" TargetMode="External"/>
<Relationship Id="rId358" Type="http://schemas.openxmlformats.org/officeDocument/2006/relationships/hyperlink" Target="https://mapavzdelavani.cz/dobra-praxe/zs-komenskeho-karlovy-vary" TargetMode="External"/>
<Relationship Id="rId162" Type="http://schemas.openxmlformats.org/officeDocument/2006/relationships/image" Target="media/image36.png"/>
<Relationship Id="rId218" Type="http://schemas.openxmlformats.org/officeDocument/2006/relationships/hyperlink" Target="https://idea.cerge-ei.cz/files/IDEA_Studie_6_2021_Dopady_reformy_RD_1995_na_deti/IDEA_Studie_6_2021_Dopady_reformy_RD_1995_na_deti.html" TargetMode="External"/>
<Relationship Id="rId425" Type="http://schemas.openxmlformats.org/officeDocument/2006/relationships/hyperlink" Target="https://irop.mmr.cz/cs/irop-2021-2027" TargetMode="External"/>
<Relationship Id="rId271" Type="http://schemas.openxmlformats.org/officeDocument/2006/relationships/image" Target="media/image71.png"/>
<Relationship Id="rId24" Type="http://schemas.openxmlformats.org/officeDocument/2006/relationships/hyperlink" Target="https://www.mapavzdelavani.cz/dobra-praxe/zajisteni-skolnich-psychologu-otrokovice" TargetMode="External"/>
<Relationship Id="rId66" Type="http://schemas.openxmlformats.org/officeDocument/2006/relationships/hyperlink" Target="%20" TargetMode="External"/>
<Relationship Id="rId131" Type="http://schemas.openxmlformats.org/officeDocument/2006/relationships/hyperlink" Target="https://mapavzdelavani.cz/dobra-praxe/zs-krnov" TargetMode="External"/>
<Relationship Id="rId327" Type="http://schemas.openxmlformats.org/officeDocument/2006/relationships/hyperlink" Target="https://www.charita.cz/sluzba/1245/88vv-~4Vhlru83j7~bnDQOQ938Es-Z29g/" TargetMode="External"/>
<Relationship Id="rId369" Type="http://schemas.openxmlformats.org/officeDocument/2006/relationships/hyperlink" Target="https://kriteria.csicr.cz/Index/Krit/9" TargetMode="External"/>
<Relationship Id="rId173" Type="http://schemas.openxmlformats.org/officeDocument/2006/relationships/hyperlink" Target="%20" TargetMode="External"/>
<Relationship Id="rId229" Type="http://schemas.openxmlformats.org/officeDocument/2006/relationships/hyperlink" Target="https://www.datapaq.cz/?v1=S53_podilOdkladuSkolniDochazky&amp;v1p=2023-2024" TargetMode="External"/>
<Relationship Id="rId380" Type="http://schemas.openxmlformats.org/officeDocument/2006/relationships/hyperlink" Target="https://www.kvalitniskola.cz/Uvodni/Priklady-z-inspirativni-praxe/PIP3/PIP1" TargetMode="External"/>
<Relationship Id="rId436" Type="http://schemas.openxmlformats.org/officeDocument/2006/relationships/hyperlink" Target="https://kriteria.csicr.cz/Index/Krit/11" TargetMode="External"/>
<Relationship Id="rId240" Type="http://schemas.openxmlformats.org/officeDocument/2006/relationships/hyperlink" Target="https://www.edu.cz/wp-content/uploads/2023/06/NEMEC-Zbynek-Identifikace-zaku-se-SZ_web.pdf" TargetMode="External"/>
<Relationship Id="rId35" Type="http://schemas.openxmlformats.org/officeDocument/2006/relationships/hyperlink" Target="https://www.mapavzdelavani.cz/dobra-praxe/zs-petrin-bruntal" TargetMode="External"/>
<Relationship Id="rId77" Type="http://schemas.openxmlformats.org/officeDocument/2006/relationships/hyperlink" Target="%20" TargetMode="External"/>
<Relationship Id="rId100" Type="http://schemas.openxmlformats.org/officeDocument/2006/relationships/image" Target="media/image16.png"/>
<Relationship Id="rId282" Type="http://schemas.openxmlformats.org/officeDocument/2006/relationships/hyperlink" Target="https://www.kvalitniskola.cz/" TargetMode="External"/>
<Relationship Id="rId338" Type="http://schemas.openxmlformats.org/officeDocument/2006/relationships/hyperlink" Target="https://mapavzdelavani.cz/dobra-praxe/tady-a-ted-plzen" TargetMode="External"/>
<Relationship Id="rId8" Type="http://schemas.openxmlformats.org/officeDocument/2006/relationships/endnotes" Target="endnotes.xml"/>
<Relationship Id="rId142" Type="http://schemas.openxmlformats.org/officeDocument/2006/relationships/hyperlink" Target="https://drive.google.com/file/d/1rXqtU61XHqqro--5mOESo7zwAJKrJ_-q/view" TargetMode="External"/>
<Relationship Id="rId184" Type="http://schemas.openxmlformats.org/officeDocument/2006/relationships/image" Target="media/image43.png"/>
<Relationship Id="rId391" Type="http://schemas.openxmlformats.org/officeDocument/2006/relationships/hyperlink" Target="https://www.kvalitniskola.cz/Uvodni/Priklady-z-inspirativni-praxe/PIP61/Ucenim-jinych-se-ucime-sami" TargetMode="External"/>
<Relationship Id="rId405" Type="http://schemas.openxmlformats.org/officeDocument/2006/relationships/hyperlink" Target="https://www.clovekvtisni.cz/co-delame/socialni-prace-v-cr/predskolni-kluby" TargetMode="External"/>
<Relationship Id="rId447" Type="http://schemas.openxmlformats.org/officeDocument/2006/relationships/hyperlink" Target="http://www.mapavzdelavani.cz" TargetMode="External"/>
<Relationship Id="rId251" Type="http://schemas.openxmlformats.org/officeDocument/2006/relationships/hyperlink" Target="https://www.datapaq.cz/?v1=odchody_na_viceleta_gymnazia&amp;v1p=2023-2024" TargetMode="External"/>
<Relationship Id="rId46" Type="http://schemas.openxmlformats.org/officeDocument/2006/relationships/hyperlink" Target="https://mapavzdelavani.cz/dobra-praxe/zs-krnov" TargetMode="External"/>
<Relationship Id="rId293" Type="http://schemas.openxmlformats.org/officeDocument/2006/relationships/hyperlink" Target="https://www.datapaq.cz/?v1=finance_stat_pp_ap_na_zaka_zs&amp;v1p=2024" TargetMode="External"/>
<Relationship Id="rId307" Type="http://schemas.openxmlformats.org/officeDocument/2006/relationships/hyperlink" Target="https://mapavzdelavani.cz/dobra-praxe/zs-ms-udoli-desne" TargetMode="External"/>
<Relationship Id="rId349" Type="http://schemas.openxmlformats.org/officeDocument/2006/relationships/hyperlink" Target="https://inkluzivniskola.cz/deti-zaci-s-omj" TargetMode="External"/>
<Relationship Id="rId88" Type="http://schemas.openxmlformats.org/officeDocument/2006/relationships/image" Target="media/image11.png"/>
<Relationship Id="rId111" Type="http://schemas.openxmlformats.org/officeDocument/2006/relationships/hyperlink" Target="%20" TargetMode="External"/>
<Relationship Id="rId153" Type="http://schemas.openxmlformats.org/officeDocument/2006/relationships/hyperlink" Target="https://prijimacky.cermat.cz/menu/specifikace-pozadavku-k-jpz" TargetMode="External"/>
<Relationship Id="rId195" Type="http://schemas.openxmlformats.org/officeDocument/2006/relationships/hyperlink" Target="https://www.datapaq.cz/?v1=prispevky_na_zivobyti_1000_obyvatel&amp;v1p=2024" TargetMode="External"/>
<Relationship Id="rId209" Type="http://schemas.openxmlformats.org/officeDocument/2006/relationships/hyperlink" Target="https://www.datapaq.cz/?v1=deti_3-5let_v_ms&amp;v1p=2017-2018&amp;v1p=2018-2019&amp;v1p=2019-2020&amp;v1p=2020-2021&amp;v1p=2021-2022&amp;v1p=2022-2023&amp;v1p=2023-2024&amp;v1p=2024-2025&amp;noabsdiffm=1&amp;noreldiffm=1&amp;vis=table" TargetMode="External"/>
<Relationship Id="rId360" Type="http://schemas.openxmlformats.org/officeDocument/2006/relationships/hyperlink" Target="https://mapavzdelavani.cz/dobra-praxe/zs-petrin-bruntal" TargetMode="External"/>
<Relationship Id="rId416" Type="http://schemas.openxmlformats.org/officeDocument/2006/relationships/hyperlink" Target="https://www.youtube.com/watch?v=tnD_j21JZ3Q&amp;list=PLXS3NuLw_Ks37XGLoG3q-UwJioSxI55cV&amp;index=18" TargetMode="External"/>
<Relationship Id="rId220" Type="http://schemas.openxmlformats.org/officeDocument/2006/relationships/hyperlink" Target="https://www.datapaq.cz/?v1=deti_2lete_v_ms&amp;v1p=2024-2025" TargetMode="External"/>
<Relationship Id="rId15" Type="http://schemas.openxmlformats.org/officeDocument/2006/relationships/footer" Target="footer2.xml"/>
<Relationship Id="rId57" Type="http://schemas.openxmlformats.org/officeDocument/2006/relationships/hyperlink" Target="%20" TargetMode="External"/>
<Relationship Id="rId262" Type="http://schemas.openxmlformats.org/officeDocument/2006/relationships/image" Target="media/image67.png"/>
<Relationship Id="rId318" Type="http://schemas.openxmlformats.org/officeDocument/2006/relationships/hyperlink" Target="https://www.clovekvtisni.cz/co-delame/socialni-prace-v-cr/dluhove-poradenstvi" TargetMode="External"/>
<Relationship Id="rId99" Type="http://schemas.openxmlformats.org/officeDocument/2006/relationships/hyperlink" Target="https://www.mapavzdelavani.cz/socialni-problemy" TargetMode="External"/>
<Relationship Id="rId122" Type="http://schemas.openxmlformats.org/officeDocument/2006/relationships/hyperlink" Target="https://www.mapavzdelavani.cz/vzdelavaci-vysledky" TargetMode="External"/>
<Relationship Id="rId164" Type="http://schemas.openxmlformats.org/officeDocument/2006/relationships/hyperlink" Target="https://ojs.cuni.cz/pedagogika/article/view/1277" TargetMode="External"/>
<Relationship Id="rId371" Type="http://schemas.openxmlformats.org/officeDocument/2006/relationships/hyperlink" Target="https://www.kvalitniskola.cz/Namety,-inspirace,-aktuality/Priklady-z-inspirativni-praxe/PIP45/Aktivni-prace-s-vysledky-vzdelavani-zaku-v-prubehu" TargetMode="External"/>
<Relationship Id="rId427" Type="http://schemas.openxmlformats.org/officeDocument/2006/relationships/hyperlink" Target="https://www.msmt.cz/dotacni-programy" TargetMode="External"/>
<Relationship Id="rId26" Type="http://schemas.openxmlformats.org/officeDocument/2006/relationships/hyperlink" Target="https://www.mapavzdelavani.cz/dobra-praxe/ospod-nymburk" TargetMode="External"/>
<Relationship Id="rId231" Type="http://schemas.openxmlformats.org/officeDocument/2006/relationships/hyperlink" Target="https://www.datapaq.cz/?v1=S53_podilOdkladuSkolniDochazky&amp;v1p=2023-2024&amp;vis=linechart" TargetMode="External"/>
<Relationship Id="rId273" Type="http://schemas.openxmlformats.org/officeDocument/2006/relationships/hyperlink" Target="https://www.datapaq.cz/?v1=pocetUvazku_PsychSpecPed_podleNovely&amp;v1p=2024-2025&amp;v1t=uvazky" TargetMode="External"/>
<Relationship Id="rId329" Type="http://schemas.openxmlformats.org/officeDocument/2006/relationships/hyperlink" Target="http://www.desegregace.cz/" TargetMode="External"/>
<Relationship Id="rId68" Type="http://schemas.openxmlformats.org/officeDocument/2006/relationships/hyperlink" Target="%20" TargetMode="External"/>
<Relationship Id="rId133" Type="http://schemas.openxmlformats.org/officeDocument/2006/relationships/hyperlink" Target="https://www.datapaq.cz/?v1=opakovani_rocniku_zs&amp;v1p=2020-2024_avg" TargetMode="External"/>
<Relationship Id="rId175" Type="http://schemas.openxmlformats.org/officeDocument/2006/relationships/hyperlink" Target="%20" TargetMode="External"/>
<Relationship Id="rId340" Type="http://schemas.openxmlformats.org/officeDocument/2006/relationships/hyperlink" Target="https://www.mapavzdelavani.cz/dobra-praxe/zs-komenskeho-karlovy-vary" TargetMode="External"/>
<Relationship Id="rId200" Type="http://schemas.openxmlformats.org/officeDocument/2006/relationships/hyperlink" Target="https://heckmanequation.org/resource/invest-in-early-childhood-development-reduce-deficits-strengthen-the-economy/" TargetMode="External"/>
<Relationship Id="rId382" Type="http://schemas.openxmlformats.org/officeDocument/2006/relationships/hyperlink" Target="http://www.nuov.cz/ae/ramec-profesnich-kvalit-ucitele" TargetMode="External"/>
<Relationship Id="rId438" Type="http://schemas.openxmlformats.org/officeDocument/2006/relationships/hyperlink" Target="http://www.inkluzevpraxi.cz/kategorie-ucitel/1137-vzdelavani-nadanych-zaku" TargetMode="External"/>
<Relationship Id="rId242" Type="http://schemas.openxmlformats.org/officeDocument/2006/relationships/hyperlink" Target="https://www.datapaq.cz/?v1=podil_zaku_se_svp_kzv&amp;v1p=2024-2025" TargetMode="External"/>
<Relationship Id="rId284" Type="http://schemas.openxmlformats.org/officeDocument/2006/relationships/hyperlink" Target="https://www.msmt.cz/vzdelavani/skolstvi-v-cr/ekonomika-skolstvi/rozpocet-kapitoly-msmt-a-szu" TargetMode="External"/>
<Relationship Id="rId37" Type="http://schemas.openxmlformats.org/officeDocument/2006/relationships/hyperlink" Target="https://www.mapavzdelavani.cz/dobra-praxe/hodnoceni-a-pomoc-reditelum-praha-7" TargetMode="External"/>
<Relationship Id="rId79" Type="http://schemas.openxmlformats.org/officeDocument/2006/relationships/hyperlink" Target="%20" TargetMode="External"/>
<Relationship Id="rId102" Type="http://schemas.openxmlformats.org/officeDocument/2006/relationships/image" Target="media/image17.png"/>
<Relationship Id="rId144" Type="http://schemas.openxmlformats.org/officeDocument/2006/relationships/hyperlink" Target="https://www.sciencedirect.com/science/article/pii/S0272775715301655?casa_token=LhXtAND2TD0AAAAA:Qp6tGqbMyQVcnkuDrjLh7aQnZB45WeuiM5fuBvKgcLMHywtLgwZy5w9lg35zu8kX8vM1Xpddqg" TargetMode="External"/>
<Relationship Id="rId90" Type="http://schemas.openxmlformats.org/officeDocument/2006/relationships/image" Target="media/image12.png"/>
<Relationship Id="rId186" Type="http://schemas.openxmlformats.org/officeDocument/2006/relationships/image" Target="media/image44.png"/>
<Relationship Id="rId351" Type="http://schemas.openxmlformats.org/officeDocument/2006/relationships/hyperlink" Target="https://www.mapavzdelavani.cz/dobra-praxe/zs-becov" TargetMode="External"/>
<Relationship Id="rId393" Type="http://schemas.openxmlformats.org/officeDocument/2006/relationships/hyperlink" Target="https://www.ucimeformativne.cz/" TargetMode="External"/>
<Relationship Id="rId407" Type="http://schemas.openxmlformats.org/officeDocument/2006/relationships/hyperlink" Target="https://www.mapavzdelavani.cz/dobra-praxe/centrum-pro-predskolaky-amalka-chrudim" TargetMode="External"/>
<Relationship Id="rId449" Type="http://schemas.openxmlformats.org/officeDocument/2006/relationships/image" Target="media/image83.png"/>
<Relationship Id="rId211" Type="http://schemas.openxmlformats.org/officeDocument/2006/relationships/hyperlink" Target="https://eduzin.cz/wp/2021/05/04/dvoulete-dite-ve-skolce-tyrani-nebo-pohodicka/" TargetMode="External"/>
<Relationship Id="rId253" Type="http://schemas.openxmlformats.org/officeDocument/2006/relationships/image" Target="media/image63.png"/>
<Relationship Id="rId295" Type="http://schemas.openxmlformats.org/officeDocument/2006/relationships/hyperlink" Target="https://www.datapaq.cz/?v1=skolsky_koeficient_RUD&amp;v1p=2026" TargetMode="External"/>
<Relationship Id="rId309" Type="http://schemas.openxmlformats.org/officeDocument/2006/relationships/hyperlink" Target="https://www.datapaq.cz/?v1=pocet_reditelstvi_pod_180&amp;v1p=2023-2024" TargetMode="External"/>
<Relationship Id="rId48" Type="http://schemas.openxmlformats.org/officeDocument/2006/relationships/hyperlink" Target="https://www.mapavzdelavani.cz/dobra-praxe/administrativni-pomoc-reditelum-pardubice" TargetMode="External"/>
<Relationship Id="rId113" Type="http://schemas.openxmlformats.org/officeDocument/2006/relationships/hyperlink" Target="%20" TargetMode="External"/>
<Relationship Id="rId320" Type="http://schemas.openxmlformats.org/officeDocument/2006/relationships/hyperlink" Target="https://www.institut-predluzeni.cz/" TargetMode="External"/>
<Relationship Id="rId155" Type="http://schemas.openxmlformats.org/officeDocument/2006/relationships/hyperlink" Target="https://www.datapaq.cz/?v1=zaciJPZpercentilnad50plusCastVG&amp;v1p=2024" TargetMode="External"/>
<Relationship Id="rId197" Type="http://schemas.openxmlformats.org/officeDocument/2006/relationships/hyperlink" Target="https://www.datapaq.cz/?v1=prispevky_na_bydleni_1000_obyvatel&amp;v1p=2024" TargetMode="External"/>
<Relationship Id="rId362" Type="http://schemas.openxmlformats.org/officeDocument/2006/relationships/hyperlink" Target="https://mapavzdelavani.cz/dobra-praxe/masarykova-zs-tanvald" TargetMode="External"/>
<Relationship Id="rId418" Type="http://schemas.openxmlformats.org/officeDocument/2006/relationships/hyperlink" Target="http://www.inkluzevpraxi.cz" TargetMode="External"/>
<Relationship Id="rId222" Type="http://schemas.openxmlformats.org/officeDocument/2006/relationships/hyperlink" Target="https://www.msmt.cz/pripravne-tridy-zakladnich-skol-od-skolniho-roku-2017-2018" TargetMode="External"/>
<Relationship Id="rId264" Type="http://schemas.openxmlformats.org/officeDocument/2006/relationships/image" Target="media/image68.png"/>
<Relationship Id="rId17" Type="http://schemas.openxmlformats.org/officeDocument/2006/relationships/header" Target="header3.xml"/>
<Relationship Id="rId59" Type="http://schemas.openxmlformats.org/officeDocument/2006/relationships/hyperlink" Target="%20" TargetMode="External"/>
<Relationship Id="rId124" Type="http://schemas.openxmlformats.org/officeDocument/2006/relationships/hyperlink" Target="https://www.datapaq.cz/?v1=nedokoncovani_zakladniho_vzdelavani&amp;v1p=2019-2023_avg" TargetMode="External"/>
<Relationship Id="rId70" Type="http://schemas.openxmlformats.org/officeDocument/2006/relationships/hyperlink" Target="%20" TargetMode="External"/>
<Relationship Id="rId166" Type="http://schemas.openxmlformats.org/officeDocument/2006/relationships/image" Target="media/image37.png"/>
<Relationship Id="rId331" Type="http://schemas.openxmlformats.org/officeDocument/2006/relationships/hyperlink" Target="https://www.edu.cz/methodology/metodicke-doporuceni-pro-zrizovatele-k-odmenovani-reditelu/" TargetMode="External"/>
<Relationship Id="rId373" Type="http://schemas.openxmlformats.org/officeDocument/2006/relationships/hyperlink" Target="https://kriteria.csicr.cz/Index/Krit/28" TargetMode="External"/>
<Relationship Id="rId429" Type="http://schemas.openxmlformats.org/officeDocument/2006/relationships/hyperlink" Target="https://mapavzdelavani.cz/dobra-praxe/ms-trutnov" TargetMode="External"/>
<Relationship Id="rId1" Type="http://schemas.openxmlformats.org/officeDocument/2006/relationships/customXml" Target="../customXml/item1.xml"/>
<Relationship Id="rId233" Type="http://schemas.openxmlformats.org/officeDocument/2006/relationships/hyperlink" Target="http://www.inkluzevpraxi.cz/kategorie-asistent-pedagoga/1150-podpurna-opatreni" TargetMode="External"/>
<Relationship Id="rId440" Type="http://schemas.openxmlformats.org/officeDocument/2006/relationships/hyperlink" Target="https://mapavzdelavani.cz/dobra-praxe/zs-za-chlumem" TargetMode="External"/>
<Relationship Id="rId28" Type="http://schemas.openxmlformats.org/officeDocument/2006/relationships/hyperlink" Target="https://mapavzdelavani.cz/dobra-praxe/ospod-most-sofa" TargetMode="External"/>
<Relationship Id="rId275" Type="http://schemas.openxmlformats.org/officeDocument/2006/relationships/image" Target="media/image72.png"/>
<Relationship Id="rId300" Type="http://schemas.openxmlformats.org/officeDocument/2006/relationships/hyperlink" Target="https://msmt.gov.cz/uploads/odbor_12/635_2025/Informace_pro_skoly_a_skolska_zarizeni_rozpocet_RgS_USC_2025.pdf" TargetMode="External"/>
<Relationship Id="rId81" Type="http://schemas.openxmlformats.org/officeDocument/2006/relationships/hyperlink" Target="%20" TargetMode="External"/>
<Relationship Id="rId135" Type="http://schemas.openxmlformats.org/officeDocument/2006/relationships/hyperlink" Target="https://www.datapaq.cz/?v1=opakovani_rocniku_zs&amp;v1p=2019-2023_avg&amp;vis=linechart" TargetMode="External"/>
<Relationship Id="rId177" Type="http://schemas.openxmlformats.org/officeDocument/2006/relationships/hyperlink" Target="%20" TargetMode="External"/>
<Relationship Id="rId342" Type="http://schemas.openxmlformats.org/officeDocument/2006/relationships/hyperlink" Target="https://www.mapavzdelavani.cz/dobra-praxe/vedeni-podpurnych-pozic-ve-skolach-ostrava-poruba" TargetMode="External"/>
<Relationship Id="rId384" Type="http://schemas.openxmlformats.org/officeDocument/2006/relationships/hyperlink" Target="https://www.mapavzdelavani.cz/dobra-praxe/zs-rovniny" TargetMode="External"/>
<Relationship Id="rId202" Type="http://schemas.openxmlformats.org/officeDocument/2006/relationships/hyperlink" Target="https://www.datapaq.cz/?v1=deti_3-5let_v_ms&amp;v1p=2024-2025&amp;v2=vzdel_neuspesnost&amp;v2p=2025&amp;v2t=hodnoty&amp;ft=variable&amp;fmk=dest_chudoba__pasma_2025&amp;fv=3-4-5&amp;title=Vztah+&#250;&#269;asti+v+mate&#345;sk&#233;+&#353;kole+a+vzd&#283;l&#225;vac&#237;+ne&#250;sp&#283;&#353;nosti+u+chud&#353;&#237;ch+ORP&amp;vis=scatterplot" TargetMode="External"/>
<Relationship Id="rId244" Type="http://schemas.openxmlformats.org/officeDocument/2006/relationships/hyperlink" Target="https://www.datapaq.cz/?v1=podil_zaku_se_svp_kzv&amp;v1p=2023-2024&amp;vis=linechart" TargetMode="External"/>
<Relationship Id="rId39" Type="http://schemas.openxmlformats.org/officeDocument/2006/relationships/hyperlink" Target="http://socialnibydleni.mpsv.cz/cs/co-je-socialni-bydleni/housing-first-v-cr" TargetMode="External"/>
<Relationship Id="rId286" Type="http://schemas.openxmlformats.org/officeDocument/2006/relationships/hyperlink" Target="https://www.csicr.cz/cz/Aktuality/Tematicka-zprava-Hodnoceni-uspesnych-strategii-ZS" TargetMode="External"/>
<Relationship Id="rId451" Type="http://schemas.openxmlformats.org/officeDocument/2006/relationships/image" Target="media/image85.png"/>
<Relationship Id="rId50" Type="http://schemas.openxmlformats.org/officeDocument/2006/relationships/hyperlink" Target="https://mapavzdelavani.cz/dobra-praxe/ms-trutnov" TargetMode="External"/>
<Relationship Id="rId104" Type="http://schemas.openxmlformats.org/officeDocument/2006/relationships/image" Target="media/image18.png"/>
<Relationship Id="rId146" Type="http://schemas.openxmlformats.org/officeDocument/2006/relationships/hyperlink" Target="https://www.datapaq.cz/?v1=zameskane_hodiny_na_zaka&amp;v1p=2014-2023" TargetMode="External"/>
<Relationship Id="rId188" Type="http://schemas.openxmlformats.org/officeDocument/2006/relationships/hyperlink" Target="https://www.mapavzdelavani.cz/typologie-mikroregionu" TargetMode="External"/>
<Relationship Id="rId311" Type="http://schemas.openxmlformats.org/officeDocument/2006/relationships/hyperlink" Target="https://www.datapaq.cz/?v1=podil_obecnich_zrizovatelu_zs&amp;v1p=2021-2022&amp;v1t=pocet_skol_1" TargetMode="External"/>
<Relationship Id="rId353" Type="http://schemas.openxmlformats.org/officeDocument/2006/relationships/hyperlink" Target="https://mapavzdelavani.cz/dobra-praxe?oblast=kvalitni-vzdelavani-na-skolach" TargetMode="External"/>
<Relationship Id="rId395" Type="http://schemas.openxmlformats.org/officeDocument/2006/relationships/hyperlink" Target="http://katalogpo.upol.cz/socialni-znevyhodneni/modifikace-vyucovacich-metod-a-forem/4-2-5-metody-aktivniho-uceni/" TargetMode="External"/>
<Relationship Id="rId409" Type="http://schemas.openxmlformats.org/officeDocument/2006/relationships/hyperlink" Target="https://mapavzdelavani.cz/dobra-praxe/zs-krnov" TargetMode="External"/>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footnotes.xml.rels><?xml version="1.0" encoding="UTF-8" standalone="yes"?>

<Relationships  xmlns="http://schemas.openxmlformats.org/package/2006/relationships">
<Relationship Id="rId3" Type="http://schemas.openxmlformats.org/officeDocument/2006/relationships/hyperlink" Target="https://www.socialni-zaclenovani.cz/index_socialniho_vylouceni/" TargetMode="External"/>
<Relationship Id="rId2" Type="http://schemas.openxmlformats.org/officeDocument/2006/relationships/image" Target="media/image5.svg"/>
<Relationship Id="rId1" Type="http://schemas.openxmlformats.org/officeDocument/2006/relationships/image" Target="media/image4.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Props1.xml><?xml version="1.0" encoding="utf-8"?>
<ds:datastoreItem xmlns:ds="http://schemas.openxmlformats.org/officeDocument/2006/customXml" ds:itemID="{74AAAD94-C71F-4301-9B27-FCDE9DF5630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594</TotalTime>
  <Pages>6</Pages>
  <Words>23080</Words>
  <Characters>136175</Characters>
  <Application>Microsoft Office Word</Application>
  <DocSecurity>0</DocSecurity>
  <Lines>1134</Lines>
  <Paragraphs>317</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
  <dc:subject/>
  <dc:creator>Daša Gardošíková</dc:creator>
  <cp:keywords/>
  <dc:description/>
  <cp:lastModifiedBy/>
  <cp:revision>35</cp:revision>
  <dcterms:created xsi:type="dcterms:W3CDTF">2025-09-07T12:31:00Z</dcterms:created>
  <dcterms:modified xsi:type="dcterms:W3CDTF">2025-09-23T14:24:27Z</dcterms:modified>
</cp:coreProperties>
</file>